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381" w:rsidRPr="00595DC9" w:rsidRDefault="00B36381" w:rsidP="00B36381">
      <w:pPr>
        <w:tabs>
          <w:tab w:val="left" w:pos="6237"/>
        </w:tabs>
        <w:jc w:val="right"/>
        <w:rPr>
          <w:szCs w:val="28"/>
        </w:rPr>
      </w:pPr>
    </w:p>
    <w:p w:rsidR="00B36381" w:rsidRPr="001F2AC6" w:rsidRDefault="00B36381" w:rsidP="00B36381">
      <w:pPr>
        <w:tabs>
          <w:tab w:val="left" w:pos="6237"/>
        </w:tabs>
        <w:jc w:val="right"/>
        <w:rPr>
          <w:szCs w:val="28"/>
        </w:rPr>
      </w:pPr>
      <w:r w:rsidRPr="001F2AC6">
        <w:rPr>
          <w:szCs w:val="28"/>
        </w:rPr>
        <w:t>ПРИЛОЖЕНИЕ № ________</w:t>
      </w:r>
    </w:p>
    <w:p w:rsidR="00D85B51" w:rsidRPr="001F2AC6" w:rsidRDefault="00D85B51" w:rsidP="00D85B51">
      <w:pPr>
        <w:tabs>
          <w:tab w:val="left" w:pos="6237"/>
        </w:tabs>
        <w:jc w:val="right"/>
        <w:rPr>
          <w:szCs w:val="28"/>
        </w:rPr>
      </w:pPr>
      <w:r w:rsidRPr="001F2AC6">
        <w:rPr>
          <w:szCs w:val="28"/>
        </w:rPr>
        <w:t xml:space="preserve">Утверждено </w:t>
      </w:r>
      <w:proofErr w:type="spellStart"/>
      <w:r w:rsidRPr="001F2AC6">
        <w:rPr>
          <w:szCs w:val="28"/>
        </w:rPr>
        <w:t>Ужурским</w:t>
      </w:r>
      <w:proofErr w:type="spellEnd"/>
      <w:r w:rsidRPr="001F2AC6">
        <w:rPr>
          <w:szCs w:val="28"/>
        </w:rPr>
        <w:t xml:space="preserve"> районным Советом</w:t>
      </w:r>
    </w:p>
    <w:p w:rsidR="00B36381" w:rsidRPr="001F2AC6" w:rsidRDefault="00D85B51" w:rsidP="00D85B51">
      <w:pPr>
        <w:tabs>
          <w:tab w:val="left" w:pos="6237"/>
        </w:tabs>
        <w:jc w:val="right"/>
        <w:rPr>
          <w:szCs w:val="28"/>
        </w:rPr>
      </w:pPr>
      <w:r w:rsidRPr="001F2AC6">
        <w:rPr>
          <w:szCs w:val="28"/>
        </w:rPr>
        <w:t xml:space="preserve">депутатов </w:t>
      </w:r>
      <w:r w:rsidR="00B36381" w:rsidRPr="001F2AC6">
        <w:rPr>
          <w:szCs w:val="28"/>
        </w:rPr>
        <w:t>от __</w:t>
      </w:r>
      <w:r w:rsidRPr="001F2AC6">
        <w:rPr>
          <w:szCs w:val="28"/>
        </w:rPr>
        <w:t>_____</w:t>
      </w:r>
      <w:r w:rsidR="009A7EE0">
        <w:rPr>
          <w:szCs w:val="28"/>
        </w:rPr>
        <w:t>_</w:t>
      </w:r>
      <w:r w:rsidR="00B36381" w:rsidRPr="001F2AC6">
        <w:rPr>
          <w:szCs w:val="28"/>
        </w:rPr>
        <w:t>____ г. № ________</w:t>
      </w: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0"/>
          <w:szCs w:val="40"/>
          <w:lang w:eastAsia="ru-RU"/>
        </w:rPr>
      </w:pPr>
      <w:r w:rsidRPr="001F2AC6">
        <w:rPr>
          <w:b/>
          <w:sz w:val="40"/>
          <w:szCs w:val="40"/>
          <w:lang w:eastAsia="ru-RU"/>
        </w:rPr>
        <w:t>Правила землепользования и застройки</w:t>
      </w:r>
    </w:p>
    <w:p w:rsidR="00B36381" w:rsidRPr="001F2AC6" w:rsidRDefault="00B36381" w:rsidP="00B36381">
      <w:pPr>
        <w:jc w:val="center"/>
        <w:rPr>
          <w:b/>
          <w:sz w:val="40"/>
          <w:szCs w:val="40"/>
          <w:lang w:eastAsia="ru-RU"/>
        </w:rPr>
      </w:pPr>
      <w:r w:rsidRPr="001F2AC6">
        <w:rPr>
          <w:b/>
          <w:sz w:val="40"/>
          <w:szCs w:val="40"/>
          <w:lang w:eastAsia="ru-RU"/>
        </w:rPr>
        <w:t>Озероучумского сельсовета Ужурского района</w:t>
      </w:r>
    </w:p>
    <w:p w:rsidR="00B36381" w:rsidRPr="001F2AC6" w:rsidRDefault="00B36381" w:rsidP="00B36381">
      <w:pPr>
        <w:jc w:val="center"/>
        <w:rPr>
          <w:b/>
          <w:sz w:val="40"/>
          <w:szCs w:val="40"/>
          <w:lang w:eastAsia="ru-RU"/>
        </w:rPr>
      </w:pPr>
      <w:r w:rsidRPr="001F2AC6">
        <w:rPr>
          <w:b/>
          <w:sz w:val="40"/>
          <w:szCs w:val="40"/>
          <w:lang w:eastAsia="ru-RU"/>
        </w:rPr>
        <w:t>Красноярского края</w:t>
      </w:r>
    </w:p>
    <w:p w:rsidR="00B36381" w:rsidRPr="001F2AC6" w:rsidRDefault="00B36381" w:rsidP="00B36381">
      <w:pPr>
        <w:jc w:val="center"/>
        <w:rPr>
          <w:b/>
          <w:sz w:val="40"/>
          <w:szCs w:val="40"/>
          <w:lang w:eastAsia="ru-RU"/>
        </w:rPr>
      </w:pPr>
      <w:r w:rsidRPr="001F2AC6">
        <w:rPr>
          <w:b/>
          <w:sz w:val="40"/>
          <w:szCs w:val="40"/>
          <w:lang w:eastAsia="ru-RU"/>
        </w:rPr>
        <w:t>(внесение изменений)</w:t>
      </w:r>
    </w:p>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315D21" w:rsidRPr="0016613C" w:rsidRDefault="002F0AF4" w:rsidP="00B36381">
      <w:pPr>
        <w:tabs>
          <w:tab w:val="left" w:pos="4253"/>
        </w:tabs>
        <w:jc w:val="center"/>
        <w:sectPr w:rsidR="00315D21" w:rsidRPr="0016613C" w:rsidSect="009C499B">
          <w:headerReference w:type="default" r:id="rId8"/>
          <w:headerReference w:type="first" r:id="rId9"/>
          <w:footerReference w:type="first" r:id="rId10"/>
          <w:pgSz w:w="11906" w:h="16838"/>
          <w:pgMar w:top="993" w:right="566" w:bottom="284" w:left="1418" w:header="708" w:footer="283" w:gutter="0"/>
          <w:cols w:space="708"/>
          <w:titlePg/>
          <w:docGrid w:linePitch="360"/>
        </w:sectPr>
      </w:pPr>
      <w:r>
        <w:t>п. Озеро Учум</w:t>
      </w:r>
      <w:r w:rsidR="00B36381" w:rsidRPr="001F2AC6">
        <w:t>, 202</w:t>
      </w:r>
      <w:r w:rsidR="00B36381" w:rsidRPr="0016613C">
        <w:t>4</w:t>
      </w:r>
    </w:p>
    <w:p w:rsidR="00315D21" w:rsidRPr="001F2AC6" w:rsidRDefault="00315D21" w:rsidP="00315D21">
      <w:pPr>
        <w:pStyle w:val="a5"/>
        <w:spacing w:line="360" w:lineRule="auto"/>
        <w:ind w:firstLine="0"/>
        <w:jc w:val="center"/>
        <w:rPr>
          <w:b/>
          <w:szCs w:val="28"/>
        </w:rPr>
      </w:pPr>
      <w:r w:rsidRPr="001F2AC6">
        <w:rPr>
          <w:b/>
          <w:szCs w:val="28"/>
        </w:rPr>
        <w:lastRenderedPageBreak/>
        <w:t>Содержание</w:t>
      </w:r>
    </w:p>
    <w:bookmarkStart w:id="0" w:name="_Toc180229916" w:displacedByCustomXml="next"/>
    <w:sdt>
      <w:sdtPr>
        <w:rPr>
          <w:rFonts w:ascii="Times New Roman" w:hAnsi="Times New Roman"/>
          <w:b w:val="0"/>
          <w:bCs w:val="0"/>
          <w:i w:val="0"/>
          <w:iCs w:val="0"/>
          <w:lang w:eastAsia="en-US"/>
        </w:rPr>
        <w:id w:val="-242413871"/>
        <w:docPartObj>
          <w:docPartGallery w:val="Table of Contents"/>
          <w:docPartUnique/>
        </w:docPartObj>
      </w:sdtPr>
      <w:sdtEndPr/>
      <w:sdtContent>
        <w:bookmarkEnd w:id="0" w:displacedByCustomXml="prev"/>
        <w:p w:rsidR="00C3539A" w:rsidRDefault="00FF267E">
          <w:pPr>
            <w:pStyle w:val="1e"/>
            <w:tabs>
              <w:tab w:val="right" w:leader="dot" w:pos="9736"/>
            </w:tabs>
            <w:rPr>
              <w:rFonts w:asciiTheme="minorHAnsi" w:eastAsiaTheme="minorEastAsia" w:hAnsiTheme="minorHAnsi" w:cstheme="minorBidi"/>
              <w:b w:val="0"/>
              <w:bCs w:val="0"/>
              <w:i w:val="0"/>
              <w:iCs w:val="0"/>
              <w:noProof/>
              <w:sz w:val="22"/>
              <w:szCs w:val="22"/>
              <w:lang w:eastAsia="ru-RU"/>
            </w:rPr>
          </w:pPr>
          <w:r>
            <w:fldChar w:fldCharType="begin"/>
          </w:r>
          <w:r>
            <w:instrText xml:space="preserve"> TOC \o "1-3" \h \z \u </w:instrText>
          </w:r>
          <w:r>
            <w:fldChar w:fldCharType="separate"/>
          </w:r>
          <w:hyperlink w:anchor="_Toc183533654" w:history="1">
            <w:r w:rsidR="00C3539A" w:rsidRPr="00A005F4">
              <w:rPr>
                <w:rStyle w:val="af"/>
                <w:noProof/>
                <w:snapToGrid w:val="0"/>
              </w:rPr>
              <w:t>ВВЕДЕНИЕ</w:t>
            </w:r>
            <w:r w:rsidR="00C3539A">
              <w:rPr>
                <w:noProof/>
                <w:webHidden/>
              </w:rPr>
              <w:tab/>
            </w:r>
            <w:r w:rsidR="00C3539A">
              <w:rPr>
                <w:noProof/>
                <w:webHidden/>
              </w:rPr>
              <w:fldChar w:fldCharType="begin"/>
            </w:r>
            <w:r w:rsidR="00C3539A">
              <w:rPr>
                <w:noProof/>
                <w:webHidden/>
              </w:rPr>
              <w:instrText xml:space="preserve"> PAGEREF _Toc183533654 \h </w:instrText>
            </w:r>
            <w:r w:rsidR="00C3539A">
              <w:rPr>
                <w:noProof/>
                <w:webHidden/>
              </w:rPr>
            </w:r>
            <w:r w:rsidR="00C3539A">
              <w:rPr>
                <w:noProof/>
                <w:webHidden/>
              </w:rPr>
              <w:fldChar w:fldCharType="separate"/>
            </w:r>
            <w:r w:rsidR="00C3539A">
              <w:rPr>
                <w:noProof/>
                <w:webHidden/>
              </w:rPr>
              <w:t>4</w:t>
            </w:r>
            <w:r w:rsidR="00C3539A">
              <w:rPr>
                <w:noProof/>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55" w:history="1">
            <w:r w:rsidR="00C3539A" w:rsidRPr="00A005F4">
              <w:rPr>
                <w:rStyle w:val="af"/>
                <w:noProof/>
                <w:snapToGrid w:val="0"/>
              </w:rPr>
              <w:t>ЧАСТЬ</w:t>
            </w:r>
            <w:r w:rsidR="00C3539A" w:rsidRPr="00A005F4">
              <w:rPr>
                <w:rStyle w:val="af"/>
                <w:rFonts w:eastAsia="Calibri"/>
                <w:noProof/>
              </w:rPr>
              <w:t xml:space="preserve"> </w:t>
            </w:r>
            <w:r w:rsidR="00C3539A" w:rsidRPr="00A005F4">
              <w:rPr>
                <w:rStyle w:val="af"/>
                <w:rFonts w:eastAsia="Calibri"/>
                <w:noProof/>
                <w:lang w:val="en-US"/>
              </w:rPr>
              <w:t>I</w:t>
            </w:r>
            <w:r w:rsidR="00C3539A" w:rsidRPr="00A005F4">
              <w:rPr>
                <w:rStyle w:val="af"/>
                <w:rFonts w:eastAsia="Calibri"/>
                <w:noProof/>
              </w:rPr>
              <w:t>. ПОРЯДОК ПРИМЕНЕНИЯ ПРАВИЛ ЗЕМЛЕПОЛЬЗОВАНИЯ И ЗАСТРОЙКИ И ВНЕСЕНИЯ В НИХ ИЗМЕНЕНИЙ</w:t>
            </w:r>
            <w:r w:rsidR="00C3539A">
              <w:rPr>
                <w:noProof/>
                <w:webHidden/>
              </w:rPr>
              <w:tab/>
            </w:r>
            <w:r w:rsidR="00C3539A">
              <w:rPr>
                <w:noProof/>
                <w:webHidden/>
              </w:rPr>
              <w:fldChar w:fldCharType="begin"/>
            </w:r>
            <w:r w:rsidR="00C3539A">
              <w:rPr>
                <w:noProof/>
                <w:webHidden/>
              </w:rPr>
              <w:instrText xml:space="preserve"> PAGEREF _Toc183533655 \h </w:instrText>
            </w:r>
            <w:r w:rsidR="00C3539A">
              <w:rPr>
                <w:noProof/>
                <w:webHidden/>
              </w:rPr>
            </w:r>
            <w:r w:rsidR="00C3539A">
              <w:rPr>
                <w:noProof/>
                <w:webHidden/>
              </w:rPr>
              <w:fldChar w:fldCharType="separate"/>
            </w:r>
            <w:r w:rsidR="00C3539A">
              <w:rPr>
                <w:noProof/>
                <w:webHidden/>
              </w:rPr>
              <w:t>5</w:t>
            </w:r>
            <w:r w:rsidR="00C3539A">
              <w:rPr>
                <w:noProof/>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56" w:history="1">
            <w:r w:rsidR="00C3539A" w:rsidRPr="00A005F4">
              <w:rPr>
                <w:rStyle w:val="af"/>
                <w:noProof/>
              </w:rPr>
              <w:t>Глава 1.   ОБЩИЕ ПОЛОЖЕНИЯ</w:t>
            </w:r>
            <w:r w:rsidR="00C3539A">
              <w:rPr>
                <w:noProof/>
                <w:webHidden/>
              </w:rPr>
              <w:tab/>
            </w:r>
            <w:r w:rsidR="00C3539A">
              <w:rPr>
                <w:noProof/>
                <w:webHidden/>
              </w:rPr>
              <w:fldChar w:fldCharType="begin"/>
            </w:r>
            <w:r w:rsidR="00C3539A">
              <w:rPr>
                <w:noProof/>
                <w:webHidden/>
              </w:rPr>
              <w:instrText xml:space="preserve"> PAGEREF _Toc183533656 \h </w:instrText>
            </w:r>
            <w:r w:rsidR="00C3539A">
              <w:rPr>
                <w:noProof/>
                <w:webHidden/>
              </w:rPr>
            </w:r>
            <w:r w:rsidR="00C3539A">
              <w:rPr>
                <w:noProof/>
                <w:webHidden/>
              </w:rPr>
              <w:fldChar w:fldCharType="separate"/>
            </w:r>
            <w:r w:rsidR="00C3539A">
              <w:rPr>
                <w:noProof/>
                <w:webHidden/>
              </w:rPr>
              <w:t>6</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57" w:history="1">
            <w:r w:rsidR="00C3539A" w:rsidRPr="00A005F4">
              <w:rPr>
                <w:rStyle w:val="af"/>
              </w:rPr>
              <w:t>Статья 1. Основные термины и понятия, используемые в Правилах землепользования и застройки</w:t>
            </w:r>
            <w:r w:rsidR="00C3539A">
              <w:rPr>
                <w:webHidden/>
              </w:rPr>
              <w:tab/>
            </w:r>
            <w:r w:rsidR="00C3539A">
              <w:rPr>
                <w:webHidden/>
              </w:rPr>
              <w:fldChar w:fldCharType="begin"/>
            </w:r>
            <w:r w:rsidR="00C3539A">
              <w:rPr>
                <w:webHidden/>
              </w:rPr>
              <w:instrText xml:space="preserve"> PAGEREF _Toc183533657 \h </w:instrText>
            </w:r>
            <w:r w:rsidR="00C3539A">
              <w:rPr>
                <w:webHidden/>
              </w:rPr>
            </w:r>
            <w:r w:rsidR="00C3539A">
              <w:rPr>
                <w:webHidden/>
              </w:rPr>
              <w:fldChar w:fldCharType="separate"/>
            </w:r>
            <w:r w:rsidR="00C3539A">
              <w:rPr>
                <w:webHidden/>
              </w:rPr>
              <w:t>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58" w:history="1">
            <w:r w:rsidR="00C3539A" w:rsidRPr="00A005F4">
              <w:rPr>
                <w:rStyle w:val="af"/>
              </w:rPr>
              <w:t>Статья 2. Методы регулирования землепользования и застройки</w:t>
            </w:r>
            <w:r w:rsidR="00C3539A">
              <w:rPr>
                <w:webHidden/>
              </w:rPr>
              <w:tab/>
            </w:r>
            <w:r w:rsidR="00C3539A">
              <w:rPr>
                <w:webHidden/>
              </w:rPr>
              <w:fldChar w:fldCharType="begin"/>
            </w:r>
            <w:r w:rsidR="00C3539A">
              <w:rPr>
                <w:webHidden/>
              </w:rPr>
              <w:instrText xml:space="preserve"> PAGEREF _Toc183533658 \h </w:instrText>
            </w:r>
            <w:r w:rsidR="00C3539A">
              <w:rPr>
                <w:webHidden/>
              </w:rPr>
            </w:r>
            <w:r w:rsidR="00C3539A">
              <w:rPr>
                <w:webHidden/>
              </w:rPr>
              <w:fldChar w:fldCharType="separate"/>
            </w:r>
            <w:r w:rsidR="00C3539A">
              <w:rPr>
                <w:webHidden/>
              </w:rPr>
              <w:t>23</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59" w:history="1">
            <w:r w:rsidR="00C3539A" w:rsidRPr="00A005F4">
              <w:rPr>
                <w:rStyle w:val="af"/>
              </w:rPr>
              <w:t>Статья 3. Внесение дополнений и изменений в градостроительную документацию и Правила</w:t>
            </w:r>
            <w:r w:rsidR="00C3539A">
              <w:rPr>
                <w:webHidden/>
              </w:rPr>
              <w:tab/>
            </w:r>
            <w:r w:rsidR="00C3539A">
              <w:rPr>
                <w:webHidden/>
              </w:rPr>
              <w:fldChar w:fldCharType="begin"/>
            </w:r>
            <w:r w:rsidR="00C3539A">
              <w:rPr>
                <w:webHidden/>
              </w:rPr>
              <w:instrText xml:space="preserve"> PAGEREF _Toc183533659 \h </w:instrText>
            </w:r>
            <w:r w:rsidR="00C3539A">
              <w:rPr>
                <w:webHidden/>
              </w:rPr>
            </w:r>
            <w:r w:rsidR="00C3539A">
              <w:rPr>
                <w:webHidden/>
              </w:rPr>
              <w:fldChar w:fldCharType="separate"/>
            </w:r>
            <w:r w:rsidR="00C3539A">
              <w:rPr>
                <w:webHidden/>
              </w:rPr>
              <w:t>23</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0" w:history="1">
            <w:r w:rsidR="00C3539A" w:rsidRPr="00A005F4">
              <w:rPr>
                <w:rStyle w:val="af"/>
              </w:rPr>
              <w:t>Статья 4. Цели разработки и содержание Правил</w:t>
            </w:r>
            <w:r w:rsidR="00C3539A">
              <w:rPr>
                <w:webHidden/>
              </w:rPr>
              <w:tab/>
            </w:r>
            <w:r w:rsidR="00C3539A">
              <w:rPr>
                <w:webHidden/>
              </w:rPr>
              <w:fldChar w:fldCharType="begin"/>
            </w:r>
            <w:r w:rsidR="00C3539A">
              <w:rPr>
                <w:webHidden/>
              </w:rPr>
              <w:instrText xml:space="preserve"> PAGEREF _Toc183533660 \h </w:instrText>
            </w:r>
            <w:r w:rsidR="00C3539A">
              <w:rPr>
                <w:webHidden/>
              </w:rPr>
            </w:r>
            <w:r w:rsidR="00C3539A">
              <w:rPr>
                <w:webHidden/>
              </w:rPr>
              <w:fldChar w:fldCharType="separate"/>
            </w:r>
            <w:r w:rsidR="00C3539A">
              <w:rPr>
                <w:webHidden/>
              </w:rPr>
              <w:t>24</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1" w:history="1">
            <w:r w:rsidR="00C3539A" w:rsidRPr="00A005F4">
              <w:rPr>
                <w:rStyle w:val="af"/>
              </w:rPr>
              <w:t>Статья 5. Порядок подготовки проекта Правил</w:t>
            </w:r>
            <w:r w:rsidR="00C3539A">
              <w:rPr>
                <w:webHidden/>
              </w:rPr>
              <w:tab/>
            </w:r>
            <w:r w:rsidR="00C3539A">
              <w:rPr>
                <w:webHidden/>
              </w:rPr>
              <w:fldChar w:fldCharType="begin"/>
            </w:r>
            <w:r w:rsidR="00C3539A">
              <w:rPr>
                <w:webHidden/>
              </w:rPr>
              <w:instrText xml:space="preserve"> PAGEREF _Toc183533661 \h </w:instrText>
            </w:r>
            <w:r w:rsidR="00C3539A">
              <w:rPr>
                <w:webHidden/>
              </w:rPr>
            </w:r>
            <w:r w:rsidR="00C3539A">
              <w:rPr>
                <w:webHidden/>
              </w:rPr>
              <w:fldChar w:fldCharType="separate"/>
            </w:r>
            <w:r w:rsidR="00C3539A">
              <w:rPr>
                <w:webHidden/>
              </w:rPr>
              <w:t>26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2" w:history="1">
            <w:r w:rsidR="00C3539A" w:rsidRPr="00A005F4">
              <w:rPr>
                <w:rStyle w:val="af"/>
              </w:rPr>
              <w:t>Статья 6. Сфера действия Правил</w:t>
            </w:r>
            <w:r w:rsidR="00C3539A">
              <w:rPr>
                <w:webHidden/>
              </w:rPr>
              <w:tab/>
            </w:r>
            <w:r w:rsidR="00C3539A">
              <w:rPr>
                <w:webHidden/>
              </w:rPr>
              <w:fldChar w:fldCharType="begin"/>
            </w:r>
            <w:r w:rsidR="00C3539A">
              <w:rPr>
                <w:webHidden/>
              </w:rPr>
              <w:instrText xml:space="preserve"> PAGEREF _Toc183533662 \h </w:instrText>
            </w:r>
            <w:r w:rsidR="00C3539A">
              <w:rPr>
                <w:webHidden/>
              </w:rPr>
            </w:r>
            <w:r w:rsidR="00C3539A">
              <w:rPr>
                <w:webHidden/>
              </w:rPr>
              <w:fldChar w:fldCharType="separate"/>
            </w:r>
            <w:r w:rsidR="00C3539A">
              <w:rPr>
                <w:webHidden/>
              </w:rPr>
              <w:t>28</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3" w:history="1">
            <w:r w:rsidR="00C3539A" w:rsidRPr="00A005F4">
              <w:rPr>
                <w:rStyle w:val="af"/>
              </w:rPr>
              <w:t>Статья 8. Понятие градостроительного зонирования</w:t>
            </w:r>
            <w:r w:rsidR="00C3539A">
              <w:rPr>
                <w:webHidden/>
              </w:rPr>
              <w:tab/>
            </w:r>
            <w:r w:rsidR="00C3539A">
              <w:rPr>
                <w:webHidden/>
              </w:rPr>
              <w:fldChar w:fldCharType="begin"/>
            </w:r>
            <w:r w:rsidR="00C3539A">
              <w:rPr>
                <w:webHidden/>
              </w:rPr>
              <w:instrText xml:space="preserve"> PAGEREF _Toc183533663 \h </w:instrText>
            </w:r>
            <w:r w:rsidR="00C3539A">
              <w:rPr>
                <w:webHidden/>
              </w:rPr>
            </w:r>
            <w:r w:rsidR="00C3539A">
              <w:rPr>
                <w:webHidden/>
              </w:rPr>
              <w:fldChar w:fldCharType="separate"/>
            </w:r>
            <w:r w:rsidR="00C3539A">
              <w:rPr>
                <w:webHidden/>
              </w:rPr>
              <w:t>29</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4" w:history="1">
            <w:r w:rsidR="00C3539A" w:rsidRPr="00A005F4">
              <w:rPr>
                <w:rStyle w:val="af"/>
              </w:rPr>
              <w:t>Статья 9. Комиссия по землепользованию и застройке</w:t>
            </w:r>
            <w:r w:rsidR="00C3539A">
              <w:rPr>
                <w:webHidden/>
              </w:rPr>
              <w:tab/>
            </w:r>
            <w:r w:rsidR="00C3539A">
              <w:rPr>
                <w:webHidden/>
              </w:rPr>
              <w:fldChar w:fldCharType="begin"/>
            </w:r>
            <w:r w:rsidR="00C3539A">
              <w:rPr>
                <w:webHidden/>
              </w:rPr>
              <w:instrText xml:space="preserve"> PAGEREF _Toc183533664 \h </w:instrText>
            </w:r>
            <w:r w:rsidR="00C3539A">
              <w:rPr>
                <w:webHidden/>
              </w:rPr>
            </w:r>
            <w:r w:rsidR="00C3539A">
              <w:rPr>
                <w:webHidden/>
              </w:rPr>
              <w:fldChar w:fldCharType="separate"/>
            </w:r>
            <w:r w:rsidR="00C3539A">
              <w:rPr>
                <w:webHidden/>
              </w:rPr>
              <w:t>30</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65" w:history="1">
            <w:r w:rsidR="00C3539A" w:rsidRPr="00A005F4">
              <w:rPr>
                <w:rStyle w:val="af"/>
                <w:noProof/>
              </w:rPr>
              <w:t>ГЛАВА 2. ГРАДОСТРОИТЕЛЬНЫЙ РЕГЛАМЕНТ, ВИДЫ РАЗРЕШЁННОГО ИСПОЛЬЗОВАНИЯ И ПРЕДЕЛЬНЫЕ РАЗМЕРЫ ЗЕМЕЛЬНЫХ УЧАСТКОВ</w:t>
            </w:r>
            <w:r w:rsidR="00C3539A">
              <w:rPr>
                <w:noProof/>
                <w:webHidden/>
              </w:rPr>
              <w:tab/>
            </w:r>
            <w:r w:rsidR="00C3539A">
              <w:rPr>
                <w:noProof/>
                <w:webHidden/>
              </w:rPr>
              <w:fldChar w:fldCharType="begin"/>
            </w:r>
            <w:r w:rsidR="00C3539A">
              <w:rPr>
                <w:noProof/>
                <w:webHidden/>
              </w:rPr>
              <w:instrText xml:space="preserve"> PAGEREF _Toc183533665 \h </w:instrText>
            </w:r>
            <w:r w:rsidR="00C3539A">
              <w:rPr>
                <w:noProof/>
                <w:webHidden/>
              </w:rPr>
            </w:r>
            <w:r w:rsidR="00C3539A">
              <w:rPr>
                <w:noProof/>
                <w:webHidden/>
              </w:rPr>
              <w:fldChar w:fldCharType="separate"/>
            </w:r>
            <w:r w:rsidR="00C3539A">
              <w:rPr>
                <w:noProof/>
                <w:webHidden/>
              </w:rPr>
              <w:t>33</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6" w:history="1">
            <w:r w:rsidR="00C3539A" w:rsidRPr="00A005F4">
              <w:rPr>
                <w:rStyle w:val="af"/>
              </w:rPr>
              <w:t>Статья 10. Градостроительный регламент</w:t>
            </w:r>
            <w:r w:rsidR="00C3539A">
              <w:rPr>
                <w:webHidden/>
              </w:rPr>
              <w:tab/>
            </w:r>
            <w:r w:rsidR="00C3539A">
              <w:rPr>
                <w:webHidden/>
              </w:rPr>
              <w:fldChar w:fldCharType="begin"/>
            </w:r>
            <w:r w:rsidR="00C3539A">
              <w:rPr>
                <w:webHidden/>
              </w:rPr>
              <w:instrText xml:space="preserve"> PAGEREF _Toc183533666 \h </w:instrText>
            </w:r>
            <w:r w:rsidR="00C3539A">
              <w:rPr>
                <w:webHidden/>
              </w:rPr>
            </w:r>
            <w:r w:rsidR="00C3539A">
              <w:rPr>
                <w:webHidden/>
              </w:rPr>
              <w:fldChar w:fldCharType="separate"/>
            </w:r>
            <w:r w:rsidR="00C3539A">
              <w:rPr>
                <w:webHidden/>
              </w:rPr>
              <w:t>33</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7" w:history="1">
            <w:r w:rsidR="00C3539A" w:rsidRPr="00A005F4">
              <w:rPr>
                <w:rStyle w:val="af"/>
              </w:rPr>
              <w:t>Статья 11. Виды разрешенного использования земельных участков и объектов капитального строительства</w:t>
            </w:r>
            <w:r w:rsidR="00C3539A">
              <w:rPr>
                <w:webHidden/>
              </w:rPr>
              <w:tab/>
            </w:r>
            <w:r w:rsidR="00C3539A">
              <w:rPr>
                <w:webHidden/>
              </w:rPr>
              <w:fldChar w:fldCharType="begin"/>
            </w:r>
            <w:r w:rsidR="00C3539A">
              <w:rPr>
                <w:webHidden/>
              </w:rPr>
              <w:instrText xml:space="preserve"> PAGEREF _Toc183533667 \h </w:instrText>
            </w:r>
            <w:r w:rsidR="00C3539A">
              <w:rPr>
                <w:webHidden/>
              </w:rPr>
            </w:r>
            <w:r w:rsidR="00C3539A">
              <w:rPr>
                <w:webHidden/>
              </w:rPr>
              <w:fldChar w:fldCharType="separate"/>
            </w:r>
            <w:r w:rsidR="00C3539A">
              <w:rPr>
                <w:webHidden/>
              </w:rPr>
              <w:t>35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8" w:history="1">
            <w:r w:rsidR="00C3539A" w:rsidRPr="00A005F4">
              <w:rPr>
                <w:rStyle w:val="af"/>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C3539A">
              <w:rPr>
                <w:webHidden/>
              </w:rPr>
              <w:tab/>
            </w:r>
            <w:r w:rsidR="00C3539A">
              <w:rPr>
                <w:webHidden/>
              </w:rPr>
              <w:fldChar w:fldCharType="begin"/>
            </w:r>
            <w:r w:rsidR="00C3539A">
              <w:rPr>
                <w:webHidden/>
              </w:rPr>
              <w:instrText xml:space="preserve"> PAGEREF _Toc183533668 \h </w:instrText>
            </w:r>
            <w:r w:rsidR="00C3539A">
              <w:rPr>
                <w:webHidden/>
              </w:rPr>
            </w:r>
            <w:r w:rsidR="00C3539A">
              <w:rPr>
                <w:webHidden/>
              </w:rPr>
              <w:fldChar w:fldCharType="separate"/>
            </w:r>
            <w:r w:rsidR="00C3539A">
              <w:rPr>
                <w:webHidden/>
              </w:rPr>
              <w:t>36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69" w:history="1">
            <w:r w:rsidR="00C3539A" w:rsidRPr="00A005F4">
              <w:rPr>
                <w:rStyle w:val="af"/>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C3539A">
              <w:rPr>
                <w:webHidden/>
              </w:rPr>
              <w:tab/>
            </w:r>
            <w:r w:rsidR="00C3539A">
              <w:rPr>
                <w:webHidden/>
              </w:rPr>
              <w:fldChar w:fldCharType="begin"/>
            </w:r>
            <w:r w:rsidR="00C3539A">
              <w:rPr>
                <w:webHidden/>
              </w:rPr>
              <w:instrText xml:space="preserve"> PAGEREF _Toc183533669 \h </w:instrText>
            </w:r>
            <w:r w:rsidR="00C3539A">
              <w:rPr>
                <w:webHidden/>
              </w:rPr>
            </w:r>
            <w:r w:rsidR="00C3539A">
              <w:rPr>
                <w:webHidden/>
              </w:rPr>
              <w:fldChar w:fldCharType="separate"/>
            </w:r>
            <w:r w:rsidR="00C3539A">
              <w:rPr>
                <w:webHidden/>
              </w:rPr>
              <w:t>37</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0" w:history="1">
            <w:r w:rsidR="00C3539A" w:rsidRPr="00A005F4">
              <w:rPr>
                <w:rStyle w:val="af"/>
              </w:rPr>
              <w:t>Статья 14. Отклонение от предельных параметров разрешенного строительства, реконструкции объектов капитального строительства</w:t>
            </w:r>
            <w:r w:rsidR="00C3539A">
              <w:rPr>
                <w:webHidden/>
              </w:rPr>
              <w:tab/>
            </w:r>
            <w:r w:rsidR="00C3539A">
              <w:rPr>
                <w:webHidden/>
              </w:rPr>
              <w:fldChar w:fldCharType="begin"/>
            </w:r>
            <w:r w:rsidR="00C3539A">
              <w:rPr>
                <w:webHidden/>
              </w:rPr>
              <w:instrText xml:space="preserve"> PAGEREF _Toc183533670 \h </w:instrText>
            </w:r>
            <w:r w:rsidR="00C3539A">
              <w:rPr>
                <w:webHidden/>
              </w:rPr>
            </w:r>
            <w:r w:rsidR="00C3539A">
              <w:rPr>
                <w:webHidden/>
              </w:rPr>
              <w:fldChar w:fldCharType="separate"/>
            </w:r>
            <w:r w:rsidR="00C3539A">
              <w:rPr>
                <w:webHidden/>
              </w:rPr>
              <w:t>39</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1" w:history="1">
            <w:r w:rsidR="00C3539A" w:rsidRPr="00A005F4">
              <w:rPr>
                <w:rStyle w:val="af"/>
              </w:rPr>
              <w:t>Статья 15. Архитектурно-градостроительный облик объекта капитального строительства</w:t>
            </w:r>
            <w:r w:rsidR="00C3539A">
              <w:rPr>
                <w:webHidden/>
              </w:rPr>
              <w:tab/>
            </w:r>
            <w:r w:rsidR="00C3539A">
              <w:rPr>
                <w:webHidden/>
              </w:rPr>
              <w:fldChar w:fldCharType="begin"/>
            </w:r>
            <w:r w:rsidR="00C3539A">
              <w:rPr>
                <w:webHidden/>
              </w:rPr>
              <w:instrText xml:space="preserve"> PAGEREF _Toc183533671 \h </w:instrText>
            </w:r>
            <w:r w:rsidR="00C3539A">
              <w:rPr>
                <w:webHidden/>
              </w:rPr>
            </w:r>
            <w:r w:rsidR="00C3539A">
              <w:rPr>
                <w:webHidden/>
              </w:rPr>
              <w:fldChar w:fldCharType="separate"/>
            </w:r>
            <w:r w:rsidR="00C3539A">
              <w:rPr>
                <w:webHidden/>
              </w:rPr>
              <w:t>41</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72" w:history="1">
            <w:r w:rsidR="00C3539A" w:rsidRPr="00A005F4">
              <w:rPr>
                <w:rStyle w:val="af"/>
                <w:noProof/>
              </w:rPr>
              <w:t>ГЛАВА 3. ПОДГОТОВКА ДОКУМЕНТАЦИИ ПО ПЛАНИРОВКЕ ТЕРРИТОРИИ</w:t>
            </w:r>
            <w:r w:rsidR="00C3539A">
              <w:rPr>
                <w:noProof/>
                <w:webHidden/>
              </w:rPr>
              <w:tab/>
            </w:r>
            <w:r w:rsidR="00C3539A">
              <w:rPr>
                <w:noProof/>
                <w:webHidden/>
              </w:rPr>
              <w:fldChar w:fldCharType="begin"/>
            </w:r>
            <w:r w:rsidR="00C3539A">
              <w:rPr>
                <w:noProof/>
                <w:webHidden/>
              </w:rPr>
              <w:instrText xml:space="preserve"> PAGEREF _Toc183533672 \h </w:instrText>
            </w:r>
            <w:r w:rsidR="00C3539A">
              <w:rPr>
                <w:noProof/>
                <w:webHidden/>
              </w:rPr>
            </w:r>
            <w:r w:rsidR="00C3539A">
              <w:rPr>
                <w:noProof/>
                <w:webHidden/>
              </w:rPr>
              <w:fldChar w:fldCharType="separate"/>
            </w:r>
            <w:r w:rsidR="00C3539A">
              <w:rPr>
                <w:noProof/>
                <w:webHidden/>
              </w:rPr>
              <w:t>45</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3" w:history="1">
            <w:r w:rsidR="00C3539A" w:rsidRPr="00A005F4">
              <w:rPr>
                <w:rStyle w:val="af"/>
              </w:rPr>
              <w:t>Статья 16. Назначение, виды документации по планировке территории</w:t>
            </w:r>
            <w:r w:rsidR="00C3539A">
              <w:rPr>
                <w:webHidden/>
              </w:rPr>
              <w:tab/>
            </w:r>
            <w:r w:rsidR="00C3539A">
              <w:rPr>
                <w:webHidden/>
              </w:rPr>
              <w:fldChar w:fldCharType="begin"/>
            </w:r>
            <w:r w:rsidR="00C3539A">
              <w:rPr>
                <w:webHidden/>
              </w:rPr>
              <w:instrText xml:space="preserve"> PAGEREF _Toc183533673 \h </w:instrText>
            </w:r>
            <w:r w:rsidR="00C3539A">
              <w:rPr>
                <w:webHidden/>
              </w:rPr>
            </w:r>
            <w:r w:rsidR="00C3539A">
              <w:rPr>
                <w:webHidden/>
              </w:rPr>
              <w:fldChar w:fldCharType="separate"/>
            </w:r>
            <w:r w:rsidR="00C3539A">
              <w:rPr>
                <w:webHidden/>
              </w:rPr>
              <w:t>45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4" w:history="1">
            <w:r w:rsidR="00C3539A" w:rsidRPr="00A005F4">
              <w:rPr>
                <w:rStyle w:val="af"/>
              </w:rPr>
              <w:t>Статья 17. Проекты планировки территории</w:t>
            </w:r>
            <w:r w:rsidR="00C3539A">
              <w:rPr>
                <w:webHidden/>
              </w:rPr>
              <w:tab/>
            </w:r>
            <w:r w:rsidR="00C3539A">
              <w:rPr>
                <w:webHidden/>
              </w:rPr>
              <w:fldChar w:fldCharType="begin"/>
            </w:r>
            <w:r w:rsidR="00C3539A">
              <w:rPr>
                <w:webHidden/>
              </w:rPr>
              <w:instrText xml:space="preserve"> PAGEREF _Toc183533674 \h </w:instrText>
            </w:r>
            <w:r w:rsidR="00C3539A">
              <w:rPr>
                <w:webHidden/>
              </w:rPr>
            </w:r>
            <w:r w:rsidR="00C3539A">
              <w:rPr>
                <w:webHidden/>
              </w:rPr>
              <w:fldChar w:fldCharType="separate"/>
            </w:r>
            <w:r w:rsidR="00C3539A">
              <w:rPr>
                <w:webHidden/>
              </w:rPr>
              <w:t>46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5" w:history="1">
            <w:r w:rsidR="00C3539A" w:rsidRPr="00A005F4">
              <w:rPr>
                <w:rStyle w:val="af"/>
              </w:rPr>
              <w:t>Статья 18. Проекты межевания территорий</w:t>
            </w:r>
            <w:r w:rsidR="00C3539A">
              <w:rPr>
                <w:webHidden/>
              </w:rPr>
              <w:tab/>
            </w:r>
            <w:r w:rsidR="00C3539A">
              <w:rPr>
                <w:webHidden/>
              </w:rPr>
              <w:fldChar w:fldCharType="begin"/>
            </w:r>
            <w:r w:rsidR="00C3539A">
              <w:rPr>
                <w:webHidden/>
              </w:rPr>
              <w:instrText xml:space="preserve"> PAGEREF _Toc183533675 \h </w:instrText>
            </w:r>
            <w:r w:rsidR="00C3539A">
              <w:rPr>
                <w:webHidden/>
              </w:rPr>
            </w:r>
            <w:r w:rsidR="00C3539A">
              <w:rPr>
                <w:webHidden/>
              </w:rPr>
              <w:fldChar w:fldCharType="separate"/>
            </w:r>
            <w:r w:rsidR="00C3539A">
              <w:rPr>
                <w:webHidden/>
              </w:rPr>
              <w:t>48</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6" w:history="1">
            <w:r w:rsidR="00C3539A" w:rsidRPr="00A005F4">
              <w:rPr>
                <w:rStyle w:val="af"/>
              </w:rPr>
              <w:t>Статья 19. Градостроительный план земельного участка</w:t>
            </w:r>
            <w:r w:rsidR="00C3539A">
              <w:rPr>
                <w:webHidden/>
              </w:rPr>
              <w:tab/>
            </w:r>
            <w:r w:rsidR="00C3539A">
              <w:rPr>
                <w:webHidden/>
              </w:rPr>
              <w:fldChar w:fldCharType="begin"/>
            </w:r>
            <w:r w:rsidR="00C3539A">
              <w:rPr>
                <w:webHidden/>
              </w:rPr>
              <w:instrText xml:space="preserve"> PAGEREF _Toc183533676 \h </w:instrText>
            </w:r>
            <w:r w:rsidR="00C3539A">
              <w:rPr>
                <w:webHidden/>
              </w:rPr>
            </w:r>
            <w:r w:rsidR="00C3539A">
              <w:rPr>
                <w:webHidden/>
              </w:rPr>
              <w:fldChar w:fldCharType="separate"/>
            </w:r>
            <w:r w:rsidR="00C3539A">
              <w:rPr>
                <w:webHidden/>
              </w:rPr>
              <w:t>51</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7" w:history="1">
            <w:r w:rsidR="00C3539A" w:rsidRPr="00A005F4">
              <w:rPr>
                <w:rStyle w:val="af"/>
              </w:rPr>
              <w:t>Статья 20. Подготовка и утверждение документации по планировке территории, порядок внесения в нее изменений и ее отмены</w:t>
            </w:r>
            <w:r w:rsidR="00C3539A">
              <w:rPr>
                <w:webHidden/>
              </w:rPr>
              <w:tab/>
            </w:r>
            <w:r w:rsidR="00C3539A">
              <w:rPr>
                <w:webHidden/>
              </w:rPr>
              <w:fldChar w:fldCharType="begin"/>
            </w:r>
            <w:r w:rsidR="00C3539A">
              <w:rPr>
                <w:webHidden/>
              </w:rPr>
              <w:instrText xml:space="preserve"> PAGEREF _Toc183533677 \h </w:instrText>
            </w:r>
            <w:r w:rsidR="00C3539A">
              <w:rPr>
                <w:webHidden/>
              </w:rPr>
            </w:r>
            <w:r w:rsidR="00C3539A">
              <w:rPr>
                <w:webHidden/>
              </w:rPr>
              <w:fldChar w:fldCharType="separate"/>
            </w:r>
            <w:r w:rsidR="00C3539A">
              <w:rPr>
                <w:webHidden/>
              </w:rPr>
              <w:t>54</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78" w:history="1">
            <w:r w:rsidR="00C3539A" w:rsidRPr="00A005F4">
              <w:rPr>
                <w:rStyle w:val="af"/>
              </w:rPr>
              <w:t>Статья 21. Комплексное развитие территории</w:t>
            </w:r>
            <w:r w:rsidR="00C3539A">
              <w:rPr>
                <w:webHidden/>
              </w:rPr>
              <w:tab/>
            </w:r>
            <w:r w:rsidR="00C3539A">
              <w:rPr>
                <w:webHidden/>
              </w:rPr>
              <w:fldChar w:fldCharType="begin"/>
            </w:r>
            <w:r w:rsidR="00C3539A">
              <w:rPr>
                <w:webHidden/>
              </w:rPr>
              <w:instrText xml:space="preserve"> PAGEREF _Toc183533678 \h </w:instrText>
            </w:r>
            <w:r w:rsidR="00C3539A">
              <w:rPr>
                <w:webHidden/>
              </w:rPr>
            </w:r>
            <w:r w:rsidR="00C3539A">
              <w:rPr>
                <w:webHidden/>
              </w:rPr>
              <w:fldChar w:fldCharType="separate"/>
            </w:r>
            <w:r w:rsidR="00C3539A">
              <w:rPr>
                <w:webHidden/>
              </w:rPr>
              <w:t>63</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79" w:history="1">
            <w:r w:rsidR="00C3539A" w:rsidRPr="00A005F4">
              <w:rPr>
                <w:rStyle w:val="af"/>
                <w:noProof/>
              </w:rPr>
              <w:t>ГЛАВА 4. ПРОВЕДЕНИЕ ОБЩЕСТВЕННЫХ ОБСУЖДЕНИЙ И ПУБЛИЧНЫХ СЛУШАНИЙ ПО ВОПРОСАМ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_Toc183533679 \h </w:instrText>
            </w:r>
            <w:r w:rsidR="00C3539A">
              <w:rPr>
                <w:noProof/>
                <w:webHidden/>
              </w:rPr>
            </w:r>
            <w:r w:rsidR="00C3539A">
              <w:rPr>
                <w:noProof/>
                <w:webHidden/>
              </w:rPr>
              <w:fldChar w:fldCharType="separate"/>
            </w:r>
            <w:r w:rsidR="00C3539A">
              <w:rPr>
                <w:noProof/>
                <w:webHidden/>
              </w:rPr>
              <w:t>68</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0" w:history="1">
            <w:r w:rsidR="00C3539A" w:rsidRPr="00A005F4">
              <w:rPr>
                <w:rStyle w:val="af"/>
              </w:rPr>
              <w:t>Статья 22. Общие положения</w:t>
            </w:r>
            <w:r w:rsidR="00C3539A">
              <w:rPr>
                <w:webHidden/>
              </w:rPr>
              <w:tab/>
            </w:r>
            <w:r w:rsidR="00C3539A">
              <w:rPr>
                <w:webHidden/>
              </w:rPr>
              <w:fldChar w:fldCharType="begin"/>
            </w:r>
            <w:r w:rsidR="00C3539A">
              <w:rPr>
                <w:webHidden/>
              </w:rPr>
              <w:instrText xml:space="preserve"> PAGEREF _Toc183533680 \h </w:instrText>
            </w:r>
            <w:r w:rsidR="00C3539A">
              <w:rPr>
                <w:webHidden/>
              </w:rPr>
            </w:r>
            <w:r w:rsidR="00C3539A">
              <w:rPr>
                <w:webHidden/>
              </w:rPr>
              <w:fldChar w:fldCharType="separate"/>
            </w:r>
            <w:r w:rsidR="00C3539A">
              <w:rPr>
                <w:webHidden/>
              </w:rPr>
              <w:t>68</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1" w:history="1">
            <w:r w:rsidR="00C3539A" w:rsidRPr="00A005F4">
              <w:rPr>
                <w:rStyle w:val="af"/>
              </w:rPr>
              <w:t>Статья 23. Общественные обсуждения или публичные слушания по проекту Правил или по внесению в них изменений</w:t>
            </w:r>
            <w:r w:rsidR="00C3539A">
              <w:rPr>
                <w:webHidden/>
              </w:rPr>
              <w:tab/>
            </w:r>
            <w:r w:rsidR="00C3539A">
              <w:rPr>
                <w:webHidden/>
              </w:rPr>
              <w:fldChar w:fldCharType="begin"/>
            </w:r>
            <w:r w:rsidR="00C3539A">
              <w:rPr>
                <w:webHidden/>
              </w:rPr>
              <w:instrText xml:space="preserve"> PAGEREF _Toc183533681 \h </w:instrText>
            </w:r>
            <w:r w:rsidR="00C3539A">
              <w:rPr>
                <w:webHidden/>
              </w:rPr>
            </w:r>
            <w:r w:rsidR="00C3539A">
              <w:rPr>
                <w:webHidden/>
              </w:rPr>
              <w:fldChar w:fldCharType="separate"/>
            </w:r>
            <w:r w:rsidR="00C3539A">
              <w:rPr>
                <w:webHidden/>
              </w:rPr>
              <w:t>74</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2" w:history="1">
            <w:r w:rsidR="00C3539A" w:rsidRPr="00A005F4">
              <w:rPr>
                <w:rStyle w:val="af"/>
              </w:rPr>
              <w:t>Статья 24. Общественные обсуждения или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C3539A">
              <w:rPr>
                <w:webHidden/>
              </w:rPr>
              <w:tab/>
            </w:r>
            <w:r w:rsidR="00C3539A">
              <w:rPr>
                <w:webHidden/>
              </w:rPr>
              <w:fldChar w:fldCharType="begin"/>
            </w:r>
            <w:r w:rsidR="00C3539A">
              <w:rPr>
                <w:webHidden/>
              </w:rPr>
              <w:instrText xml:space="preserve"> PAGEREF _Toc183533682 \h </w:instrText>
            </w:r>
            <w:r w:rsidR="00C3539A">
              <w:rPr>
                <w:webHidden/>
              </w:rPr>
            </w:r>
            <w:r w:rsidR="00C3539A">
              <w:rPr>
                <w:webHidden/>
              </w:rPr>
              <w:fldChar w:fldCharType="separate"/>
            </w:r>
            <w:r w:rsidR="00C3539A">
              <w:rPr>
                <w:webHidden/>
              </w:rPr>
              <w:t>75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3" w:history="1">
            <w:r w:rsidR="00C3539A" w:rsidRPr="00A005F4">
              <w:rPr>
                <w:rStyle w:val="af"/>
              </w:rPr>
              <w:t>Статья 25. Общественные обсуждения или публичные слушания по предоставлению разрешения на отклонение от предельных параметров разрешенного строительства</w:t>
            </w:r>
            <w:r w:rsidR="00C3539A">
              <w:rPr>
                <w:webHidden/>
              </w:rPr>
              <w:tab/>
            </w:r>
            <w:r w:rsidR="00C3539A">
              <w:rPr>
                <w:webHidden/>
              </w:rPr>
              <w:fldChar w:fldCharType="begin"/>
            </w:r>
            <w:r w:rsidR="00C3539A">
              <w:rPr>
                <w:webHidden/>
              </w:rPr>
              <w:instrText xml:space="preserve"> PAGEREF _Toc183533683 \h </w:instrText>
            </w:r>
            <w:r w:rsidR="00C3539A">
              <w:rPr>
                <w:webHidden/>
              </w:rPr>
            </w:r>
            <w:r w:rsidR="00C3539A">
              <w:rPr>
                <w:webHidden/>
              </w:rPr>
              <w:fldChar w:fldCharType="separate"/>
            </w:r>
            <w:r w:rsidR="00C3539A">
              <w:rPr>
                <w:webHidden/>
              </w:rPr>
              <w:t>76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4" w:history="1">
            <w:r w:rsidR="00C3539A" w:rsidRPr="00A005F4">
              <w:rPr>
                <w:rStyle w:val="af"/>
              </w:rPr>
              <w:t>Статья 26. Общественные обсуждения или публичные слушания по проектам планировки территорий и проектам межевания территории, и внесению в них изменений</w:t>
            </w:r>
            <w:r w:rsidR="00C3539A">
              <w:rPr>
                <w:webHidden/>
              </w:rPr>
              <w:tab/>
            </w:r>
            <w:r w:rsidR="00C3539A">
              <w:rPr>
                <w:webHidden/>
              </w:rPr>
              <w:fldChar w:fldCharType="begin"/>
            </w:r>
            <w:r w:rsidR="00C3539A">
              <w:rPr>
                <w:webHidden/>
              </w:rPr>
              <w:instrText xml:space="preserve"> PAGEREF _Toc183533684 \h </w:instrText>
            </w:r>
            <w:r w:rsidR="00C3539A">
              <w:rPr>
                <w:webHidden/>
              </w:rPr>
            </w:r>
            <w:r w:rsidR="00C3539A">
              <w:rPr>
                <w:webHidden/>
              </w:rPr>
              <w:fldChar w:fldCharType="separate"/>
            </w:r>
            <w:r w:rsidR="00C3539A">
              <w:rPr>
                <w:webHidden/>
              </w:rPr>
              <w:t>76</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85" w:history="1">
            <w:r w:rsidR="00C3539A" w:rsidRPr="00A005F4">
              <w:rPr>
                <w:rStyle w:val="af"/>
                <w:noProof/>
              </w:rPr>
              <w:t>ГЛАВА 5. ПОРЯДОК УТВЕРЖДЕНИЯ И ВНЕСЕНИЯ ИЗМЕНЕНИЙ В ПРАВИЛА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_Toc183533685 \h </w:instrText>
            </w:r>
            <w:r w:rsidR="00C3539A">
              <w:rPr>
                <w:noProof/>
                <w:webHidden/>
              </w:rPr>
            </w:r>
            <w:r w:rsidR="00C3539A">
              <w:rPr>
                <w:noProof/>
                <w:webHidden/>
              </w:rPr>
              <w:fldChar w:fldCharType="separate"/>
            </w:r>
            <w:r w:rsidR="00C3539A">
              <w:rPr>
                <w:noProof/>
                <w:webHidden/>
              </w:rPr>
              <w:t>79</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6" w:history="1">
            <w:r w:rsidR="00C3539A" w:rsidRPr="00A005F4">
              <w:rPr>
                <w:rStyle w:val="af"/>
              </w:rPr>
              <w:t>Статья 27. Порядок утверждения Правил</w:t>
            </w:r>
            <w:r w:rsidR="00C3539A">
              <w:rPr>
                <w:webHidden/>
              </w:rPr>
              <w:tab/>
            </w:r>
            <w:r w:rsidR="00C3539A">
              <w:rPr>
                <w:webHidden/>
              </w:rPr>
              <w:fldChar w:fldCharType="begin"/>
            </w:r>
            <w:r w:rsidR="00C3539A">
              <w:rPr>
                <w:webHidden/>
              </w:rPr>
              <w:instrText xml:space="preserve"> PAGEREF _Toc183533686 \h </w:instrText>
            </w:r>
            <w:r w:rsidR="00C3539A">
              <w:rPr>
                <w:webHidden/>
              </w:rPr>
            </w:r>
            <w:r w:rsidR="00C3539A">
              <w:rPr>
                <w:webHidden/>
              </w:rPr>
              <w:fldChar w:fldCharType="separate"/>
            </w:r>
            <w:r w:rsidR="00C3539A">
              <w:rPr>
                <w:webHidden/>
              </w:rPr>
              <w:t>79</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7" w:history="1">
            <w:r w:rsidR="00C3539A" w:rsidRPr="00A005F4">
              <w:rPr>
                <w:rStyle w:val="af"/>
              </w:rPr>
              <w:t>Статья 28. Порядок внесения изменений в Правила</w:t>
            </w:r>
            <w:r w:rsidR="00C3539A">
              <w:rPr>
                <w:webHidden/>
              </w:rPr>
              <w:tab/>
            </w:r>
            <w:r w:rsidR="00C3539A">
              <w:rPr>
                <w:webHidden/>
              </w:rPr>
              <w:fldChar w:fldCharType="begin"/>
            </w:r>
            <w:r w:rsidR="00C3539A">
              <w:rPr>
                <w:webHidden/>
              </w:rPr>
              <w:instrText xml:space="preserve"> PAGEREF _Toc183533687 \h </w:instrText>
            </w:r>
            <w:r w:rsidR="00C3539A">
              <w:rPr>
                <w:webHidden/>
              </w:rPr>
            </w:r>
            <w:r w:rsidR="00C3539A">
              <w:rPr>
                <w:webHidden/>
              </w:rPr>
              <w:fldChar w:fldCharType="separate"/>
            </w:r>
            <w:r w:rsidR="00C3539A">
              <w:rPr>
                <w:webHidden/>
              </w:rPr>
              <w:t>79</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88" w:history="1">
            <w:r w:rsidR="00C3539A" w:rsidRPr="00A005F4">
              <w:rPr>
                <w:rStyle w:val="af"/>
                <w:noProof/>
              </w:rPr>
              <w:t>ГЛАВА 6. РЕГУЛИРОВАНИЕ ИНЫХ ВОПРОСОВ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_Toc183533688 \h </w:instrText>
            </w:r>
            <w:r w:rsidR="00C3539A">
              <w:rPr>
                <w:noProof/>
                <w:webHidden/>
              </w:rPr>
            </w:r>
            <w:r w:rsidR="00C3539A">
              <w:rPr>
                <w:noProof/>
                <w:webHidden/>
              </w:rPr>
              <w:fldChar w:fldCharType="separate"/>
            </w:r>
            <w:r w:rsidR="00C3539A">
              <w:rPr>
                <w:noProof/>
                <w:webHidden/>
              </w:rPr>
              <w:t>85</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89" w:history="1">
            <w:r w:rsidR="00C3539A" w:rsidRPr="00A005F4">
              <w:rPr>
                <w:rStyle w:val="af"/>
              </w:rPr>
              <w:t>Статья 29. Общие положения, распространяющиеся на ранее предоставленные права</w:t>
            </w:r>
            <w:r w:rsidR="00C3539A">
              <w:rPr>
                <w:webHidden/>
              </w:rPr>
              <w:tab/>
            </w:r>
            <w:r w:rsidR="00C3539A">
              <w:rPr>
                <w:webHidden/>
              </w:rPr>
              <w:fldChar w:fldCharType="begin"/>
            </w:r>
            <w:r w:rsidR="00C3539A">
              <w:rPr>
                <w:webHidden/>
              </w:rPr>
              <w:instrText xml:space="preserve"> PAGEREF _Toc183533689 \h </w:instrText>
            </w:r>
            <w:r w:rsidR="00C3539A">
              <w:rPr>
                <w:webHidden/>
              </w:rPr>
            </w:r>
            <w:r w:rsidR="00C3539A">
              <w:rPr>
                <w:webHidden/>
              </w:rPr>
              <w:fldChar w:fldCharType="separate"/>
            </w:r>
            <w:r w:rsidR="00C3539A">
              <w:rPr>
                <w:webHidden/>
              </w:rPr>
              <w:t>85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0" w:history="1">
            <w:r w:rsidR="00C3539A" w:rsidRPr="00A005F4">
              <w:rPr>
                <w:rStyle w:val="af"/>
              </w:rPr>
              <w:t>Статья 30. Использование и изменение объектов недвижимости, не соответствующих Правилам</w:t>
            </w:r>
            <w:r w:rsidR="00C3539A">
              <w:rPr>
                <w:webHidden/>
              </w:rPr>
              <w:tab/>
            </w:r>
            <w:r w:rsidR="00C3539A">
              <w:rPr>
                <w:webHidden/>
              </w:rPr>
              <w:fldChar w:fldCharType="begin"/>
            </w:r>
            <w:r w:rsidR="00C3539A">
              <w:rPr>
                <w:webHidden/>
              </w:rPr>
              <w:instrText xml:space="preserve"> PAGEREF _Toc183533690 \h </w:instrText>
            </w:r>
            <w:r w:rsidR="00C3539A">
              <w:rPr>
                <w:webHidden/>
              </w:rPr>
            </w:r>
            <w:r w:rsidR="00C3539A">
              <w:rPr>
                <w:webHidden/>
              </w:rPr>
              <w:fldChar w:fldCharType="separate"/>
            </w:r>
            <w:r w:rsidR="00C3539A">
              <w:rPr>
                <w:webHidden/>
              </w:rPr>
              <w:t>85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1" w:history="1">
            <w:r w:rsidR="00C3539A" w:rsidRPr="00A005F4">
              <w:rPr>
                <w:rStyle w:val="af"/>
              </w:rPr>
              <w:t>Статья 31. Согласование архитектурно – градостроительного облика объекта капитального строительства</w:t>
            </w:r>
            <w:r w:rsidR="00C3539A">
              <w:rPr>
                <w:webHidden/>
              </w:rPr>
              <w:tab/>
            </w:r>
            <w:r w:rsidR="00C3539A">
              <w:rPr>
                <w:webHidden/>
              </w:rPr>
              <w:fldChar w:fldCharType="begin"/>
            </w:r>
            <w:r w:rsidR="00C3539A">
              <w:rPr>
                <w:webHidden/>
              </w:rPr>
              <w:instrText xml:space="preserve"> PAGEREF _Toc183533691 \h </w:instrText>
            </w:r>
            <w:r w:rsidR="00C3539A">
              <w:rPr>
                <w:webHidden/>
              </w:rPr>
            </w:r>
            <w:r w:rsidR="00C3539A">
              <w:rPr>
                <w:webHidden/>
              </w:rPr>
              <w:fldChar w:fldCharType="separate"/>
            </w:r>
            <w:r w:rsidR="00C3539A">
              <w:rPr>
                <w:webHidden/>
              </w:rPr>
              <w:t>85</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92" w:history="1">
            <w:r w:rsidR="00C3539A" w:rsidRPr="00A005F4">
              <w:rPr>
                <w:rStyle w:val="af"/>
                <w:noProof/>
                <w:snapToGrid w:val="0"/>
              </w:rPr>
              <w:t>ЧАСТЬ II. КАРТЫ ГРАДОСТРОИТЕЛЬНОГО ЗОНИРОВАНИЯ</w:t>
            </w:r>
            <w:r w:rsidR="00C3539A">
              <w:rPr>
                <w:noProof/>
                <w:webHidden/>
              </w:rPr>
              <w:tab/>
            </w:r>
            <w:r w:rsidR="00C3539A">
              <w:rPr>
                <w:noProof/>
                <w:webHidden/>
              </w:rPr>
              <w:fldChar w:fldCharType="begin"/>
            </w:r>
            <w:r w:rsidR="00C3539A">
              <w:rPr>
                <w:noProof/>
                <w:webHidden/>
              </w:rPr>
              <w:instrText xml:space="preserve"> PAGEREF _Toc183533692 \h </w:instrText>
            </w:r>
            <w:r w:rsidR="00C3539A">
              <w:rPr>
                <w:noProof/>
                <w:webHidden/>
              </w:rPr>
            </w:r>
            <w:r w:rsidR="00C3539A">
              <w:rPr>
                <w:noProof/>
                <w:webHidden/>
              </w:rPr>
              <w:fldChar w:fldCharType="separate"/>
            </w:r>
            <w:r w:rsidR="00C3539A">
              <w:rPr>
                <w:noProof/>
                <w:webHidden/>
              </w:rPr>
              <w:t>89</w:t>
            </w:r>
            <w:r w:rsidR="00C3539A">
              <w:rPr>
                <w:noProof/>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93" w:history="1">
            <w:r w:rsidR="00C3539A" w:rsidRPr="00A005F4">
              <w:rPr>
                <w:rStyle w:val="af"/>
                <w:noProof/>
                <w:snapToGrid w:val="0"/>
              </w:rPr>
              <w:t>ЧАСТЬ III. ГРАДОСТРОИТЕЛЬНЫЕ РЕГЛАМЕНТЫ</w:t>
            </w:r>
            <w:r w:rsidR="00C3539A">
              <w:rPr>
                <w:noProof/>
                <w:webHidden/>
              </w:rPr>
              <w:tab/>
            </w:r>
            <w:r w:rsidR="00C3539A">
              <w:rPr>
                <w:noProof/>
                <w:webHidden/>
              </w:rPr>
              <w:fldChar w:fldCharType="begin"/>
            </w:r>
            <w:r w:rsidR="00C3539A">
              <w:rPr>
                <w:noProof/>
                <w:webHidden/>
              </w:rPr>
              <w:instrText xml:space="preserve"> PAGEREF _Toc183533693 \h </w:instrText>
            </w:r>
            <w:r w:rsidR="00C3539A">
              <w:rPr>
                <w:noProof/>
                <w:webHidden/>
              </w:rPr>
            </w:r>
            <w:r w:rsidR="00C3539A">
              <w:rPr>
                <w:noProof/>
                <w:webHidden/>
              </w:rPr>
              <w:fldChar w:fldCharType="separate"/>
            </w:r>
            <w:r w:rsidR="00C3539A">
              <w:rPr>
                <w:noProof/>
                <w:webHidden/>
              </w:rPr>
              <w:t>90</w:t>
            </w:r>
            <w:r w:rsidR="00C3539A">
              <w:rPr>
                <w:noProof/>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4" w:history="1">
            <w:r w:rsidR="00C3539A" w:rsidRPr="00A005F4">
              <w:rPr>
                <w:rStyle w:val="af"/>
              </w:rPr>
              <w:t>Статья 32. Общие положения о градостроительных регламентах</w:t>
            </w:r>
            <w:r w:rsidR="00C3539A">
              <w:rPr>
                <w:webHidden/>
              </w:rPr>
              <w:tab/>
            </w:r>
            <w:r w:rsidR="00C3539A">
              <w:rPr>
                <w:webHidden/>
              </w:rPr>
              <w:fldChar w:fldCharType="begin"/>
            </w:r>
            <w:r w:rsidR="00C3539A">
              <w:rPr>
                <w:webHidden/>
              </w:rPr>
              <w:instrText xml:space="preserve"> PAGEREF _Toc183533694 \h </w:instrText>
            </w:r>
            <w:r w:rsidR="00C3539A">
              <w:rPr>
                <w:webHidden/>
              </w:rPr>
            </w:r>
            <w:r w:rsidR="00C3539A">
              <w:rPr>
                <w:webHidden/>
              </w:rPr>
              <w:fldChar w:fldCharType="separate"/>
            </w:r>
            <w:r w:rsidR="00C3539A">
              <w:rPr>
                <w:webHidden/>
              </w:rPr>
              <w:t>91</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5" w:history="1">
            <w:r w:rsidR="00C3539A" w:rsidRPr="00A005F4">
              <w:rPr>
                <w:rStyle w:val="af"/>
              </w:rPr>
              <w:t>Статья 33. Виды, состав и кодовое обозначение территориальных зон, выделенных на карте градостроительного зонирования Озероучумского сельсовета</w:t>
            </w:r>
            <w:r w:rsidR="00C3539A">
              <w:rPr>
                <w:webHidden/>
              </w:rPr>
              <w:tab/>
            </w:r>
            <w:r w:rsidR="00C3539A">
              <w:rPr>
                <w:webHidden/>
              </w:rPr>
              <w:fldChar w:fldCharType="begin"/>
            </w:r>
            <w:r w:rsidR="00C3539A">
              <w:rPr>
                <w:webHidden/>
              </w:rPr>
              <w:instrText xml:space="preserve"> PAGEREF _Toc183533695 \h </w:instrText>
            </w:r>
            <w:r w:rsidR="00C3539A">
              <w:rPr>
                <w:webHidden/>
              </w:rPr>
            </w:r>
            <w:r w:rsidR="00C3539A">
              <w:rPr>
                <w:webHidden/>
              </w:rPr>
              <w:fldChar w:fldCharType="separate"/>
            </w:r>
            <w:r w:rsidR="00C3539A">
              <w:rPr>
                <w:webHidden/>
              </w:rPr>
              <w:t>92</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6" w:history="1">
            <w:r w:rsidR="00C3539A" w:rsidRPr="00A005F4">
              <w:rPr>
                <w:rStyle w:val="af"/>
              </w:rPr>
              <w:t>Статья 34. «Ж-1» Зона застройки индивидуальными жилыми домами, малоэтажными жилыми домами и зона жилая личного подсобного хозяйства</w:t>
            </w:r>
            <w:r w:rsidR="00C3539A">
              <w:rPr>
                <w:webHidden/>
              </w:rPr>
              <w:tab/>
            </w:r>
            <w:r w:rsidR="00C3539A">
              <w:rPr>
                <w:webHidden/>
              </w:rPr>
              <w:fldChar w:fldCharType="begin"/>
            </w:r>
            <w:r w:rsidR="00C3539A">
              <w:rPr>
                <w:webHidden/>
              </w:rPr>
              <w:instrText xml:space="preserve"> PAGEREF _Toc183533696 \h </w:instrText>
            </w:r>
            <w:r w:rsidR="00C3539A">
              <w:rPr>
                <w:webHidden/>
              </w:rPr>
            </w:r>
            <w:r w:rsidR="00C3539A">
              <w:rPr>
                <w:webHidden/>
              </w:rPr>
              <w:fldChar w:fldCharType="separate"/>
            </w:r>
            <w:r w:rsidR="00C3539A">
              <w:rPr>
                <w:webHidden/>
              </w:rPr>
              <w:t>94</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7" w:history="1">
            <w:r w:rsidR="00C3539A" w:rsidRPr="00A005F4">
              <w:rPr>
                <w:rStyle w:val="af"/>
              </w:rPr>
              <w:t>Статья 35. «Ж-2» Зона застройки среднеэтажными жилыми домами</w:t>
            </w:r>
            <w:r w:rsidR="00C3539A">
              <w:rPr>
                <w:webHidden/>
              </w:rPr>
              <w:tab/>
            </w:r>
            <w:r w:rsidR="00C3539A">
              <w:rPr>
                <w:webHidden/>
              </w:rPr>
              <w:fldChar w:fldCharType="begin"/>
            </w:r>
            <w:r w:rsidR="00C3539A">
              <w:rPr>
                <w:webHidden/>
              </w:rPr>
              <w:instrText xml:space="preserve"> PAGEREF _Toc183533697 \h </w:instrText>
            </w:r>
            <w:r w:rsidR="00C3539A">
              <w:rPr>
                <w:webHidden/>
              </w:rPr>
            </w:r>
            <w:r w:rsidR="00C3539A">
              <w:rPr>
                <w:webHidden/>
              </w:rPr>
              <w:fldChar w:fldCharType="separate"/>
            </w:r>
            <w:r w:rsidR="00C3539A">
              <w:rPr>
                <w:webHidden/>
              </w:rPr>
              <w:t>100</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8" w:history="1">
            <w:r w:rsidR="00C3539A" w:rsidRPr="00A005F4">
              <w:rPr>
                <w:rStyle w:val="af"/>
              </w:rPr>
              <w:t>Статья 36.  «ОД-1» Зона административно – деловая</w:t>
            </w:r>
            <w:r w:rsidR="00C3539A">
              <w:rPr>
                <w:webHidden/>
              </w:rPr>
              <w:tab/>
            </w:r>
            <w:r w:rsidR="00C3539A">
              <w:rPr>
                <w:webHidden/>
              </w:rPr>
              <w:fldChar w:fldCharType="begin"/>
            </w:r>
            <w:r w:rsidR="00C3539A">
              <w:rPr>
                <w:webHidden/>
              </w:rPr>
              <w:instrText xml:space="preserve"> PAGEREF _Toc183533698 \h </w:instrText>
            </w:r>
            <w:r w:rsidR="00C3539A">
              <w:rPr>
                <w:webHidden/>
              </w:rPr>
            </w:r>
            <w:r w:rsidR="00C3539A">
              <w:rPr>
                <w:webHidden/>
              </w:rPr>
              <w:fldChar w:fldCharType="separate"/>
            </w:r>
            <w:r w:rsidR="00C3539A">
              <w:rPr>
                <w:webHidden/>
              </w:rPr>
              <w:t>106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699" w:history="1">
            <w:r w:rsidR="00C3539A" w:rsidRPr="00A005F4">
              <w:rPr>
                <w:rStyle w:val="af"/>
              </w:rPr>
              <w:t>Статья 37.  «ОД-2» Зона учебных учреждений</w:t>
            </w:r>
            <w:r w:rsidR="00C3539A">
              <w:rPr>
                <w:webHidden/>
              </w:rPr>
              <w:tab/>
            </w:r>
            <w:r w:rsidR="00C3539A">
              <w:rPr>
                <w:webHidden/>
              </w:rPr>
              <w:fldChar w:fldCharType="begin"/>
            </w:r>
            <w:r w:rsidR="00C3539A">
              <w:rPr>
                <w:webHidden/>
              </w:rPr>
              <w:instrText xml:space="preserve"> PAGEREF _Toc183533699 \h </w:instrText>
            </w:r>
            <w:r w:rsidR="00C3539A">
              <w:rPr>
                <w:webHidden/>
              </w:rPr>
            </w:r>
            <w:r w:rsidR="00C3539A">
              <w:rPr>
                <w:webHidden/>
              </w:rPr>
              <w:fldChar w:fldCharType="separate"/>
            </w:r>
            <w:r w:rsidR="00C3539A">
              <w:rPr>
                <w:webHidden/>
              </w:rPr>
              <w:t>110</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0" w:history="1">
            <w:r w:rsidR="00C3539A" w:rsidRPr="00A005F4">
              <w:rPr>
                <w:rStyle w:val="af"/>
              </w:rPr>
              <w:t>Статья 38.  «П-3» Зона производственно-коммунальных предприятий IV-V класса вредности</w:t>
            </w:r>
            <w:r w:rsidR="00C3539A">
              <w:rPr>
                <w:webHidden/>
              </w:rPr>
              <w:tab/>
            </w:r>
            <w:r w:rsidR="00C3539A">
              <w:rPr>
                <w:webHidden/>
              </w:rPr>
              <w:fldChar w:fldCharType="begin"/>
            </w:r>
            <w:r w:rsidR="00C3539A">
              <w:rPr>
                <w:webHidden/>
              </w:rPr>
              <w:instrText xml:space="preserve"> PAGEREF _Toc183533700 \h </w:instrText>
            </w:r>
            <w:r w:rsidR="00C3539A">
              <w:rPr>
                <w:webHidden/>
              </w:rPr>
            </w:r>
            <w:r w:rsidR="00C3539A">
              <w:rPr>
                <w:webHidden/>
              </w:rPr>
              <w:fldChar w:fldCharType="separate"/>
            </w:r>
            <w:r w:rsidR="00C3539A">
              <w:rPr>
                <w:webHidden/>
              </w:rPr>
              <w:t>112</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1" w:history="1">
            <w:r w:rsidR="00C3539A" w:rsidRPr="00A005F4">
              <w:rPr>
                <w:rStyle w:val="af"/>
              </w:rPr>
              <w:t>Статья 39.  «СН-1» Зона кладбищ</w:t>
            </w:r>
            <w:r w:rsidR="00C3539A">
              <w:rPr>
                <w:webHidden/>
              </w:rPr>
              <w:tab/>
            </w:r>
            <w:r w:rsidR="00C3539A">
              <w:rPr>
                <w:webHidden/>
              </w:rPr>
              <w:fldChar w:fldCharType="begin"/>
            </w:r>
            <w:r w:rsidR="00C3539A">
              <w:rPr>
                <w:webHidden/>
              </w:rPr>
              <w:instrText xml:space="preserve"> PAGEREF _Toc183533701 \h </w:instrText>
            </w:r>
            <w:r w:rsidR="00C3539A">
              <w:rPr>
                <w:webHidden/>
              </w:rPr>
            </w:r>
            <w:r w:rsidR="00C3539A">
              <w:rPr>
                <w:webHidden/>
              </w:rPr>
              <w:fldChar w:fldCharType="separate"/>
            </w:r>
            <w:r w:rsidR="00C3539A">
              <w:rPr>
                <w:webHidden/>
              </w:rPr>
              <w:t>115</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2" w:history="1">
            <w:r w:rsidR="00C3539A" w:rsidRPr="00A005F4">
              <w:rPr>
                <w:rStyle w:val="af"/>
              </w:rPr>
              <w:t>Статья 40.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r w:rsidR="00C3539A">
              <w:rPr>
                <w:webHidden/>
              </w:rPr>
              <w:tab/>
            </w:r>
            <w:r w:rsidR="00C3539A">
              <w:rPr>
                <w:webHidden/>
              </w:rPr>
              <w:fldChar w:fldCharType="begin"/>
            </w:r>
            <w:r w:rsidR="00C3539A">
              <w:rPr>
                <w:webHidden/>
              </w:rPr>
              <w:instrText xml:space="preserve"> PAGEREF _Toc183533702 \h </w:instrText>
            </w:r>
            <w:r w:rsidR="00C3539A">
              <w:rPr>
                <w:webHidden/>
              </w:rPr>
            </w:r>
            <w:r w:rsidR="00C3539A">
              <w:rPr>
                <w:webHidden/>
              </w:rPr>
              <w:fldChar w:fldCharType="separate"/>
            </w:r>
            <w:r w:rsidR="00C3539A">
              <w:rPr>
                <w:webHidden/>
              </w:rPr>
              <w:t>116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3" w:history="1">
            <w:r w:rsidR="00C3539A" w:rsidRPr="00A005F4">
              <w:rPr>
                <w:rStyle w:val="af"/>
              </w:rPr>
              <w:t>Статья 41.  «Л-1» Зона ландшафтная</w:t>
            </w:r>
            <w:r w:rsidR="00C3539A">
              <w:rPr>
                <w:webHidden/>
              </w:rPr>
              <w:tab/>
            </w:r>
            <w:r w:rsidR="00C3539A">
              <w:rPr>
                <w:webHidden/>
              </w:rPr>
              <w:fldChar w:fldCharType="begin"/>
            </w:r>
            <w:r w:rsidR="00C3539A">
              <w:rPr>
                <w:webHidden/>
              </w:rPr>
              <w:instrText xml:space="preserve"> PAGEREF _Toc183533703 \h </w:instrText>
            </w:r>
            <w:r w:rsidR="00C3539A">
              <w:rPr>
                <w:webHidden/>
              </w:rPr>
            </w:r>
            <w:r w:rsidR="00C3539A">
              <w:rPr>
                <w:webHidden/>
              </w:rPr>
              <w:fldChar w:fldCharType="separate"/>
            </w:r>
            <w:r w:rsidR="00C3539A">
              <w:rPr>
                <w:webHidden/>
              </w:rPr>
              <w:t>117</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4" w:history="1">
            <w:r w:rsidR="00C3539A" w:rsidRPr="00A005F4">
              <w:rPr>
                <w:rStyle w:val="af"/>
              </w:rPr>
              <w:t>Статья 42. «Л-2» Зона лесная</w:t>
            </w:r>
            <w:r w:rsidR="00C3539A">
              <w:rPr>
                <w:webHidden/>
              </w:rPr>
              <w:tab/>
            </w:r>
            <w:r w:rsidR="00C3539A">
              <w:rPr>
                <w:webHidden/>
              </w:rPr>
              <w:fldChar w:fldCharType="begin"/>
            </w:r>
            <w:r w:rsidR="00C3539A">
              <w:rPr>
                <w:webHidden/>
              </w:rPr>
              <w:instrText xml:space="preserve"> PAGEREF _Toc183533704 \h </w:instrText>
            </w:r>
            <w:r w:rsidR="00C3539A">
              <w:rPr>
                <w:webHidden/>
              </w:rPr>
            </w:r>
            <w:r w:rsidR="00C3539A">
              <w:rPr>
                <w:webHidden/>
              </w:rPr>
              <w:fldChar w:fldCharType="separate"/>
            </w:r>
            <w:r w:rsidR="00C3539A">
              <w:rPr>
                <w:webHidden/>
              </w:rPr>
              <w:t>119</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5" w:history="1">
            <w:r w:rsidR="00C3539A" w:rsidRPr="00A005F4">
              <w:rPr>
                <w:rStyle w:val="af"/>
              </w:rPr>
              <w:t>Статья 43.  «Р-2» Зона объектов отдыха и рекреации</w:t>
            </w:r>
            <w:r w:rsidR="00C3539A">
              <w:rPr>
                <w:webHidden/>
              </w:rPr>
              <w:tab/>
            </w:r>
            <w:r w:rsidR="00C3539A">
              <w:rPr>
                <w:webHidden/>
              </w:rPr>
              <w:fldChar w:fldCharType="begin"/>
            </w:r>
            <w:r w:rsidR="00C3539A">
              <w:rPr>
                <w:webHidden/>
              </w:rPr>
              <w:instrText xml:space="preserve"> PAGEREF _Toc183533705 \h </w:instrText>
            </w:r>
            <w:r w:rsidR="00C3539A">
              <w:rPr>
                <w:webHidden/>
              </w:rPr>
            </w:r>
            <w:r w:rsidR="00C3539A">
              <w:rPr>
                <w:webHidden/>
              </w:rPr>
              <w:fldChar w:fldCharType="separate"/>
            </w:r>
            <w:r w:rsidR="00C3539A">
              <w:rPr>
                <w:webHidden/>
              </w:rPr>
              <w:t>120</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6" w:history="1">
            <w:r w:rsidR="00C3539A" w:rsidRPr="00A005F4">
              <w:rPr>
                <w:rStyle w:val="af"/>
              </w:rPr>
              <w:t>Статья 44. «СХ-1» Зона сельскохозяйственного назначения</w:t>
            </w:r>
            <w:r w:rsidR="00C3539A">
              <w:rPr>
                <w:webHidden/>
              </w:rPr>
              <w:tab/>
            </w:r>
            <w:r w:rsidR="00C3539A">
              <w:rPr>
                <w:webHidden/>
              </w:rPr>
              <w:fldChar w:fldCharType="begin"/>
            </w:r>
            <w:r w:rsidR="00C3539A">
              <w:rPr>
                <w:webHidden/>
              </w:rPr>
              <w:instrText xml:space="preserve"> PAGEREF _Toc183533706 \h </w:instrText>
            </w:r>
            <w:r w:rsidR="00C3539A">
              <w:rPr>
                <w:webHidden/>
              </w:rPr>
            </w:r>
            <w:r w:rsidR="00C3539A">
              <w:rPr>
                <w:webHidden/>
              </w:rPr>
              <w:fldChar w:fldCharType="separate"/>
            </w:r>
            <w:r w:rsidR="00C3539A">
              <w:rPr>
                <w:webHidden/>
              </w:rPr>
              <w:t>122</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7" w:history="1">
            <w:r w:rsidR="00C3539A" w:rsidRPr="00A005F4">
              <w:rPr>
                <w:rStyle w:val="af"/>
              </w:rPr>
              <w:t>Статья 45. «СХ-2» Зона сельскохозяйственного использования</w:t>
            </w:r>
            <w:r w:rsidR="00C3539A">
              <w:rPr>
                <w:webHidden/>
              </w:rPr>
              <w:tab/>
            </w:r>
            <w:r w:rsidR="00C3539A">
              <w:rPr>
                <w:webHidden/>
              </w:rPr>
              <w:fldChar w:fldCharType="begin"/>
            </w:r>
            <w:r w:rsidR="00C3539A">
              <w:rPr>
                <w:webHidden/>
              </w:rPr>
              <w:instrText xml:space="preserve"> PAGEREF _Toc183533707 \h </w:instrText>
            </w:r>
            <w:r w:rsidR="00C3539A">
              <w:rPr>
                <w:webHidden/>
              </w:rPr>
            </w:r>
            <w:r w:rsidR="00C3539A">
              <w:rPr>
                <w:webHidden/>
              </w:rPr>
              <w:fldChar w:fldCharType="separate"/>
            </w:r>
            <w:r w:rsidR="00C3539A">
              <w:rPr>
                <w:webHidden/>
              </w:rPr>
              <w:t>124</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8" w:history="1">
            <w:r w:rsidR="00C3539A" w:rsidRPr="00A005F4">
              <w:rPr>
                <w:rStyle w:val="af"/>
              </w:rPr>
              <w:t>Статья 46.  «СХ-3» Зона объектов сельскохозяйственного назначения</w:t>
            </w:r>
            <w:r w:rsidR="00C3539A">
              <w:rPr>
                <w:webHidden/>
              </w:rPr>
              <w:tab/>
            </w:r>
            <w:r w:rsidR="00C3539A">
              <w:rPr>
                <w:webHidden/>
              </w:rPr>
              <w:fldChar w:fldCharType="begin"/>
            </w:r>
            <w:r w:rsidR="00C3539A">
              <w:rPr>
                <w:webHidden/>
              </w:rPr>
              <w:instrText xml:space="preserve"> PAGEREF _Toc183533708 \h </w:instrText>
            </w:r>
            <w:r w:rsidR="00C3539A">
              <w:rPr>
                <w:webHidden/>
              </w:rPr>
            </w:r>
            <w:r w:rsidR="00C3539A">
              <w:rPr>
                <w:webHidden/>
              </w:rPr>
              <w:fldChar w:fldCharType="separate"/>
            </w:r>
            <w:r w:rsidR="00C3539A">
              <w:rPr>
                <w:webHidden/>
              </w:rPr>
              <w:t>126</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09" w:history="1">
            <w:r w:rsidR="00C3539A" w:rsidRPr="00A005F4">
              <w:rPr>
                <w:rStyle w:val="af"/>
              </w:rPr>
              <w:t>Статья 47.  «ИТ-1» Зона автомобильного транспорта, улично-дорожной сети</w:t>
            </w:r>
            <w:r w:rsidR="00C3539A">
              <w:rPr>
                <w:webHidden/>
              </w:rPr>
              <w:tab/>
            </w:r>
            <w:r w:rsidR="00C3539A">
              <w:rPr>
                <w:webHidden/>
              </w:rPr>
              <w:fldChar w:fldCharType="begin"/>
            </w:r>
            <w:r w:rsidR="00C3539A">
              <w:rPr>
                <w:webHidden/>
              </w:rPr>
              <w:instrText xml:space="preserve"> PAGEREF _Toc183533709 \h </w:instrText>
            </w:r>
            <w:r w:rsidR="00C3539A">
              <w:rPr>
                <w:webHidden/>
              </w:rPr>
            </w:r>
            <w:r w:rsidR="00C3539A">
              <w:rPr>
                <w:webHidden/>
              </w:rPr>
              <w:fldChar w:fldCharType="separate"/>
            </w:r>
            <w:r w:rsidR="00C3539A">
              <w:rPr>
                <w:webHidden/>
              </w:rPr>
              <w:t>128</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10" w:history="1">
            <w:r w:rsidR="00C3539A" w:rsidRPr="00A005F4">
              <w:rPr>
                <w:rStyle w:val="af"/>
              </w:rPr>
              <w:t>Статья 48.  «ИТ-3» Зона объектов инженерной и транспортной инфраструктуры</w:t>
            </w:r>
            <w:r w:rsidR="00C3539A">
              <w:rPr>
                <w:webHidden/>
              </w:rPr>
              <w:tab/>
            </w:r>
            <w:r w:rsidR="00C3539A">
              <w:rPr>
                <w:webHidden/>
              </w:rPr>
              <w:fldChar w:fldCharType="begin"/>
            </w:r>
            <w:r w:rsidR="00C3539A">
              <w:rPr>
                <w:webHidden/>
              </w:rPr>
              <w:instrText xml:space="preserve"> PAGEREF _Toc183533710 \h </w:instrText>
            </w:r>
            <w:r w:rsidR="00C3539A">
              <w:rPr>
                <w:webHidden/>
              </w:rPr>
            </w:r>
            <w:r w:rsidR="00C3539A">
              <w:rPr>
                <w:webHidden/>
              </w:rPr>
              <w:fldChar w:fldCharType="separate"/>
            </w:r>
            <w:r w:rsidR="00C3539A">
              <w:rPr>
                <w:webHidden/>
              </w:rPr>
              <w:t>129</w:t>
            </w:r>
            <w:r w:rsidR="00C3539A">
              <w:rPr>
                <w:webHidden/>
              </w:rPr>
              <w:fldChar w:fldCharType="end"/>
            </w:r>
          </w:hyperlink>
        </w:p>
        <w:p w:rsidR="00C3539A" w:rsidRDefault="00C904E5">
          <w:pPr>
            <w:pStyle w:val="25"/>
            <w:rPr>
              <w:rFonts w:asciiTheme="minorHAnsi" w:eastAsiaTheme="minorEastAsia" w:hAnsiTheme="minorHAnsi" w:cstheme="minorBidi"/>
              <w:bCs w:val="0"/>
              <w:sz w:val="22"/>
              <w:szCs w:val="22"/>
              <w:lang w:eastAsia="ru-RU"/>
            </w:rPr>
          </w:pPr>
          <w:hyperlink w:anchor="_Toc183533711" w:history="1">
            <w:r w:rsidR="00C3539A" w:rsidRPr="00A005F4">
              <w:rPr>
                <w:rStyle w:val="af"/>
              </w:rPr>
              <w:t>Статья 49. Описание применяемых видов разрешенного использования</w:t>
            </w:r>
            <w:r w:rsidR="00C3539A">
              <w:rPr>
                <w:webHidden/>
              </w:rPr>
              <w:tab/>
            </w:r>
            <w:r w:rsidR="00C3539A">
              <w:rPr>
                <w:webHidden/>
              </w:rPr>
              <w:fldChar w:fldCharType="begin"/>
            </w:r>
            <w:r w:rsidR="00C3539A">
              <w:rPr>
                <w:webHidden/>
              </w:rPr>
              <w:instrText xml:space="preserve"> PAGEREF _Toc183533711 \h </w:instrText>
            </w:r>
            <w:r w:rsidR="00C3539A">
              <w:rPr>
                <w:webHidden/>
              </w:rPr>
            </w:r>
            <w:r w:rsidR="00C3539A">
              <w:rPr>
                <w:webHidden/>
              </w:rPr>
              <w:fldChar w:fldCharType="separate"/>
            </w:r>
            <w:r w:rsidR="00C3539A">
              <w:rPr>
                <w:webHidden/>
              </w:rPr>
              <w:t>131</w:t>
            </w:r>
            <w:r w:rsidR="00C3539A">
              <w:rPr>
                <w:webHidden/>
              </w:rPr>
              <w:fldChar w:fldCharType="end"/>
            </w:r>
          </w:hyperlink>
        </w:p>
        <w:p w:rsidR="00C3539A" w:rsidRDefault="00C904E5">
          <w:pPr>
            <w:pStyle w:val="1e"/>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712" w:history="1">
            <w:r w:rsidR="00C3539A" w:rsidRPr="00A005F4">
              <w:rPr>
                <w:rStyle w:val="af"/>
                <w:noProof/>
                <w:snapToGrid w:val="0"/>
              </w:rPr>
              <w:t>ЧАСТЬ IV. ЗАКЛЮЧИТЕЛЬНЫЕ ПОЛОЖЕНИЯ</w:t>
            </w:r>
            <w:r w:rsidR="00C3539A">
              <w:rPr>
                <w:noProof/>
                <w:webHidden/>
              </w:rPr>
              <w:tab/>
            </w:r>
            <w:r w:rsidR="00C3539A">
              <w:rPr>
                <w:noProof/>
                <w:webHidden/>
              </w:rPr>
              <w:fldChar w:fldCharType="begin"/>
            </w:r>
            <w:r w:rsidR="00C3539A">
              <w:rPr>
                <w:noProof/>
                <w:webHidden/>
              </w:rPr>
              <w:instrText xml:space="preserve"> PAGEREF _Toc183533712 \h </w:instrText>
            </w:r>
            <w:r w:rsidR="00C3539A">
              <w:rPr>
                <w:noProof/>
                <w:webHidden/>
              </w:rPr>
            </w:r>
            <w:r w:rsidR="00C3539A">
              <w:rPr>
                <w:noProof/>
                <w:webHidden/>
              </w:rPr>
              <w:fldChar w:fldCharType="separate"/>
            </w:r>
            <w:r w:rsidR="00C3539A">
              <w:rPr>
                <w:noProof/>
                <w:webHidden/>
              </w:rPr>
              <w:t>147</w:t>
            </w:r>
            <w:r w:rsidR="00C3539A">
              <w:rPr>
                <w:noProof/>
                <w:webHidden/>
              </w:rPr>
              <w:fldChar w:fldCharType="end"/>
            </w:r>
          </w:hyperlink>
        </w:p>
        <w:p w:rsidR="00C3539A" w:rsidRDefault="00C904E5">
          <w:pPr>
            <w:pStyle w:val="25"/>
            <w:tabs>
              <w:tab w:val="left" w:pos="1680"/>
            </w:tabs>
            <w:rPr>
              <w:rFonts w:asciiTheme="minorHAnsi" w:eastAsiaTheme="minorEastAsia" w:hAnsiTheme="minorHAnsi" w:cstheme="minorBidi"/>
              <w:bCs w:val="0"/>
              <w:sz w:val="22"/>
              <w:szCs w:val="22"/>
              <w:lang w:eastAsia="ru-RU"/>
            </w:rPr>
          </w:pPr>
          <w:hyperlink w:anchor="_Toc183533713" w:history="1">
            <w:r w:rsidR="00C3539A" w:rsidRPr="00A005F4">
              <w:rPr>
                <w:rStyle w:val="af"/>
              </w:rPr>
              <w:t>Статья</w:t>
            </w:r>
            <w:r w:rsidR="00C3539A">
              <w:rPr>
                <w:rFonts w:asciiTheme="minorHAnsi" w:eastAsiaTheme="minorEastAsia" w:hAnsiTheme="minorHAnsi" w:cstheme="minorBidi"/>
                <w:bCs w:val="0"/>
                <w:sz w:val="22"/>
                <w:szCs w:val="22"/>
                <w:lang w:eastAsia="ru-RU"/>
              </w:rPr>
              <w:tab/>
            </w:r>
            <w:r w:rsidR="00C3539A" w:rsidRPr="00A005F4">
              <w:rPr>
                <w:rStyle w:val="af"/>
              </w:rPr>
              <w:t>50. Действие настоящих  Правил по отношению к ранее возникшим правоотношениям</w:t>
            </w:r>
            <w:r w:rsidR="00C3539A">
              <w:rPr>
                <w:webHidden/>
              </w:rPr>
              <w:tab/>
            </w:r>
            <w:r w:rsidR="00C3539A">
              <w:rPr>
                <w:webHidden/>
              </w:rPr>
              <w:fldChar w:fldCharType="begin"/>
            </w:r>
            <w:r w:rsidR="00C3539A">
              <w:rPr>
                <w:webHidden/>
              </w:rPr>
              <w:instrText xml:space="preserve"> PAGEREF _Toc183533713 \h </w:instrText>
            </w:r>
            <w:r w:rsidR="00C3539A">
              <w:rPr>
                <w:webHidden/>
              </w:rPr>
            </w:r>
            <w:r w:rsidR="00C3539A">
              <w:rPr>
                <w:webHidden/>
              </w:rPr>
              <w:fldChar w:fldCharType="separate"/>
            </w:r>
            <w:r w:rsidR="00C3539A">
              <w:rPr>
                <w:webHidden/>
              </w:rPr>
              <w:t>148</w:t>
            </w:r>
            <w:r w:rsidR="00C3539A">
              <w:rPr>
                <w:webHidden/>
              </w:rPr>
              <w:fldChar w:fldCharType="end"/>
            </w:r>
          </w:hyperlink>
        </w:p>
        <w:p w:rsidR="00C3539A" w:rsidRDefault="00C904E5">
          <w:pPr>
            <w:pStyle w:val="25"/>
            <w:tabs>
              <w:tab w:val="left" w:pos="1680"/>
            </w:tabs>
            <w:rPr>
              <w:rFonts w:asciiTheme="minorHAnsi" w:eastAsiaTheme="minorEastAsia" w:hAnsiTheme="minorHAnsi" w:cstheme="minorBidi"/>
              <w:bCs w:val="0"/>
              <w:sz w:val="22"/>
              <w:szCs w:val="22"/>
              <w:lang w:eastAsia="ru-RU"/>
            </w:rPr>
          </w:pPr>
          <w:hyperlink w:anchor="_Toc183533714" w:history="1">
            <w:r w:rsidR="00C3539A" w:rsidRPr="00A005F4">
              <w:rPr>
                <w:rStyle w:val="af"/>
              </w:rPr>
              <w:t>Статья</w:t>
            </w:r>
            <w:r w:rsidR="00C3539A">
              <w:rPr>
                <w:rFonts w:asciiTheme="minorHAnsi" w:eastAsiaTheme="minorEastAsia" w:hAnsiTheme="minorHAnsi" w:cstheme="minorBidi"/>
                <w:bCs w:val="0"/>
                <w:sz w:val="22"/>
                <w:szCs w:val="22"/>
                <w:lang w:eastAsia="ru-RU"/>
              </w:rPr>
              <w:tab/>
            </w:r>
            <w:r w:rsidR="00C3539A" w:rsidRPr="00A005F4">
              <w:rPr>
                <w:rStyle w:val="af"/>
              </w:rPr>
              <w:t>51. Действие настоящих Правил по отношению к градостроительной документации</w:t>
            </w:r>
            <w:r w:rsidR="00C3539A">
              <w:rPr>
                <w:webHidden/>
              </w:rPr>
              <w:tab/>
            </w:r>
            <w:r w:rsidR="00C3539A">
              <w:rPr>
                <w:webHidden/>
              </w:rPr>
              <w:fldChar w:fldCharType="begin"/>
            </w:r>
            <w:r w:rsidR="00C3539A">
              <w:rPr>
                <w:webHidden/>
              </w:rPr>
              <w:instrText xml:space="preserve"> PAGEREF _Toc183533714 \h </w:instrText>
            </w:r>
            <w:r w:rsidR="00C3539A">
              <w:rPr>
                <w:webHidden/>
              </w:rPr>
            </w:r>
            <w:r w:rsidR="00C3539A">
              <w:rPr>
                <w:webHidden/>
              </w:rPr>
              <w:fldChar w:fldCharType="separate"/>
            </w:r>
            <w:r w:rsidR="00C3539A">
              <w:rPr>
                <w:webHidden/>
              </w:rPr>
              <w:t>149</w:t>
            </w:r>
            <w:r w:rsidR="00C3539A">
              <w:rPr>
                <w:webHidden/>
              </w:rPr>
              <w:fldChar w:fldCharType="end"/>
            </w:r>
          </w:hyperlink>
        </w:p>
        <w:p w:rsidR="00FF267E" w:rsidRDefault="00FF267E">
          <w:r>
            <w:rPr>
              <w:b/>
              <w:bCs/>
            </w:rPr>
            <w:fldChar w:fldCharType="end"/>
          </w:r>
        </w:p>
      </w:sdtContent>
    </w:sdt>
    <w:p w:rsidR="00FF267E" w:rsidRPr="001F2AC6" w:rsidRDefault="00FF267E" w:rsidP="00315D21">
      <w:pPr>
        <w:pStyle w:val="ConsNormal"/>
        <w:widowControl/>
        <w:spacing w:line="20" w:lineRule="atLeast"/>
        <w:ind w:right="0" w:firstLine="540"/>
        <w:rPr>
          <w:rFonts w:ascii="Bookman Old Style" w:hAnsi="Bookman Old Style" w:cs="Times New Roman"/>
          <w:bCs/>
          <w:color w:val="FF0000"/>
          <w:sz w:val="26"/>
          <w:szCs w:val="26"/>
          <w:u w:val="single"/>
          <w:lang w:eastAsia="en-US"/>
        </w:rPr>
        <w:sectPr w:rsidR="00FF267E" w:rsidRPr="001F2AC6" w:rsidSect="0090171F">
          <w:footerReference w:type="even" r:id="rId11"/>
          <w:footerReference w:type="default" r:id="rId12"/>
          <w:pgSz w:w="11906" w:h="16838"/>
          <w:pgMar w:top="1440" w:right="1080" w:bottom="1440" w:left="1080" w:header="709" w:footer="709" w:gutter="0"/>
          <w:cols w:space="708"/>
          <w:docGrid w:linePitch="360"/>
        </w:sectPr>
      </w:pPr>
    </w:p>
    <w:p w:rsidR="00C45352" w:rsidRPr="001F2AC6" w:rsidRDefault="00C45352" w:rsidP="00C45352">
      <w:pPr>
        <w:keepNext/>
        <w:keepLines/>
        <w:spacing w:line="276" w:lineRule="auto"/>
        <w:ind w:firstLine="567"/>
        <w:outlineLvl w:val="0"/>
        <w:rPr>
          <w:rFonts w:eastAsia="Calibri"/>
          <w:b/>
          <w:bCs/>
          <w:sz w:val="28"/>
          <w:szCs w:val="28"/>
        </w:rPr>
      </w:pPr>
      <w:bookmarkStart w:id="1" w:name="_Toc130540474"/>
      <w:bookmarkStart w:id="2" w:name="_Toc183533654"/>
      <w:r w:rsidRPr="001F2AC6">
        <w:rPr>
          <w:b/>
          <w:bCs/>
          <w:snapToGrid w:val="0"/>
          <w:sz w:val="28"/>
          <w:szCs w:val="28"/>
        </w:rPr>
        <w:lastRenderedPageBreak/>
        <w:t>ВВЕДЕНИЕ</w:t>
      </w:r>
      <w:bookmarkEnd w:id="1"/>
      <w:bookmarkEnd w:id="2"/>
    </w:p>
    <w:p w:rsidR="00C45352" w:rsidRPr="001F2AC6" w:rsidRDefault="00C45352" w:rsidP="00C45352">
      <w:pPr>
        <w:ind w:firstLine="567"/>
        <w:rPr>
          <w:rFonts w:eastAsia="Calibri"/>
          <w:b/>
          <w:bCs/>
          <w:sz w:val="28"/>
          <w:szCs w:val="28"/>
        </w:rPr>
      </w:pPr>
    </w:p>
    <w:p w:rsidR="00C45352" w:rsidRPr="001F2AC6" w:rsidRDefault="00C45352" w:rsidP="00C45352">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Настоящие Правила разработаны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Земельным кодексом Российской федерации, законом Российской Федерации от 14.03.1995 г. № 33-ФЗ «Об особо охраняемых природных территориях», законом Красноярского края № 13-3028 от 18.02.2005 г. «Об установлении границ и наделении соответствующим статусом муниципального образования </w:t>
      </w:r>
      <w:proofErr w:type="spellStart"/>
      <w:r w:rsidRPr="001F2AC6">
        <w:rPr>
          <w:rFonts w:ascii="Times New Roman" w:hAnsi="Times New Roman" w:cs="Times New Roman"/>
          <w:sz w:val="28"/>
          <w:szCs w:val="28"/>
        </w:rPr>
        <w:t>Ужурский</w:t>
      </w:r>
      <w:proofErr w:type="spellEnd"/>
      <w:r w:rsidRPr="001F2AC6">
        <w:rPr>
          <w:rFonts w:ascii="Times New Roman" w:hAnsi="Times New Roman" w:cs="Times New Roman"/>
          <w:sz w:val="28"/>
          <w:szCs w:val="28"/>
        </w:rPr>
        <w:t xml:space="preserve"> район и находящихся в его границах иных муниципальных образований»,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Поселения, Района, а также в соответствии с утвержденной градостроительной документацией, определяющей основные направления развития Поселения – его Генпланом.</w:t>
      </w:r>
    </w:p>
    <w:p w:rsidR="00C45352" w:rsidRPr="001F2AC6" w:rsidRDefault="00C45352" w:rsidP="00C45352">
      <w:pPr>
        <w:rPr>
          <w:sz w:val="28"/>
          <w:szCs w:val="28"/>
          <w:lang w:eastAsia="ru-RU"/>
        </w:rPr>
      </w:pPr>
      <w:r w:rsidRPr="001F2AC6">
        <w:rPr>
          <w:sz w:val="28"/>
          <w:szCs w:val="28"/>
        </w:rPr>
        <w:br w:type="page"/>
      </w:r>
    </w:p>
    <w:p w:rsidR="00C45352" w:rsidRPr="001F2AC6" w:rsidRDefault="00C45352" w:rsidP="00C45352">
      <w:pPr>
        <w:pStyle w:val="ConsNormal"/>
        <w:widowControl/>
        <w:suppressAutoHyphens/>
        <w:spacing w:before="120"/>
        <w:ind w:right="0" w:firstLine="709"/>
        <w:jc w:val="both"/>
        <w:rPr>
          <w:rFonts w:ascii="Times New Roman" w:hAnsi="Times New Roman" w:cs="Times New Roman"/>
          <w:sz w:val="28"/>
          <w:szCs w:val="28"/>
        </w:rPr>
      </w:pPr>
    </w:p>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Pr>
        <w:keepNext/>
        <w:keepLines/>
        <w:spacing w:before="480" w:line="276" w:lineRule="auto"/>
        <w:jc w:val="center"/>
        <w:outlineLvl w:val="0"/>
        <w:rPr>
          <w:rFonts w:eastAsia="Calibri"/>
          <w:b/>
          <w:sz w:val="28"/>
          <w:szCs w:val="28"/>
        </w:rPr>
      </w:pPr>
      <w:bookmarkStart w:id="3" w:name="_Toc120883549"/>
      <w:bookmarkStart w:id="4" w:name="_Toc130540475"/>
      <w:bookmarkStart w:id="5" w:name="_Toc183533655"/>
      <w:r w:rsidRPr="001F2AC6">
        <w:rPr>
          <w:b/>
          <w:bCs/>
          <w:snapToGrid w:val="0"/>
          <w:sz w:val="28"/>
          <w:szCs w:val="28"/>
        </w:rPr>
        <w:t>ЧАСТЬ</w:t>
      </w:r>
      <w:r w:rsidRPr="001F2AC6">
        <w:rPr>
          <w:rFonts w:eastAsia="Calibri"/>
          <w:b/>
          <w:sz w:val="28"/>
          <w:szCs w:val="28"/>
        </w:rPr>
        <w:t xml:space="preserve"> </w:t>
      </w:r>
      <w:r w:rsidRPr="001F2AC6">
        <w:rPr>
          <w:rFonts w:eastAsia="Calibri"/>
          <w:b/>
          <w:sz w:val="28"/>
          <w:szCs w:val="28"/>
          <w:lang w:val="en-US"/>
        </w:rPr>
        <w:t>I</w:t>
      </w:r>
      <w:r w:rsidRPr="001F2AC6">
        <w:rPr>
          <w:rFonts w:eastAsia="Calibri"/>
          <w:b/>
          <w:sz w:val="28"/>
          <w:szCs w:val="28"/>
        </w:rPr>
        <w:t>.</w:t>
      </w:r>
      <w:bookmarkStart w:id="6" w:name="__RefHeading__341_2087375748"/>
      <w:bookmarkStart w:id="7" w:name="_Toc120883550"/>
      <w:bookmarkEnd w:id="3"/>
      <w:bookmarkEnd w:id="6"/>
      <w:r w:rsidRPr="001F2AC6">
        <w:rPr>
          <w:rFonts w:eastAsia="Calibri"/>
          <w:b/>
          <w:sz w:val="28"/>
          <w:szCs w:val="28"/>
        </w:rPr>
        <w:t xml:space="preserve"> ПОРЯДОК ПРИМЕНЕНИЯ</w:t>
      </w:r>
      <w:bookmarkStart w:id="8" w:name="__RefHeading__343_2087375748"/>
      <w:bookmarkEnd w:id="8"/>
      <w:r w:rsidR="00ED1CB2">
        <w:rPr>
          <w:rFonts w:eastAsia="Calibri"/>
          <w:b/>
          <w:sz w:val="28"/>
          <w:szCs w:val="28"/>
        </w:rPr>
        <w:t xml:space="preserve"> </w:t>
      </w:r>
      <w:r w:rsidRPr="001F2AC6">
        <w:rPr>
          <w:rFonts w:eastAsia="Calibri"/>
          <w:b/>
          <w:sz w:val="28"/>
          <w:szCs w:val="28"/>
        </w:rPr>
        <w:t>ПРАВИЛ ЗЕМЛЕПОЛЬЗОВАНИЯ И ЗАСТРОЙКИ</w:t>
      </w:r>
      <w:bookmarkStart w:id="9" w:name="__RefHeading__345_2087375748"/>
      <w:bookmarkEnd w:id="9"/>
      <w:r w:rsidRPr="001F2AC6">
        <w:rPr>
          <w:rFonts w:eastAsia="Calibri"/>
          <w:b/>
          <w:sz w:val="28"/>
          <w:szCs w:val="28"/>
        </w:rPr>
        <w:t xml:space="preserve"> И ВНЕСЕНИЯ В НИХ ИЗМЕНЕНИЙ</w:t>
      </w:r>
      <w:bookmarkEnd w:id="4"/>
      <w:bookmarkEnd w:id="5"/>
      <w:bookmarkEnd w:id="7"/>
    </w:p>
    <w:p w:rsidR="00C45352" w:rsidRPr="001F2AC6" w:rsidRDefault="00C45352">
      <w:pPr>
        <w:spacing w:after="160" w:line="259" w:lineRule="auto"/>
        <w:rPr>
          <w:rFonts w:eastAsia="Calibri"/>
          <w:b/>
          <w:sz w:val="28"/>
          <w:szCs w:val="28"/>
        </w:rPr>
      </w:pPr>
      <w:r w:rsidRPr="001F2AC6">
        <w:rPr>
          <w:rFonts w:eastAsia="Calibri"/>
          <w:b/>
          <w:sz w:val="28"/>
          <w:szCs w:val="28"/>
        </w:rPr>
        <w:br w:type="page"/>
      </w:r>
    </w:p>
    <w:p w:rsidR="000F74AA" w:rsidRPr="001F2AC6" w:rsidRDefault="000F74AA" w:rsidP="000F74AA">
      <w:pPr>
        <w:ind w:firstLine="567"/>
        <w:outlineLvl w:val="0"/>
        <w:rPr>
          <w:b/>
          <w:color w:val="0D0D0D"/>
          <w:sz w:val="28"/>
          <w:szCs w:val="28"/>
        </w:rPr>
      </w:pPr>
      <w:bookmarkStart w:id="10" w:name="_Toc120883551"/>
      <w:bookmarkStart w:id="11" w:name="_Toc130540476"/>
      <w:bookmarkStart w:id="12" w:name="_Toc183533656"/>
      <w:r w:rsidRPr="001F2AC6">
        <w:rPr>
          <w:b/>
          <w:color w:val="0D0D0D"/>
          <w:sz w:val="28"/>
          <w:szCs w:val="28"/>
        </w:rPr>
        <w:lastRenderedPageBreak/>
        <w:t>Глава 1.   ОБЩИЕ ПОЛОЖЕНИЯ</w:t>
      </w:r>
      <w:bookmarkEnd w:id="10"/>
      <w:bookmarkEnd w:id="11"/>
      <w:bookmarkEnd w:id="12"/>
    </w:p>
    <w:p w:rsidR="000F74AA" w:rsidRPr="001F2AC6" w:rsidRDefault="000F74AA" w:rsidP="000F74AA">
      <w:pPr>
        <w:ind w:firstLine="567"/>
        <w:rPr>
          <w:rFonts w:eastAsia="Calibri"/>
          <w:sz w:val="28"/>
          <w:szCs w:val="28"/>
        </w:rPr>
      </w:pPr>
    </w:p>
    <w:p w:rsidR="000F74AA" w:rsidRPr="00DD59AF" w:rsidRDefault="000F74AA" w:rsidP="00DD59AF">
      <w:pPr>
        <w:pStyle w:val="2"/>
        <w:jc w:val="left"/>
        <w:rPr>
          <w:szCs w:val="28"/>
        </w:rPr>
      </w:pPr>
      <w:bookmarkStart w:id="13" w:name="__RefHeading__349_2087375748"/>
      <w:bookmarkStart w:id="14" w:name="_Toc120883552"/>
      <w:bookmarkStart w:id="15" w:name="_Toc130540477"/>
      <w:bookmarkStart w:id="16" w:name="_Toc183533657"/>
      <w:bookmarkEnd w:id="13"/>
      <w:r w:rsidRPr="00DD59AF">
        <w:rPr>
          <w:szCs w:val="28"/>
        </w:rPr>
        <w:t>Статья 1. Основные тер</w:t>
      </w:r>
      <w:r w:rsidR="005A5DEF">
        <w:rPr>
          <w:szCs w:val="28"/>
        </w:rPr>
        <w:t xml:space="preserve">мины и понятия, используемые в </w:t>
      </w:r>
      <w:r w:rsidRPr="00DD59AF">
        <w:rPr>
          <w:szCs w:val="28"/>
        </w:rPr>
        <w:t>Правилах землепользования и застройки</w:t>
      </w:r>
      <w:bookmarkEnd w:id="14"/>
      <w:bookmarkEnd w:id="15"/>
      <w:bookmarkEnd w:id="16"/>
    </w:p>
    <w:p w:rsidR="000F74AA" w:rsidRPr="001F2AC6" w:rsidRDefault="000F74AA" w:rsidP="000F74AA">
      <w:pPr>
        <w:rPr>
          <w:sz w:val="28"/>
          <w:szCs w:val="28"/>
        </w:rPr>
      </w:pP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Для целей настоящих Правил используются следующие термины и понятия:</w:t>
      </w:r>
      <w:bookmarkStart w:id="17" w:name="__RefHeading__351_2087375748"/>
      <w:bookmarkEnd w:id="17"/>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Муниципальное образование</w:t>
      </w:r>
      <w:r w:rsidRPr="001F2AC6">
        <w:rPr>
          <w:szCs w:val="28"/>
          <w:lang w:eastAsia="ru-RU"/>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Муниципальный район</w:t>
      </w:r>
      <w:r w:rsidRPr="001F2AC6">
        <w:rPr>
          <w:szCs w:val="28"/>
          <w:lang w:eastAsia="ru-RU"/>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1F2AC6">
        <w:rPr>
          <w:szCs w:val="28"/>
          <w:lang w:eastAsia="ru-RU"/>
        </w:rPr>
        <w:t>межпоселенческого</w:t>
      </w:r>
      <w:proofErr w:type="spellEnd"/>
      <w:r w:rsidRPr="001F2AC6">
        <w:rPr>
          <w:szCs w:val="28"/>
          <w:lang w:eastAsia="ru-RU"/>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Поселение</w:t>
      </w:r>
      <w:r w:rsidRPr="001F2AC6">
        <w:rPr>
          <w:szCs w:val="28"/>
          <w:lang w:eastAsia="ru-RU"/>
        </w:rPr>
        <w:t xml:space="preserve"> – городское или сельское поселение.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Городское поселение</w:t>
      </w:r>
      <w:r w:rsidRPr="001F2AC6">
        <w:rPr>
          <w:szCs w:val="28"/>
          <w:lang w:eastAsia="ru-RU"/>
        </w:rPr>
        <w:t xml:space="preserve"> –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Вопросы местного значения</w:t>
      </w:r>
      <w:r w:rsidRPr="001F2AC6">
        <w:rPr>
          <w:szCs w:val="28"/>
          <w:lang w:eastAsia="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от 6 октября 2003 года № 131-ФЗ «Об общих принципах организации местного самоуправления в Российской Федерации» осуществляется населением и (или) органами местного самоуправления самостоятельно.</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Градостроительная деятельность</w:t>
      </w:r>
      <w:r w:rsidRPr="001F2AC6">
        <w:rPr>
          <w:szCs w:val="28"/>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Территориальное планирование</w:t>
      </w:r>
      <w:r w:rsidRPr="001F2AC6">
        <w:rPr>
          <w:szCs w:val="28"/>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Устойчивое развитие территории</w:t>
      </w:r>
      <w:r w:rsidRPr="001F2AC6">
        <w:rPr>
          <w:szCs w:val="28"/>
          <w:lang w:eastAsia="ru-RU"/>
        </w:rPr>
        <w:t xml:space="preserve"> – обеспечение при осуществлении градостроительной деятельности безопасности и благоприятных условий </w:t>
      </w:r>
      <w:r w:rsidRPr="001F2AC6">
        <w:rPr>
          <w:szCs w:val="28"/>
          <w:lang w:eastAsia="ru-RU"/>
        </w:rPr>
        <w:lastRenderedPageBreak/>
        <w:t xml:space="preserve">жизнедеятельности </w:t>
      </w:r>
      <w:r w:rsidR="00A82450" w:rsidRPr="001F2AC6">
        <w:rPr>
          <w:szCs w:val="28"/>
          <w:lang w:eastAsia="ru-RU"/>
        </w:rPr>
        <w:t xml:space="preserve">человека, ограничение негативного </w:t>
      </w:r>
      <w:r w:rsidRPr="001F2AC6">
        <w:rPr>
          <w:szCs w:val="28"/>
          <w:lang w:eastAsia="ru-RU"/>
        </w:rPr>
        <w:t>воздействия</w:t>
      </w:r>
      <w:r w:rsidR="00A82450" w:rsidRPr="001F2AC6">
        <w:rPr>
          <w:szCs w:val="28"/>
          <w:lang w:eastAsia="ru-RU"/>
        </w:rPr>
        <w:t xml:space="preserve"> </w:t>
      </w:r>
      <w:r w:rsidRPr="001F2AC6">
        <w:rPr>
          <w:szCs w:val="28"/>
          <w:lang w:eastAsia="ru-RU"/>
        </w:rPr>
        <w:t>хозяйственной</w:t>
      </w:r>
      <w:r w:rsidR="00A82450" w:rsidRPr="001F2AC6">
        <w:rPr>
          <w:szCs w:val="28"/>
          <w:lang w:eastAsia="ru-RU"/>
        </w:rPr>
        <w:t xml:space="preserve"> </w:t>
      </w:r>
      <w:r w:rsidRPr="001F2AC6">
        <w:rPr>
          <w:szCs w:val="28"/>
          <w:lang w:eastAsia="ru-RU"/>
        </w:rPr>
        <w:t>и</w:t>
      </w:r>
      <w:r w:rsidR="00A82450" w:rsidRPr="001F2AC6">
        <w:rPr>
          <w:szCs w:val="28"/>
          <w:lang w:eastAsia="ru-RU"/>
        </w:rPr>
        <w:t xml:space="preserve"> </w:t>
      </w:r>
      <w:r w:rsidR="00EB58AA" w:rsidRPr="001F2AC6">
        <w:rPr>
          <w:szCs w:val="28"/>
          <w:lang w:eastAsia="ru-RU"/>
        </w:rPr>
        <w:t>иной деятельности на</w:t>
      </w:r>
      <w:r w:rsidRPr="001F2AC6">
        <w:rPr>
          <w:szCs w:val="28"/>
          <w:lang w:eastAsia="ru-RU"/>
        </w:rPr>
        <w:t xml:space="preserve"> окружающую среду и обеспечение охраны и рационального использования природных ресурсов в интересах настоящего и будущего поколений.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Зоны с особыми условиями использования территорий</w:t>
      </w:r>
      <w:r w:rsidRPr="001F2AC6">
        <w:rPr>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1F2AC6">
        <w:rPr>
          <w:szCs w:val="28"/>
          <w:lang w:eastAsia="ru-RU"/>
        </w:rPr>
        <w:t>водоохранные</w:t>
      </w:r>
      <w:proofErr w:type="spellEnd"/>
      <w:r w:rsidRPr="001F2AC6">
        <w:rPr>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F2AC6">
        <w:rPr>
          <w:szCs w:val="28"/>
          <w:lang w:eastAsia="ru-RU"/>
        </w:rPr>
        <w:t>приаэродромная</w:t>
      </w:r>
      <w:proofErr w:type="spellEnd"/>
      <w:r w:rsidRPr="001F2AC6">
        <w:rPr>
          <w:szCs w:val="28"/>
          <w:lang w:eastAsia="ru-RU"/>
        </w:rPr>
        <w:t xml:space="preserve"> территория, иные зоны, устанавливаемые в соответствии с законодательством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Функциональные зоны</w:t>
      </w:r>
      <w:r w:rsidRPr="001F2AC6">
        <w:rPr>
          <w:szCs w:val="28"/>
          <w:lang w:eastAsia="ru-RU"/>
        </w:rPr>
        <w:t xml:space="preserve"> – зоны, для которых документами территориального планирования определены границы и функциональное назначение.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Градостроительное зонирование</w:t>
      </w:r>
      <w:r w:rsidRPr="001F2AC6">
        <w:rPr>
          <w:szCs w:val="28"/>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Территориальные зоны</w:t>
      </w:r>
      <w:r w:rsidRPr="001F2AC6">
        <w:rPr>
          <w:szCs w:val="28"/>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Правила землепользования и застройки</w:t>
      </w:r>
      <w:r w:rsidRPr="001F2AC6">
        <w:rPr>
          <w:szCs w:val="28"/>
          <w:lang w:eastAsia="ru-RU"/>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Градостроительный регламент</w:t>
      </w:r>
      <w:r w:rsidRPr="001F2AC6">
        <w:rPr>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w:t>
      </w:r>
      <w:r w:rsidRPr="001F2AC6">
        <w:rPr>
          <w:szCs w:val="28"/>
          <w:lang w:eastAsia="ru-RU"/>
        </w:rPr>
        <w:lastRenderedPageBreak/>
        <w:t>максимально допустимого уровня территориальной доступности указанных объектов для населения.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 капитального строительства</w:t>
      </w:r>
      <w:r w:rsidRPr="001F2AC6">
        <w:rPr>
          <w:szCs w:val="28"/>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 индивидуального жилищного строительства</w:t>
      </w:r>
      <w:r w:rsidRPr="001F2AC6">
        <w:rPr>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Градостроительным кодексом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Линейные объекты</w:t>
      </w:r>
      <w:r w:rsidRPr="001F2AC6">
        <w:rPr>
          <w:szCs w:val="28"/>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Некапитальные строения, сооружения</w:t>
      </w:r>
      <w:r w:rsidRPr="001F2AC6">
        <w:rPr>
          <w:szCs w:val="28"/>
          <w:lang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Территории общего пользования</w:t>
      </w:r>
      <w:r w:rsidRPr="001F2AC6">
        <w:rPr>
          <w:szCs w:val="28"/>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Строительство</w:t>
      </w:r>
      <w:r w:rsidRPr="001F2AC6">
        <w:rPr>
          <w:szCs w:val="28"/>
          <w:lang w:eastAsia="ru-RU"/>
        </w:rPr>
        <w:t xml:space="preserve"> – создание зданий, строений, сооружений (в том числе на месте сносимых объектов капитального строительства).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Реконструкция объектов капитального строительства (за исключением линейных объектов)</w:t>
      </w:r>
      <w:r w:rsidRPr="001F2AC6">
        <w:rPr>
          <w:szCs w:val="28"/>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w:t>
      </w:r>
      <w:r w:rsidRPr="001F2AC6">
        <w:rPr>
          <w:szCs w:val="28"/>
          <w:lang w:eastAsia="ru-RU"/>
        </w:rPr>
        <w:lastRenderedPageBreak/>
        <w:t>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Реконструкция линейных объектов</w:t>
      </w:r>
      <w:r w:rsidRPr="001F2AC6">
        <w:rPr>
          <w:szCs w:val="28"/>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Капитальный ремонт объектов капитального строительства (за исключением линейных объектов)</w:t>
      </w:r>
      <w:r w:rsidRPr="001F2AC6">
        <w:rPr>
          <w:szCs w:val="28"/>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Капитальный ремонт линейных объектов</w:t>
      </w:r>
      <w:r w:rsidRPr="001F2AC6">
        <w:rPr>
          <w:szCs w:val="28"/>
          <w:lang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Снос объекта капитального строительства</w:t>
      </w:r>
      <w:r w:rsidRPr="001F2AC6">
        <w:rPr>
          <w:szCs w:val="28"/>
          <w:lang w:eastAsia="ru-RU"/>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Инженерные изыскания</w:t>
      </w:r>
      <w:r w:rsidRPr="001F2AC6">
        <w:rPr>
          <w:szCs w:val="28"/>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Застройщик</w:t>
      </w:r>
      <w:r w:rsidRPr="001F2AC6">
        <w:rPr>
          <w:szCs w:val="28"/>
          <w:lang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1F2AC6">
        <w:rPr>
          <w:szCs w:val="28"/>
          <w:lang w:eastAsia="ru-RU"/>
        </w:rPr>
        <w:t>Росатом</w:t>
      </w:r>
      <w:proofErr w:type="spellEnd"/>
      <w:r w:rsidRPr="001F2AC6">
        <w:rPr>
          <w:szCs w:val="28"/>
          <w:lang w:eastAsia="ru-RU"/>
        </w:rPr>
        <w:t>», Государственная корпорация по космической деятельности «</w:t>
      </w:r>
      <w:proofErr w:type="spellStart"/>
      <w:r w:rsidRPr="001F2AC6">
        <w:rPr>
          <w:szCs w:val="28"/>
          <w:lang w:eastAsia="ru-RU"/>
        </w:rPr>
        <w:t>Роскосмос</w:t>
      </w:r>
      <w:proofErr w:type="spellEnd"/>
      <w:r w:rsidRPr="001F2AC6">
        <w:rPr>
          <w:szCs w:val="28"/>
          <w:lang w:eastAsia="ru-RU"/>
        </w:rPr>
        <w:t xml:space="preserve">», органы управления государственными внебюджетными </w:t>
      </w:r>
      <w:r w:rsidRPr="001F2AC6">
        <w:rPr>
          <w:szCs w:val="28"/>
          <w:lang w:eastAsia="ru-RU"/>
        </w:rPr>
        <w:lastRenderedPageBreak/>
        <w:t>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1F2AC6">
        <w:rPr>
          <w:szCs w:val="28"/>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федерального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w:t>
      </w:r>
      <w:r w:rsidRPr="001F2AC6">
        <w:rPr>
          <w:szCs w:val="28"/>
          <w:lang w:eastAsia="ru-RU"/>
        </w:rPr>
        <w:lastRenderedPageBreak/>
        <w:t>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регионального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местного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Технический заказчик</w:t>
      </w:r>
      <w:r w:rsidRPr="001F2AC6">
        <w:rPr>
          <w:szCs w:val="28"/>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w:t>
      </w:r>
      <w:r w:rsidRPr="001F2AC6">
        <w:rPr>
          <w:szCs w:val="28"/>
          <w:lang w:eastAsia="ru-RU"/>
        </w:rPr>
        <w:tab/>
        <w:t>необходимые для получения</w:t>
      </w:r>
      <w:r w:rsidRPr="001F2AC6">
        <w:rPr>
          <w:szCs w:val="28"/>
          <w:lang w:eastAsia="ru-RU"/>
        </w:rPr>
        <w:tab/>
        <w:t xml:space="preserve">разрешения на ввод объекта капитального строительства в эксплуатацию, осуществляет иные функции, предусмотренные </w:t>
      </w:r>
      <w:r w:rsidRPr="001F2AC6">
        <w:rPr>
          <w:szCs w:val="28"/>
          <w:lang w:eastAsia="ru-RU"/>
        </w:rPr>
        <w:lastRenderedPageBreak/>
        <w:t xml:space="preserve">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 </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систем   коммунальной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Система коммунальной инфраструктуры</w:t>
      </w:r>
      <w:r w:rsidRPr="001F2AC6">
        <w:rPr>
          <w:szCs w:val="28"/>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Транспортно-пересадочный узел</w:t>
      </w:r>
      <w:r w:rsidRPr="001F2AC6">
        <w:rPr>
          <w:szCs w:val="28"/>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Нормативы градостроительного проектирования</w:t>
      </w:r>
      <w:r w:rsidRPr="001F2AC6">
        <w:rPr>
          <w:szCs w:val="28"/>
          <w:lang w:eastAsia="ru-RU"/>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транспортной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социальной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социальной инфраструктуры поселения в соответствии с </w:t>
      </w:r>
      <w:r w:rsidRPr="001F2AC6">
        <w:rPr>
          <w:szCs w:val="28"/>
          <w:lang w:eastAsia="ru-RU"/>
        </w:rPr>
        <w:lastRenderedPageBreak/>
        <w:t>потребностями в строительстве объектов социальной инфраструктуры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Машино-место</w:t>
      </w:r>
      <w:r w:rsidRPr="001F2AC6">
        <w:rPr>
          <w:szCs w:val="28"/>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Комплексное развитие территорий</w:t>
      </w:r>
      <w:r w:rsidRPr="001F2AC6">
        <w:rPr>
          <w:szCs w:val="28"/>
          <w:lang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Элемент планировочной структуры</w:t>
      </w:r>
      <w:r w:rsidRPr="001F2AC6">
        <w:rPr>
          <w:szCs w:val="28"/>
          <w:lang w:eastAsia="ru-RU"/>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Благоустройство территории</w:t>
      </w:r>
      <w:r w:rsidRPr="001F2AC6">
        <w:rPr>
          <w:szCs w:val="28"/>
          <w:lang w:eastAsia="ru-RU"/>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Прилегающая территория</w:t>
      </w:r>
      <w:r w:rsidRPr="001F2AC6">
        <w:rPr>
          <w:szCs w:val="28"/>
          <w:lang w:eastAsia="ru-RU"/>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Элементы благоустройства</w:t>
      </w:r>
      <w:r w:rsidRPr="001F2AC6">
        <w:rPr>
          <w:szCs w:val="28"/>
          <w:lang w:eastAsia="ru-RU"/>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Правила благоустройства территории муниципального образования</w:t>
      </w:r>
      <w:r w:rsidRPr="001F2AC6">
        <w:rPr>
          <w:szCs w:val="28"/>
          <w:lang w:eastAsia="ru-RU"/>
        </w:rPr>
        <w:t xml:space="preserve">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w:t>
      </w:r>
      <w:r w:rsidRPr="001F2AC6">
        <w:rPr>
          <w:szCs w:val="28"/>
          <w:lang w:eastAsia="ru-RU"/>
        </w:rPr>
        <w:lastRenderedPageBreak/>
        <w:t>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Красные линии</w:t>
      </w:r>
      <w:r w:rsidRPr="001F2AC6">
        <w:rPr>
          <w:szCs w:val="28"/>
          <w:lang w:eastAsia="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Линии застройки</w:t>
      </w:r>
      <w:r w:rsidRPr="001F2AC6">
        <w:rPr>
          <w:szCs w:val="28"/>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Отступ застройки</w:t>
      </w:r>
      <w:r w:rsidRPr="001F2AC6">
        <w:rPr>
          <w:szCs w:val="28"/>
          <w:lang w:eastAsia="ru-RU"/>
        </w:rPr>
        <w:t xml:space="preserve"> – расстояние между красной линией или границей земельного участка и стеной здания, строения,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Полоса отвода железной дороги</w:t>
      </w:r>
      <w:r w:rsidRPr="001F2AC6">
        <w:rPr>
          <w:szCs w:val="28"/>
          <w:lang w:eastAsia="ru-RU"/>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Полоса отвода автомобильной дороги</w:t>
      </w:r>
      <w:r w:rsidRPr="001F2AC6">
        <w:rPr>
          <w:szCs w:val="28"/>
          <w:lang w:eastAsia="ru-RU"/>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технических (охранных) зон инженерных сооружений и коммуникаций</w:t>
      </w:r>
      <w:r w:rsidRPr="001F2AC6">
        <w:rPr>
          <w:szCs w:val="28"/>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территорий памятников и ансамблей</w:t>
      </w:r>
      <w:r w:rsidRPr="001F2AC6">
        <w:rPr>
          <w:szCs w:val="28"/>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зон охраны объекта культурного наследия</w:t>
      </w:r>
      <w:r w:rsidRPr="001F2AC6">
        <w:rPr>
          <w:szCs w:val="28"/>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Граница историко-культурного заповедника</w:t>
      </w:r>
      <w:r w:rsidRPr="001F2AC6">
        <w:rPr>
          <w:szCs w:val="28"/>
          <w:lang w:eastAsia="ru-RU"/>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охранных зон особо охраняемых природных территорий</w:t>
      </w:r>
      <w:r w:rsidRPr="001F2AC6">
        <w:rPr>
          <w:szCs w:val="28"/>
          <w:lang w:eastAsia="ru-RU"/>
        </w:rPr>
        <w:t xml:space="preserve"> – участок земли и водного пространства, прилегающий к особо охраняемой </w:t>
      </w:r>
      <w:r w:rsidRPr="001F2AC6">
        <w:rPr>
          <w:szCs w:val="28"/>
          <w:lang w:eastAsia="ru-RU"/>
        </w:rPr>
        <w:lastRenderedPageBreak/>
        <w:t>природной территории, предназначенный для ее защиты от загрязнения и другого негативного воздействия.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Границы </w:t>
      </w:r>
      <w:proofErr w:type="spellStart"/>
      <w:r w:rsidRPr="001F2AC6">
        <w:rPr>
          <w:b/>
          <w:bCs w:val="0"/>
          <w:szCs w:val="28"/>
          <w:lang w:eastAsia="ru-RU"/>
        </w:rPr>
        <w:t>водоохранных</w:t>
      </w:r>
      <w:proofErr w:type="spellEnd"/>
      <w:r w:rsidRPr="001F2AC6">
        <w:rPr>
          <w:b/>
          <w:bCs w:val="0"/>
          <w:szCs w:val="28"/>
          <w:lang w:eastAsia="ru-RU"/>
        </w:rPr>
        <w:t xml:space="preserve"> зон</w:t>
      </w:r>
      <w:r w:rsidRPr="001F2AC6">
        <w:rPr>
          <w:szCs w:val="28"/>
          <w:lang w:eastAsia="ru-RU"/>
        </w:rPr>
        <w:t xml:space="preserve">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прибрежных зон (полос)</w:t>
      </w:r>
      <w:r w:rsidRPr="001F2AC6">
        <w:rPr>
          <w:szCs w:val="28"/>
          <w:lang w:eastAsia="ru-RU"/>
        </w:rPr>
        <w:t xml:space="preserve"> – границы территорий внутри </w:t>
      </w:r>
      <w:proofErr w:type="spellStart"/>
      <w:r w:rsidR="00A82450" w:rsidRPr="001F2AC6">
        <w:rPr>
          <w:szCs w:val="28"/>
          <w:lang w:eastAsia="ru-RU"/>
        </w:rPr>
        <w:t>водоохранных</w:t>
      </w:r>
      <w:proofErr w:type="spellEnd"/>
      <w:r w:rsidRPr="001F2AC6">
        <w:rPr>
          <w:szCs w:val="28"/>
          <w:lang w:eastAsia="ru-RU"/>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зон санитарной охраны источников питьевого водоснабжения</w:t>
      </w:r>
      <w:r w:rsidRPr="001F2AC6">
        <w:rPr>
          <w:szCs w:val="28"/>
          <w:lang w:eastAsia="ru-RU"/>
        </w:rPr>
        <w:t xml:space="preserve"> – границы зон I, </w:t>
      </w:r>
      <w:r w:rsidRPr="001F2AC6">
        <w:rPr>
          <w:szCs w:val="28"/>
          <w:lang w:val="en-US" w:eastAsia="ru-RU"/>
        </w:rPr>
        <w:t>II</w:t>
      </w:r>
      <w:r w:rsidRPr="001F2AC6">
        <w:rPr>
          <w:szCs w:val="28"/>
          <w:lang w:eastAsia="ru-RU"/>
        </w:rPr>
        <w:t xml:space="preserve"> и </w:t>
      </w:r>
      <w:r w:rsidRPr="001F2AC6">
        <w:rPr>
          <w:szCs w:val="28"/>
          <w:lang w:val="en-US" w:eastAsia="ru-RU"/>
        </w:rPr>
        <w:t>III</w:t>
      </w:r>
      <w:r w:rsidRPr="001F2AC6">
        <w:rPr>
          <w:szCs w:val="28"/>
          <w:lang w:eastAsia="ru-RU"/>
        </w:rPr>
        <w:t xml:space="preserve"> поясов: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границы зоны I пояса санитарной охраны</w:t>
      </w:r>
      <w:r w:rsidRPr="001F2AC6">
        <w:rPr>
          <w:szCs w:val="28"/>
          <w:lang w:eastAsia="ru-RU"/>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1F2AC6">
        <w:rPr>
          <w:szCs w:val="28"/>
          <w:lang w:eastAsia="ru-RU"/>
        </w:rPr>
        <w:t>водоисточника</w:t>
      </w:r>
      <w:proofErr w:type="spellEnd"/>
      <w:r w:rsidRPr="001F2AC6">
        <w:rPr>
          <w:szCs w:val="28"/>
          <w:lang w:eastAsia="ru-RU"/>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границы зоны II пояса санитарной охраны</w:t>
      </w:r>
      <w:r w:rsidRPr="001F2AC6">
        <w:rPr>
          <w:szCs w:val="28"/>
          <w:lang w:eastAsia="ru-RU"/>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 границы зоны </w:t>
      </w:r>
      <w:r w:rsidRPr="001F2AC6">
        <w:rPr>
          <w:b/>
          <w:bCs w:val="0"/>
          <w:szCs w:val="28"/>
          <w:lang w:val="en-US" w:eastAsia="ru-RU"/>
        </w:rPr>
        <w:t>I</w:t>
      </w:r>
      <w:r w:rsidRPr="001F2AC6">
        <w:rPr>
          <w:b/>
          <w:bCs w:val="0"/>
          <w:szCs w:val="28"/>
          <w:lang w:eastAsia="ru-RU"/>
        </w:rPr>
        <w:t>II пояса санитарной охраны</w:t>
      </w:r>
      <w:r w:rsidRPr="001F2AC6">
        <w:rPr>
          <w:szCs w:val="28"/>
          <w:lang w:eastAsia="ru-RU"/>
        </w:rPr>
        <w:t xml:space="preserve"> – границы территории, непосредственно прилегающей к акватории </w:t>
      </w:r>
      <w:proofErr w:type="spellStart"/>
      <w:r w:rsidRPr="001F2AC6">
        <w:rPr>
          <w:szCs w:val="28"/>
          <w:lang w:eastAsia="ru-RU"/>
        </w:rPr>
        <w:t>водоисточников</w:t>
      </w:r>
      <w:proofErr w:type="spellEnd"/>
      <w:r w:rsidRPr="001F2AC6">
        <w:rPr>
          <w:szCs w:val="28"/>
          <w:lang w:eastAsia="ru-RU"/>
        </w:rPr>
        <w:t xml:space="preserve"> и выделяемой в пределах территории II пояса по границам прибрежной полосы с режимом ограничения хозяйственной деятельности.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санитарно-защитных зон</w:t>
      </w:r>
      <w:r w:rsidRPr="001F2AC6">
        <w:rPr>
          <w:szCs w:val="28"/>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 xml:space="preserve">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w:t>
      </w:r>
      <w:r w:rsidRPr="001F2AC6">
        <w:rPr>
          <w:szCs w:val="28"/>
          <w:lang w:eastAsia="ru-RU"/>
        </w:rPr>
        <w:lastRenderedPageBreak/>
        <w:t>объектами обслуживания в соответствии с нормативами градостроительного проектирования (далее – Нормативы).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Обеспеченность населения объектами обслуживания</w:t>
      </w:r>
      <w:r w:rsidRPr="001F2AC6">
        <w:rPr>
          <w:szCs w:val="28"/>
          <w:lang w:eastAsia="ru-RU"/>
        </w:rPr>
        <w:t xml:space="preserve"> – удельный показатель количества объектов обслуживания, и (или) их мощности, и (или) их площади, приходящихся на одного жителя.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Минимальный (максимальный) расчетный показатель доступности объекта обслуживания (далее также - радиус обслуживания)</w:t>
      </w:r>
      <w:r w:rsidRPr="001F2AC6">
        <w:rPr>
          <w:szCs w:val="28"/>
          <w:lang w:eastAsia="ru-RU"/>
        </w:rPr>
        <w:t xml:space="preserve"> – количественное значение расстояния или времени маршрута от границ земельного участка объекта обслуживания до жилых зданий в соответствии с Нормативами.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обслуживания</w:t>
      </w:r>
      <w:r w:rsidRPr="001F2AC6">
        <w:rPr>
          <w:szCs w:val="28"/>
          <w:lang w:eastAsia="ru-RU"/>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A82450"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Населенный пункт</w:t>
      </w:r>
      <w:r w:rsidRPr="001F2AC6">
        <w:rPr>
          <w:szCs w:val="28"/>
          <w:lang w:eastAsia="ru-RU"/>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Городская черта, черта сельских населенных пунктов</w:t>
      </w:r>
      <w:r w:rsidRPr="001F2AC6">
        <w:rPr>
          <w:szCs w:val="28"/>
          <w:lang w:eastAsia="ru-RU"/>
        </w:rPr>
        <w:t xml:space="preserve"> – граница населенного пункта, которая отделяет земли населенного пункта от земель иных категорий.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Генеральный план </w:t>
      </w:r>
      <w:r w:rsidRPr="001F2AC6">
        <w:rPr>
          <w:szCs w:val="28"/>
          <w:lang w:eastAsia="ru-RU"/>
        </w:rPr>
        <w:t>–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Пригородные зоны</w:t>
      </w:r>
      <w:r w:rsidRPr="001F2AC6">
        <w:rPr>
          <w:szCs w:val="28"/>
          <w:lang w:eastAsia="ru-RU"/>
        </w:rPr>
        <w:t xml:space="preserve"> –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Земельный участок</w:t>
      </w:r>
      <w:r w:rsidRPr="001F2AC6">
        <w:rPr>
          <w:szCs w:val="28"/>
          <w:lang w:eastAsia="ru-RU"/>
        </w:rPr>
        <w:t xml:space="preserve"> – часть земной поверхности, границы которой определены в соответствии с федеральными законами.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Земельные участки как объекты градостроительной деятельности</w:t>
      </w:r>
      <w:r w:rsidRPr="001F2AC6">
        <w:rPr>
          <w:szCs w:val="28"/>
          <w:lang w:eastAsia="ru-RU"/>
        </w:rPr>
        <w:t xml:space="preserve"> – часть земной поверхности, границы которой определены в соответствии с федеральным законодательством, на которой и под которой расположены объекты капитального строительства, в том числе сооружения линейных объектов, зеленые насаждения, иные объекты благоустройства, либо которая предназначена для размещения указанных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Землевладельцы</w:t>
      </w:r>
      <w:r w:rsidRPr="001F2AC6">
        <w:rPr>
          <w:szCs w:val="28"/>
          <w:lang w:eastAsia="ru-RU"/>
        </w:rPr>
        <w:t xml:space="preserve"> – лица, владеющие и пользующиеся земельными участками на праве собственности или на праве пожизненного наследуемого владения.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Землепользователи</w:t>
      </w:r>
      <w:r w:rsidRPr="001F2AC6">
        <w:rPr>
          <w:szCs w:val="28"/>
          <w:lang w:eastAsia="ru-RU"/>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 на праве аренды.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Проектная документация</w:t>
      </w:r>
      <w:r w:rsidRPr="001F2AC6">
        <w:rPr>
          <w:szCs w:val="28"/>
          <w:lang w:eastAsia="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Микрорайон (квартал)</w:t>
      </w:r>
      <w:r w:rsidRPr="001F2AC6">
        <w:rPr>
          <w:szCs w:val="28"/>
          <w:lang w:eastAsia="ru-RU"/>
        </w:rPr>
        <w:t xml:space="preserve"> – структурный элемент жилой застройки.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Жилой район</w:t>
      </w:r>
      <w:r w:rsidRPr="001F2AC6">
        <w:rPr>
          <w:szCs w:val="28"/>
          <w:lang w:eastAsia="ru-RU"/>
        </w:rPr>
        <w:t xml:space="preserve"> – структурный элемент селитебной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Дорога</w:t>
      </w:r>
      <w:r w:rsidRPr="001F2AC6">
        <w:rPr>
          <w:szCs w:val="28"/>
          <w:lang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Пешеходная зона</w:t>
      </w:r>
      <w:r w:rsidRPr="001F2AC6">
        <w:rPr>
          <w:szCs w:val="28"/>
          <w:lang w:eastAsia="ru-RU"/>
        </w:rPr>
        <w:t xml:space="preserve"> – территория, предназначенная для передвижения пешеходов.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Защитные дорожные сооружения</w:t>
      </w:r>
      <w:r w:rsidRPr="001F2AC6">
        <w:rPr>
          <w:szCs w:val="28"/>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1F2AC6">
        <w:rPr>
          <w:szCs w:val="28"/>
          <w:lang w:eastAsia="ru-RU"/>
        </w:rPr>
        <w:t>шумозащитные</w:t>
      </w:r>
      <w:proofErr w:type="spellEnd"/>
      <w:r w:rsidRPr="001F2AC6">
        <w:rPr>
          <w:szCs w:val="28"/>
          <w:lang w:eastAsia="ru-RU"/>
        </w:rPr>
        <w:t xml:space="preserve"> и ветрозащитные устройства; подобные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Плотность застройки</w:t>
      </w:r>
      <w:r w:rsidRPr="001F2AC6">
        <w:rPr>
          <w:szCs w:val="28"/>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застройки (</w:t>
      </w:r>
      <w:proofErr w:type="spellStart"/>
      <w:r w:rsidRPr="001F2AC6">
        <w:rPr>
          <w:b/>
          <w:bCs w:val="0"/>
          <w:szCs w:val="28"/>
          <w:lang w:eastAsia="ru-RU"/>
        </w:rPr>
        <w:t>Кз</w:t>
      </w:r>
      <w:proofErr w:type="spellEnd"/>
      <w:r w:rsidRPr="001F2AC6">
        <w:rPr>
          <w:b/>
          <w:bCs w:val="0"/>
          <w:szCs w:val="28"/>
          <w:lang w:eastAsia="ru-RU"/>
        </w:rPr>
        <w:t>)</w:t>
      </w:r>
      <w:r w:rsidRPr="001F2AC6">
        <w:rPr>
          <w:szCs w:val="28"/>
          <w:lang w:eastAsia="ru-RU"/>
        </w:rPr>
        <w:t xml:space="preserve"> – отношение территории земельного участка, которая может быть занята зданиями, ко всей площади участка (в процентах).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плотности застройки (</w:t>
      </w:r>
      <w:proofErr w:type="spellStart"/>
      <w:r w:rsidRPr="001F2AC6">
        <w:rPr>
          <w:b/>
          <w:bCs w:val="0"/>
          <w:szCs w:val="28"/>
          <w:lang w:eastAsia="ru-RU"/>
        </w:rPr>
        <w:t>Кпз</w:t>
      </w:r>
      <w:proofErr w:type="spellEnd"/>
      <w:r w:rsidRPr="001F2AC6">
        <w:rPr>
          <w:b/>
          <w:bCs w:val="0"/>
          <w:szCs w:val="28"/>
          <w:lang w:eastAsia="ru-RU"/>
        </w:rPr>
        <w:t>)</w:t>
      </w:r>
      <w:r w:rsidRPr="001F2AC6">
        <w:rPr>
          <w:szCs w:val="28"/>
          <w:lang w:eastAsia="ru-RU"/>
        </w:rPr>
        <w:t xml:space="preserve"> – отношение площади всех этажей зданий и сооружений к площади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Охранная зона объекта культурного наследия</w:t>
      </w:r>
      <w:r w:rsidRPr="001F2AC6">
        <w:rPr>
          <w:szCs w:val="28"/>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Историческое поселение</w:t>
      </w:r>
      <w:r w:rsidRPr="001F2AC6">
        <w:rPr>
          <w:szCs w:val="28"/>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Озелененная территория</w:t>
      </w:r>
      <w:r w:rsidRPr="001F2AC6">
        <w:rPr>
          <w:szCs w:val="28"/>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w:t>
      </w:r>
      <w:r w:rsidRPr="001F2AC6">
        <w:rPr>
          <w:szCs w:val="28"/>
          <w:lang w:eastAsia="ru-RU"/>
        </w:rPr>
        <w:lastRenderedPageBreak/>
        <w:t>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озеленения</w:t>
      </w:r>
      <w:r w:rsidRPr="001F2AC6">
        <w:rPr>
          <w:szCs w:val="28"/>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Парковка (парковочное место)</w:t>
      </w:r>
      <w:r w:rsidRPr="001F2AC6">
        <w:rPr>
          <w:szCs w:val="28"/>
          <w:lang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F2AC6">
        <w:rPr>
          <w:szCs w:val="28"/>
          <w:lang w:eastAsia="ru-RU"/>
        </w:rPr>
        <w:t>подэстакадных</w:t>
      </w:r>
      <w:proofErr w:type="spellEnd"/>
      <w:r w:rsidRPr="001F2AC6">
        <w:rPr>
          <w:szCs w:val="28"/>
          <w:lang w:eastAsia="ru-RU"/>
        </w:rPr>
        <w:t xml:space="preserve"> или </w:t>
      </w:r>
      <w:proofErr w:type="spellStart"/>
      <w:r w:rsidRPr="001F2AC6">
        <w:rPr>
          <w:szCs w:val="28"/>
          <w:lang w:eastAsia="ru-RU"/>
        </w:rPr>
        <w:t>подмостовых</w:t>
      </w:r>
      <w:proofErr w:type="spellEnd"/>
      <w:r w:rsidRPr="001F2AC6">
        <w:rPr>
          <w:szCs w:val="28"/>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Временное хранение легковых автомобилей и других </w:t>
      </w:r>
      <w:proofErr w:type="spellStart"/>
      <w:r w:rsidRPr="001F2AC6">
        <w:rPr>
          <w:b/>
          <w:bCs w:val="0"/>
          <w:szCs w:val="28"/>
          <w:lang w:eastAsia="ru-RU"/>
        </w:rPr>
        <w:t>мототранспортных</w:t>
      </w:r>
      <w:proofErr w:type="spellEnd"/>
      <w:r w:rsidRPr="001F2AC6">
        <w:rPr>
          <w:b/>
          <w:bCs w:val="0"/>
          <w:szCs w:val="28"/>
          <w:lang w:eastAsia="ru-RU"/>
        </w:rPr>
        <w:t xml:space="preserve"> средств</w:t>
      </w:r>
      <w:r w:rsidRPr="001F2AC6">
        <w:rPr>
          <w:szCs w:val="28"/>
          <w:lang w:eastAsia="ru-RU"/>
        </w:rPr>
        <w:t xml:space="preserve"> – кратковременное хранение (не более 12</w:t>
      </w:r>
      <w:r w:rsidRPr="001F2AC6">
        <w:rPr>
          <w:szCs w:val="28"/>
          <w:lang w:val="en-US" w:eastAsia="ru-RU"/>
        </w:rPr>
        <w:t> </w:t>
      </w:r>
      <w:r w:rsidRPr="001F2AC6">
        <w:rPr>
          <w:szCs w:val="28"/>
          <w:lang w:eastAsia="ru-RU"/>
        </w:rPr>
        <w:t xml:space="preserve">ч) на стоянках автомобилей на незакрепленных за конкретными владельцами </w:t>
      </w:r>
      <w:proofErr w:type="spellStart"/>
      <w:r w:rsidRPr="001F2AC6">
        <w:rPr>
          <w:szCs w:val="28"/>
          <w:lang w:eastAsia="ru-RU"/>
        </w:rPr>
        <w:t>машино</w:t>
      </w:r>
      <w:proofErr w:type="spellEnd"/>
      <w:r w:rsidRPr="001F2AC6">
        <w:rPr>
          <w:szCs w:val="28"/>
          <w:lang w:eastAsia="ru-RU"/>
        </w:rPr>
        <w:t>-местах.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База (сооружение) для стоянки маломерных судов, расположенные на внутренних водоемах и внутренних водных путях</w:t>
      </w:r>
      <w:r w:rsidRPr="001F2AC6">
        <w:rPr>
          <w:szCs w:val="28"/>
          <w:lang w:eastAsia="ru-RU"/>
        </w:rPr>
        <w:t xml:space="preserve"> – комплекс инженерных сооружений, предназначенных для стоянки и обслуживания маломерных судов.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Стоянка для автомобилей (автостоянка)</w:t>
      </w:r>
      <w:r w:rsidRPr="001F2AC6">
        <w:rPr>
          <w:szCs w:val="28"/>
          <w:lang w:eastAsia="ru-RU"/>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Надземная автостоянка закрытого типа</w:t>
      </w:r>
      <w:r w:rsidRPr="001F2AC6">
        <w:rPr>
          <w:szCs w:val="28"/>
          <w:lang w:eastAsia="ru-RU"/>
        </w:rPr>
        <w:t xml:space="preserve"> – автостоянка с наружными стеновыми ограждениями (гаражи, гаражи-стоянки, гаражные комплексы).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Автостоянка открытого типа</w:t>
      </w:r>
      <w:r w:rsidRPr="001F2AC6">
        <w:rPr>
          <w:szCs w:val="28"/>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Гостевые стоянки</w:t>
      </w:r>
      <w:r w:rsidRPr="001F2AC6">
        <w:rPr>
          <w:szCs w:val="28"/>
          <w:lang w:eastAsia="ru-RU"/>
        </w:rPr>
        <w:t xml:space="preserve"> – открытые площадки, предназначенные для парковки легковых автомобилей посетителей жилых зон.</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Пандус</w:t>
      </w:r>
      <w:r w:rsidRPr="001F2AC6">
        <w:rPr>
          <w:szCs w:val="28"/>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Маломобильные граждане</w:t>
      </w:r>
      <w:r w:rsidRPr="001F2AC6">
        <w:rPr>
          <w:szCs w:val="28"/>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w:t>
      </w:r>
      <w:r w:rsidRPr="001F2AC6">
        <w:rPr>
          <w:szCs w:val="28"/>
          <w:lang w:eastAsia="ru-RU"/>
        </w:rPr>
        <w:lastRenderedPageBreak/>
        <w:t>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собак-проводников.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Гостевой дом для сезонного проживания отдыхающих и туристов (далее - гостевой дом)</w:t>
      </w:r>
      <w:r w:rsidRPr="001F2AC6">
        <w:rPr>
          <w:szCs w:val="28"/>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требованиям ГОСТ «Р 51185-2014 Туристские услуги. Средства размещения. Общие требования».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Блокированная застройка домами жилыми одноквартирными</w:t>
      </w:r>
      <w:r w:rsidRPr="001F2AC6">
        <w:rPr>
          <w:szCs w:val="28"/>
          <w:lang w:eastAsia="ru-RU"/>
        </w:rPr>
        <w:t xml:space="preserve"> – застройка, включающая в себя два и более пристроенных друг к другу дома, каждый из которых имеет непосредственный выход на отдельный </w:t>
      </w:r>
      <w:proofErr w:type="spellStart"/>
      <w:r w:rsidRPr="001F2AC6">
        <w:rPr>
          <w:szCs w:val="28"/>
          <w:lang w:eastAsia="ru-RU"/>
        </w:rPr>
        <w:t>приквартирный</w:t>
      </w:r>
      <w:proofErr w:type="spellEnd"/>
      <w:r w:rsidRPr="001F2AC6">
        <w:rPr>
          <w:szCs w:val="28"/>
          <w:lang w:eastAsia="ru-RU"/>
        </w:rPr>
        <w:t xml:space="preserve"> участок.</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Дом жилой одноквартирный отдельно стоящий</w:t>
      </w:r>
      <w:r w:rsidRPr="001F2AC6">
        <w:rPr>
          <w:szCs w:val="28"/>
          <w:lang w:eastAsia="ru-RU"/>
        </w:rPr>
        <w:t xml:space="preserve"> – дом, </w:t>
      </w:r>
      <w:proofErr w:type="gramStart"/>
      <w:r w:rsidRPr="001F2AC6">
        <w:rPr>
          <w:szCs w:val="28"/>
          <w:lang w:eastAsia="ru-RU"/>
        </w:rPr>
        <w:t>состоящий  из</w:t>
      </w:r>
      <w:proofErr w:type="gramEnd"/>
      <w:r w:rsidRPr="001F2AC6">
        <w:rPr>
          <w:szCs w:val="28"/>
          <w:lang w:eastAsia="ru-RU"/>
        </w:rPr>
        <w:t xml:space="preserve">  отдельной квартиры (одного жилого автономного блока), включающий в себя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w:t>
      </w:r>
      <w:proofErr w:type="spellStart"/>
      <w:r w:rsidRPr="001F2AC6">
        <w:rPr>
          <w:szCs w:val="28"/>
          <w:lang w:eastAsia="ru-RU"/>
        </w:rPr>
        <w:t>т.ч</w:t>
      </w:r>
      <w:proofErr w:type="spellEnd"/>
      <w:r w:rsidRPr="001F2AC6">
        <w:rPr>
          <w:szCs w:val="28"/>
          <w:lang w:eastAsia="ru-RU"/>
        </w:rPr>
        <w:t>. сезонном, отпускном и т.п.).</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Придомовый участок (приусадебный земельный участок)</w:t>
      </w:r>
      <w:r w:rsidRPr="001F2AC6">
        <w:rPr>
          <w:szCs w:val="28"/>
          <w:lang w:eastAsia="ru-RU"/>
        </w:rPr>
        <w:t xml:space="preserve"> – земельный участок, примыкающий к дому одноквартирному отдельно стоящему (или к блоку жилому блокированной застройки) с непосредственным выходом на участок из дома.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надземный</w:t>
      </w:r>
      <w:r w:rsidRPr="001F2AC6">
        <w:rPr>
          <w:szCs w:val="28"/>
          <w:lang w:eastAsia="ru-RU"/>
        </w:rPr>
        <w:t xml:space="preserve"> – этаж с отметкой пола помещений не ниже планировочной отметки земли.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подземный</w:t>
      </w:r>
      <w:r w:rsidRPr="001F2AC6">
        <w:rPr>
          <w:szCs w:val="28"/>
          <w:lang w:eastAsia="ru-RU"/>
        </w:rPr>
        <w:t xml:space="preserve"> – этаж с отметкой пола помещений ниже планировочной отметки земли на всю высоту помещений.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цокольный</w:t>
      </w:r>
      <w:r w:rsidRPr="001F2AC6">
        <w:rPr>
          <w:szCs w:val="28"/>
          <w:lang w:eastAsia="ru-RU"/>
        </w:rPr>
        <w:t xml:space="preserve"> – этаж с отметкой пола помещений ниже планировочной отметки земли на высоту не более половины высоты помещений.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подвальный</w:t>
      </w:r>
      <w:r w:rsidRPr="001F2AC6">
        <w:rPr>
          <w:szCs w:val="28"/>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мансардный</w:t>
      </w:r>
      <w:r w:rsidRPr="001F2AC6">
        <w:rPr>
          <w:szCs w:val="28"/>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Этаж технический</w:t>
      </w:r>
      <w:r w:rsidRPr="001F2AC6">
        <w:rPr>
          <w:szCs w:val="28"/>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Высота здания, строения, сооружения</w:t>
      </w:r>
      <w:r w:rsidRPr="001F2AC6">
        <w:rPr>
          <w:szCs w:val="28"/>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Высота здания (архитектурная)</w:t>
      </w:r>
      <w:r w:rsidRPr="001F2AC6">
        <w:rPr>
          <w:szCs w:val="28"/>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Публичный сервитут</w:t>
      </w:r>
      <w:r w:rsidRPr="001F2AC6">
        <w:rPr>
          <w:szCs w:val="28"/>
          <w:lang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Частный сервитут</w:t>
      </w:r>
      <w:r w:rsidRPr="001F2AC6">
        <w:rPr>
          <w:szCs w:val="28"/>
          <w:lang w:eastAsia="ru-RU"/>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Разрешенное использование земельных участков и иных объектов недвижимости</w:t>
      </w:r>
      <w:r w:rsidRPr="001F2AC6">
        <w:rPr>
          <w:szCs w:val="28"/>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Условно-разрешенные виды использования</w:t>
      </w:r>
      <w:r w:rsidRPr="001F2AC6">
        <w:rPr>
          <w:szCs w:val="28"/>
          <w:lang w:eastAsia="ru-RU"/>
        </w:rPr>
        <w:t xml:space="preserve"> – виды использования земельных участков, допустимые к применению после обсуждения на публичных слушаниях.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Малые архитектурные формы</w:t>
      </w:r>
      <w:r w:rsidRPr="001F2AC6">
        <w:rPr>
          <w:szCs w:val="28"/>
          <w:lang w:eastAsia="ru-RU"/>
        </w:rPr>
        <w:t xml:space="preserve"> – фонтаны, декоративные бассейны, водопады, беседки, теневые навесы, </w:t>
      </w:r>
      <w:proofErr w:type="spellStart"/>
      <w:r w:rsidRPr="001F2AC6">
        <w:rPr>
          <w:szCs w:val="28"/>
          <w:lang w:eastAsia="ru-RU"/>
        </w:rPr>
        <w:t>перголы</w:t>
      </w:r>
      <w:proofErr w:type="spellEnd"/>
      <w:r w:rsidRPr="001F2AC6">
        <w:rPr>
          <w:szCs w:val="28"/>
          <w:lang w:eastAsia="ru-RU"/>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Магазин</w:t>
      </w:r>
      <w:r w:rsidRPr="001F2AC6">
        <w:rPr>
          <w:szCs w:val="28"/>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w:t>
      </w:r>
      <w:r w:rsidRPr="001F2AC6">
        <w:rPr>
          <w:szCs w:val="28"/>
          <w:lang w:eastAsia="ru-RU"/>
        </w:rPr>
        <w:lastRenderedPageBreak/>
        <w:t>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Киоск</w:t>
      </w:r>
      <w:r w:rsidRPr="001F2AC6">
        <w:rPr>
          <w:szCs w:val="28"/>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w:t>
      </w:r>
      <w:proofErr w:type="spellStart"/>
      <w:r w:rsidRPr="001F2AC6">
        <w:rPr>
          <w:szCs w:val="28"/>
          <w:lang w:eastAsia="ru-RU"/>
        </w:rPr>
        <w:t>кв.м</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Контейнер</w:t>
      </w:r>
      <w:r w:rsidRPr="001F2AC6">
        <w:rPr>
          <w:szCs w:val="28"/>
          <w:lang w:eastAsia="ru-RU"/>
        </w:rPr>
        <w:t xml:space="preserve"> – стандартная емкость для сбора твердых бытовых отходов (далее – ТБО) объемом 0,6 - 1,5 кубических метров.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Бункер-накопитель</w:t>
      </w:r>
      <w:r w:rsidRPr="001F2AC6">
        <w:rPr>
          <w:szCs w:val="28"/>
          <w:lang w:eastAsia="ru-RU"/>
        </w:rPr>
        <w:t xml:space="preserve"> – стандартная емкость для сбора крупногабаритного мусора (далее – КГМ) объемом более 2,0 кубических метров.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использования территории (КИТ)</w:t>
      </w:r>
      <w:r w:rsidRPr="001F2AC6">
        <w:rPr>
          <w:szCs w:val="28"/>
          <w:lang w:eastAsia="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Озеленение</w:t>
      </w:r>
      <w:r w:rsidRPr="001F2AC6">
        <w:rPr>
          <w:szCs w:val="28"/>
          <w:lang w:eastAsia="ru-RU"/>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1F2AC6">
        <w:rPr>
          <w:szCs w:val="28"/>
          <w:lang w:eastAsia="ru-RU"/>
        </w:rPr>
        <w:t>кв.м</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w:t>
      </w:r>
      <w:proofErr w:type="spellStart"/>
      <w:r w:rsidRPr="001F2AC6">
        <w:rPr>
          <w:szCs w:val="28"/>
          <w:lang w:eastAsia="ru-RU"/>
        </w:rPr>
        <w:t>георешетки</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Минимальный процент озеленения земельного участка</w:t>
      </w:r>
      <w:r w:rsidRPr="001F2AC6">
        <w:rPr>
          <w:szCs w:val="28"/>
          <w:lang w:eastAsia="ru-RU"/>
        </w:rPr>
        <w:t xml:space="preserve"> – отношение площади озеленения (зеленых зон) ко всей площади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Максимальный процент застройки в границах земельного участка</w:t>
      </w:r>
      <w:r w:rsidRPr="001F2AC6">
        <w:rPr>
          <w:szCs w:val="28"/>
          <w:lang w:eastAsia="ru-RU"/>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0F74AA" w:rsidRPr="001F2AC6" w:rsidRDefault="000F74AA" w:rsidP="000F74AA">
      <w:pPr>
        <w:pStyle w:val="afff5"/>
      </w:pPr>
    </w:p>
    <w:p w:rsidR="005825C0" w:rsidRPr="00DD59AF" w:rsidRDefault="004B32B1" w:rsidP="00DD59AF">
      <w:pPr>
        <w:pStyle w:val="2"/>
        <w:jc w:val="left"/>
        <w:rPr>
          <w:szCs w:val="28"/>
        </w:rPr>
      </w:pPr>
      <w:bookmarkStart w:id="18" w:name="_Toc345856456"/>
      <w:bookmarkStart w:id="19" w:name="_Toc183533658"/>
      <w:r w:rsidRPr="00DD59AF">
        <w:rPr>
          <w:szCs w:val="28"/>
        </w:rPr>
        <w:lastRenderedPageBreak/>
        <w:t>Статья 2</w:t>
      </w:r>
      <w:r w:rsidR="005825C0" w:rsidRPr="00DD59AF">
        <w:rPr>
          <w:szCs w:val="28"/>
        </w:rPr>
        <w:t>. Методы регулирования землепользования и застройки</w:t>
      </w:r>
      <w:bookmarkEnd w:id="18"/>
      <w:bookmarkEnd w:id="19"/>
    </w:p>
    <w:p w:rsidR="005825C0" w:rsidRPr="001F2AC6" w:rsidRDefault="005825C0" w:rsidP="00E40306">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Органы местного самоуправления муниципального </w:t>
      </w:r>
      <w:r w:rsidR="00194561" w:rsidRPr="001F2AC6">
        <w:rPr>
          <w:rFonts w:ascii="Times New Roman" w:hAnsi="Times New Roman" w:cs="Times New Roman"/>
          <w:sz w:val="28"/>
          <w:szCs w:val="28"/>
        </w:rPr>
        <w:t>района</w:t>
      </w:r>
      <w:r w:rsidRPr="001F2AC6">
        <w:rPr>
          <w:rFonts w:ascii="Times New Roman" w:hAnsi="Times New Roman" w:cs="Times New Roman"/>
          <w:sz w:val="28"/>
          <w:szCs w:val="28"/>
        </w:rPr>
        <w:t xml:space="preserve"> осуществляют </w:t>
      </w:r>
      <w:r w:rsidR="00194561" w:rsidRPr="001F2AC6">
        <w:rPr>
          <w:rFonts w:ascii="Times New Roman" w:hAnsi="Times New Roman" w:cs="Times New Roman"/>
          <w:sz w:val="28"/>
          <w:szCs w:val="28"/>
        </w:rPr>
        <w:t>решение вопросов регулирования</w:t>
      </w:r>
      <w:r w:rsidRPr="001F2AC6">
        <w:rPr>
          <w:rFonts w:ascii="Times New Roman" w:hAnsi="Times New Roman" w:cs="Times New Roman"/>
          <w:sz w:val="28"/>
          <w:szCs w:val="28"/>
        </w:rPr>
        <w:t xml:space="preserve"> землепользования и застройки территории муниципального образования сельского поселения </w:t>
      </w:r>
      <w:r w:rsidR="006A1A32" w:rsidRPr="001F2AC6">
        <w:rPr>
          <w:rFonts w:ascii="Times New Roman" w:hAnsi="Times New Roman" w:cs="Times New Roman"/>
          <w:sz w:val="28"/>
          <w:szCs w:val="28"/>
        </w:rPr>
        <w:t>Озероучумского</w:t>
      </w:r>
      <w:r w:rsidRPr="001F2AC6">
        <w:rPr>
          <w:rFonts w:ascii="Times New Roman" w:hAnsi="Times New Roman" w:cs="Times New Roman"/>
          <w:sz w:val="28"/>
          <w:szCs w:val="28"/>
        </w:rPr>
        <w:t xml:space="preserve"> сельсовета посредством разработки, согласования, утверждения, внесения изменений и дополнений, а также обеспечения исполнения </w:t>
      </w:r>
      <w:r w:rsidR="00194561" w:rsidRPr="001F2AC6">
        <w:rPr>
          <w:rFonts w:ascii="Times New Roman" w:hAnsi="Times New Roman" w:cs="Times New Roman"/>
          <w:sz w:val="28"/>
          <w:szCs w:val="28"/>
        </w:rPr>
        <w:t xml:space="preserve">требования документа градостроительного зонирования </w:t>
      </w:r>
      <w:r w:rsidRPr="001F2AC6">
        <w:rPr>
          <w:rFonts w:ascii="Times New Roman" w:hAnsi="Times New Roman" w:cs="Times New Roman"/>
          <w:sz w:val="28"/>
          <w:szCs w:val="28"/>
        </w:rPr>
        <w:t>Поселения – Правил землепользования и застройки Поселения (далее – Правил) с учетом полномочий в области градостроительной деятельности.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825C0" w:rsidRPr="001F2AC6" w:rsidRDefault="00DB55B9" w:rsidP="004B32B1">
      <w:pPr>
        <w:pStyle w:val="ConsNormal"/>
        <w:widowControl/>
        <w:suppressAutoHyphens/>
        <w:spacing w:before="120"/>
        <w:ind w:right="0" w:firstLine="709"/>
        <w:jc w:val="both"/>
        <w:rPr>
          <w:sz w:val="28"/>
          <w:szCs w:val="28"/>
        </w:rPr>
      </w:pPr>
      <w:r w:rsidRPr="001F2AC6">
        <w:rPr>
          <w:rFonts w:ascii="Times New Roman" w:hAnsi="Times New Roman" w:cs="Times New Roman"/>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r w:rsidRPr="001F2AC6">
        <w:rPr>
          <w:sz w:val="28"/>
          <w:szCs w:val="28"/>
        </w:rPr>
        <w:t>.</w:t>
      </w:r>
    </w:p>
    <w:p w:rsidR="004B32B1" w:rsidRPr="001F2AC6" w:rsidRDefault="004B32B1" w:rsidP="004B32B1">
      <w:pPr>
        <w:pStyle w:val="afff5"/>
      </w:pPr>
    </w:p>
    <w:p w:rsidR="005825C0" w:rsidRPr="00DD59AF" w:rsidRDefault="004B32B1" w:rsidP="00DD59AF">
      <w:pPr>
        <w:pStyle w:val="2"/>
        <w:jc w:val="left"/>
        <w:rPr>
          <w:szCs w:val="28"/>
        </w:rPr>
      </w:pPr>
      <w:bookmarkStart w:id="20" w:name="_Toc345856457"/>
      <w:bookmarkStart w:id="21" w:name="_Toc183533659"/>
      <w:r w:rsidRPr="00DD59AF">
        <w:rPr>
          <w:szCs w:val="28"/>
        </w:rPr>
        <w:t>Статья 3.</w:t>
      </w:r>
      <w:r w:rsidR="005825C0" w:rsidRPr="00DD59AF">
        <w:rPr>
          <w:szCs w:val="28"/>
        </w:rPr>
        <w:t xml:space="preserve"> Внесение дополнений и изменений в градостроительную документацию и Правила</w:t>
      </w:r>
      <w:bookmarkEnd w:id="20"/>
      <w:bookmarkEnd w:id="21"/>
    </w:p>
    <w:p w:rsidR="005825C0" w:rsidRPr="001F2AC6" w:rsidRDefault="005825C0" w:rsidP="00E40306">
      <w:pPr>
        <w:pStyle w:val="ConsNormal"/>
        <w:widowControl/>
        <w:suppressAutoHyphens/>
        <w:spacing w:before="120"/>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Не допускается внесение дополнений и изменений в утвержденные градостроительную документацию и Правила, ухудшающих комфортность </w:t>
      </w:r>
      <w:r w:rsidRPr="001F2AC6">
        <w:rPr>
          <w:rFonts w:ascii="Times New Roman" w:hAnsi="Times New Roman" w:cs="Times New Roman"/>
          <w:bCs/>
          <w:sz w:val="28"/>
          <w:szCs w:val="28"/>
        </w:rPr>
        <w:lastRenderedPageBreak/>
        <w:t>среды жизнедеятельности правообладателей недвижимости и снижающих рыночную стоимость этой недвижимости, в их числе:</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8150F6" w:rsidRPr="001F2AC6" w:rsidRDefault="005825C0" w:rsidP="00F13A0D">
      <w:pPr>
        <w:pStyle w:val="ConsNormal"/>
        <w:widowControl/>
        <w:suppressAutoHyphens/>
        <w:spacing w:after="120"/>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4) размещение любых, не предусмотренных утвержденными градостроительной документацией и Правилами, предприятий любого класса вредности.</w:t>
      </w:r>
    </w:p>
    <w:p w:rsidR="00234FD0" w:rsidRPr="001F2AC6" w:rsidRDefault="00234FD0" w:rsidP="004B32B1">
      <w:pPr>
        <w:pStyle w:val="afff5"/>
      </w:pPr>
      <w:bookmarkStart w:id="22" w:name="_Toc345856461"/>
    </w:p>
    <w:p w:rsidR="005825C0" w:rsidRPr="00DD59AF" w:rsidRDefault="004B32B1" w:rsidP="00DD59AF">
      <w:pPr>
        <w:pStyle w:val="2"/>
        <w:jc w:val="left"/>
        <w:rPr>
          <w:szCs w:val="28"/>
        </w:rPr>
      </w:pPr>
      <w:bookmarkStart w:id="23" w:name="_Toc183533660"/>
      <w:r w:rsidRPr="00DD59AF">
        <w:rPr>
          <w:szCs w:val="28"/>
        </w:rPr>
        <w:t>Статья 4</w:t>
      </w:r>
      <w:r w:rsidR="005825C0" w:rsidRPr="00DD59AF">
        <w:rPr>
          <w:szCs w:val="28"/>
        </w:rPr>
        <w:t>. Цели разработки и содержание Правил</w:t>
      </w:r>
      <w:bookmarkEnd w:id="22"/>
      <w:bookmarkEnd w:id="23"/>
    </w:p>
    <w:p w:rsidR="005825C0" w:rsidRPr="001F2AC6" w:rsidRDefault="005825C0" w:rsidP="00D7796F">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Настоящие Правила разработаны в целях:</w:t>
      </w:r>
    </w:p>
    <w:p w:rsidR="00625C11"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 создания условий для устойчивого развития территории Поселения, </w:t>
      </w:r>
      <w:r w:rsidR="00625C11" w:rsidRPr="001F2AC6">
        <w:rPr>
          <w:rFonts w:ascii="Times New Roman" w:hAnsi="Times New Roman" w:cs="Times New Roman"/>
          <w:sz w:val="28"/>
          <w:szCs w:val="28"/>
        </w:rPr>
        <w:t>обеспечения санитарно-эпидемиологического благополучия населения, сохранения окружающей среды и объектов культурного наследия;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00625C11" w:rsidRPr="001F2AC6">
        <w:rPr>
          <w:rFonts w:ascii="Times New Roman" w:hAnsi="Times New Roman" w:cs="Times New Roman"/>
          <w:sz w:val="28"/>
          <w:szCs w:val="28"/>
        </w:rPr>
        <w:t> создания правовых условий, предусмотренных Градостроительным кодексом Российской Федерации, для планировки территории</w:t>
      </w:r>
      <w:r w:rsidRPr="001F2AC6">
        <w:rPr>
          <w:rFonts w:ascii="Times New Roman" w:hAnsi="Times New Roman" w:cs="Times New Roman"/>
          <w:sz w:val="28"/>
          <w:szCs w:val="28"/>
        </w:rPr>
        <w:t xml:space="preserve"> Поселения;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Правила включают в себя: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 xml:space="preserve">порядок </w:t>
      </w:r>
      <w:r w:rsidR="007B5ADA" w:rsidRPr="001F2AC6">
        <w:rPr>
          <w:rFonts w:ascii="Times New Roman" w:hAnsi="Times New Roman" w:cs="Times New Roman"/>
          <w:sz w:val="28"/>
          <w:szCs w:val="28"/>
        </w:rPr>
        <w:t xml:space="preserve">их </w:t>
      </w:r>
      <w:r w:rsidRPr="001F2AC6">
        <w:rPr>
          <w:rFonts w:ascii="Times New Roman" w:hAnsi="Times New Roman" w:cs="Times New Roman"/>
          <w:sz w:val="28"/>
          <w:szCs w:val="28"/>
        </w:rPr>
        <w:t xml:space="preserve">применения и внесения изменений в </w:t>
      </w:r>
      <w:r w:rsidR="007B5ADA" w:rsidRPr="001F2AC6">
        <w:rPr>
          <w:rFonts w:ascii="Times New Roman" w:hAnsi="Times New Roman" w:cs="Times New Roman"/>
          <w:sz w:val="28"/>
          <w:szCs w:val="28"/>
        </w:rPr>
        <w:t xml:space="preserve">указанные </w:t>
      </w:r>
      <w:r w:rsidRPr="001F2AC6">
        <w:rPr>
          <w:rFonts w:ascii="Times New Roman" w:hAnsi="Times New Roman" w:cs="Times New Roman"/>
          <w:sz w:val="28"/>
          <w:szCs w:val="28"/>
        </w:rPr>
        <w:t>Правила;</w:t>
      </w:r>
    </w:p>
    <w:p w:rsidR="0076098E" w:rsidRPr="001F2AC6" w:rsidRDefault="0076098E"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карту градостроительного зонирования;</w:t>
      </w:r>
    </w:p>
    <w:p w:rsidR="005825C0" w:rsidRPr="001F2AC6" w:rsidRDefault="0076098E"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5825C0" w:rsidRPr="001F2AC6">
        <w:rPr>
          <w:rFonts w:ascii="Times New Roman" w:hAnsi="Times New Roman" w:cs="Times New Roman"/>
          <w:sz w:val="28"/>
          <w:szCs w:val="28"/>
        </w:rPr>
        <w:t>) градостроительные регламенты</w:t>
      </w:r>
      <w:r w:rsidRPr="001F2AC6">
        <w:rPr>
          <w:rFonts w:ascii="Times New Roman" w:hAnsi="Times New Roman" w:cs="Times New Roman"/>
          <w:sz w:val="28"/>
          <w:szCs w:val="28"/>
        </w:rPr>
        <w:t>.</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Порядок применения Правил и внесения в них изменений включает в себя положения: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 о регулировании землепользования и застройки органами местного самоуправления; </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003B1AFA" w:rsidRPr="001F2AC6">
        <w:rPr>
          <w:rFonts w:ascii="Times New Roman" w:hAnsi="Times New Roman" w:cs="Times New Roman"/>
          <w:sz w:val="28"/>
          <w:szCs w:val="28"/>
          <w:lang w:val="en-US"/>
        </w:rPr>
        <w:t> </w:t>
      </w:r>
      <w:r w:rsidRPr="001F2AC6">
        <w:rPr>
          <w:rFonts w:ascii="Times New Roman" w:hAnsi="Times New Roman" w:cs="Times New Roman"/>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3)</w:t>
      </w:r>
      <w:r w:rsidR="00B71C12" w:rsidRPr="001F2AC6">
        <w:rPr>
          <w:rFonts w:ascii="Times New Roman" w:hAnsi="Times New Roman" w:cs="Times New Roman"/>
          <w:sz w:val="28"/>
          <w:szCs w:val="28"/>
        </w:rPr>
        <w:t> </w:t>
      </w:r>
      <w:r w:rsidRPr="001F2AC6">
        <w:rPr>
          <w:rFonts w:ascii="Times New Roman" w:hAnsi="Times New Roman" w:cs="Times New Roman"/>
          <w:sz w:val="28"/>
          <w:szCs w:val="28"/>
        </w:rPr>
        <w:t>о подготовке документации по планировке территории органами местного самоуправления;</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w:t>
      </w:r>
      <w:r w:rsidR="003A3995" w:rsidRPr="001F2AC6">
        <w:rPr>
          <w:rFonts w:ascii="Times New Roman" w:hAnsi="Times New Roman" w:cs="Times New Roman"/>
          <w:sz w:val="28"/>
          <w:szCs w:val="28"/>
        </w:rPr>
        <w:t>о проведении общественных обсуждений или публичных слушаний по вопросам землепользования и застройки;</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о внесении изменений в Правила;</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о регулировании иных вопросов землепользования и застройки.</w:t>
      </w:r>
    </w:p>
    <w:p w:rsidR="005825C0"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7</w:t>
      </w:r>
      <w:r w:rsidR="005825C0" w:rsidRPr="001F2AC6">
        <w:rPr>
          <w:rFonts w:ascii="Times New Roman" w:hAnsi="Times New Roman" w:cs="Times New Roman"/>
          <w:sz w:val="28"/>
          <w:szCs w:val="28"/>
        </w:rPr>
        <w:t>) о процедурах реализации Правил.</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w:t>
      </w:r>
      <w:r w:rsidR="003B1AFA" w:rsidRPr="001F2AC6">
        <w:rPr>
          <w:rFonts w:ascii="Times New Roman" w:hAnsi="Times New Roman" w:cs="Times New Roman"/>
          <w:sz w:val="28"/>
          <w:szCs w:val="28"/>
          <w:lang w:val="en-US"/>
        </w:rPr>
        <w:t> </w:t>
      </w:r>
      <w:r w:rsidR="003A3995" w:rsidRPr="001F2AC6">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w:t>
      </w:r>
      <w:r w:rsidR="003A3995" w:rsidRPr="001F2AC6">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w:t>
      </w:r>
      <w:r w:rsidR="00B92223">
        <w:rPr>
          <w:rFonts w:ascii="Times New Roman" w:hAnsi="Times New Roman" w:cs="Times New Roman"/>
          <w:sz w:val="28"/>
          <w:szCs w:val="28"/>
        </w:rPr>
        <w:t xml:space="preserve"> с </w:t>
      </w:r>
      <w:r w:rsidR="00B92223" w:rsidRPr="00B92223">
        <w:rPr>
          <w:rFonts w:ascii="Times New Roman" w:hAnsi="Times New Roman" w:cs="Times New Roman"/>
          <w:sz w:val="28"/>
          <w:szCs w:val="28"/>
        </w:rPr>
        <w:t>Градостроительным Кодексом Российской Федерации</w:t>
      </w:r>
      <w:r w:rsidR="00B92223">
        <w:rPr>
          <w:rFonts w:ascii="Times New Roman" w:hAnsi="Times New Roman" w:cs="Times New Roman"/>
          <w:sz w:val="28"/>
          <w:szCs w:val="28"/>
        </w:rPr>
        <w:t>.</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A3995" w:rsidRPr="001F2AC6">
        <w:rPr>
          <w:rFonts w:ascii="Times New Roman" w:hAnsi="Times New Roman" w:cs="Times New Roman"/>
          <w:sz w:val="28"/>
          <w:szCs w:val="28"/>
        </w:rPr>
        <w:t>;</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w:t>
      </w:r>
      <w:r w:rsidRPr="001F2AC6">
        <w:rPr>
          <w:rFonts w:ascii="Times New Roman" w:hAnsi="Times New Roman" w:cs="Times New Roman"/>
          <w:sz w:val="28"/>
          <w:szCs w:val="28"/>
        </w:rPr>
        <w:lastRenderedPageBreak/>
        <w:t>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0B1383"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F267E" w:rsidRDefault="00FF267E" w:rsidP="00FF267E">
      <w:pPr>
        <w:spacing w:after="160" w:line="259" w:lineRule="auto"/>
        <w:rPr>
          <w:sz w:val="28"/>
          <w:szCs w:val="28"/>
        </w:rPr>
      </w:pPr>
      <w:bookmarkStart w:id="24" w:name="_Toc345856463"/>
      <w:bookmarkStart w:id="25" w:name="_Toc180229641"/>
      <w:bookmarkStart w:id="26" w:name="_Toc130540497"/>
    </w:p>
    <w:p w:rsidR="00252F1B" w:rsidRDefault="00252F1B" w:rsidP="00252F1B">
      <w:pPr>
        <w:pStyle w:val="2"/>
        <w:suppressAutoHyphens/>
        <w:spacing w:before="120" w:after="120"/>
        <w:ind w:firstLine="709"/>
        <w:jc w:val="left"/>
        <w:rPr>
          <w:szCs w:val="28"/>
        </w:rPr>
      </w:pPr>
      <w:bookmarkStart w:id="27" w:name="_Toc183533661"/>
      <w:r w:rsidRPr="000D2582">
        <w:rPr>
          <w:szCs w:val="28"/>
        </w:rPr>
        <w:t>Статья 5. Порядок подготовки проекта Правил</w:t>
      </w:r>
      <w:bookmarkEnd w:id="27"/>
      <w:r w:rsidRPr="000D2582">
        <w:rPr>
          <w:szCs w:val="28"/>
        </w:rPr>
        <w:t xml:space="preserve"> </w:t>
      </w:r>
    </w:p>
    <w:p w:rsidR="00252F1B" w:rsidRPr="000D2582" w:rsidRDefault="00252F1B" w:rsidP="00252F1B">
      <w:pPr>
        <w:rPr>
          <w:lang w:eastAsia="ru-RU"/>
        </w:rPr>
      </w:pP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Подготовка проекта Правил осуществляется для всей территории Поселения с возможностью последующего внесения в Правила изменений, относящихся к другим частям территорий поселений.</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результатов публичных слушаний и предложений заинтересованных лиц.</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 xml:space="preserve">3. Решение о подготовке проекта Правил принимается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с установлением этапов градостроительного зонирования для всей территории Поселения, порядка и сроков проведения работ по подготовке Правил, иных положений, касающихся организации указанных работ.</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Одновременно с принятием решения о подготовке проекта правил землепользования и застройки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Глава администрации не позднее, чем по истечении десяти </w:t>
      </w:r>
      <w:r w:rsidR="005B5808">
        <w:rPr>
          <w:rFonts w:ascii="Times New Roman" w:hAnsi="Times New Roman" w:cs="Times New Roman"/>
          <w:sz w:val="28"/>
          <w:szCs w:val="28"/>
        </w:rPr>
        <w:t>календарных</w:t>
      </w:r>
      <w:r w:rsidR="00C70FE9">
        <w:rPr>
          <w:rFonts w:ascii="Times New Roman" w:hAnsi="Times New Roman" w:cs="Times New Roman"/>
          <w:sz w:val="28"/>
          <w:szCs w:val="28"/>
        </w:rPr>
        <w:t xml:space="preserve"> дней </w:t>
      </w:r>
      <w:r w:rsidRPr="001F2AC6">
        <w:rPr>
          <w:rFonts w:ascii="Times New Roman" w:hAnsi="Times New Roman" w:cs="Times New Roman"/>
          <w:sz w:val="28"/>
          <w:szCs w:val="28"/>
        </w:rPr>
        <w:t xml:space="preserve">с даты принятия решения о подготовке проекта Правил, обеспечивает </w:t>
      </w:r>
      <w:r w:rsidR="00BA30E0">
        <w:rPr>
          <w:rFonts w:ascii="Times New Roman" w:hAnsi="Times New Roman" w:cs="Times New Roman"/>
          <w:sz w:val="28"/>
          <w:szCs w:val="28"/>
        </w:rPr>
        <w:t>обнародование</w:t>
      </w:r>
      <w:r w:rsidRPr="001F2AC6">
        <w:rPr>
          <w:rFonts w:ascii="Times New Roman" w:hAnsi="Times New Roman" w:cs="Times New Roman"/>
          <w:sz w:val="28"/>
          <w:szCs w:val="28"/>
        </w:rPr>
        <w:t xml:space="preserve"> сообщения о принятии такого решения в порядке, установленном для официального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муниципальных правовых актов, иной официальной информации, и размещение указанного сообщения на официальном сайте Района в сети «Интернет». Сообщение о принятии такого решения также может быть распространено по радио и телевидению. </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В указанном в части 5 настоящей статьи сообщении о принятии решения о подготовке проекта Правил содержатся: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состав и порядок деятельности комиссии;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последовательность градостроительного зонирования применительно к территориям Поселения;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порядок и сроки проведения работ по подготовке проекта Правил;</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порядок направления в комиссию предложений заинтересованных лиц по подготовке проекта Правил;</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иные вопросы организации работ.</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7.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8. По результатам указанной в части 7 настоящей статьи проверки орган местного самоуправления направляет проект Правил главе муниципального образования или, в случае обнаружения его несоответствия требованиям и документам, указанным в части 7 настоящей статьи, в комиссию на доработку.</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9. Глава муниципального образования при получении от органа местного самоуправления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w:t>
      </w:r>
      <w:r w:rsidR="005B5808">
        <w:rPr>
          <w:rFonts w:ascii="Times New Roman" w:hAnsi="Times New Roman" w:cs="Times New Roman"/>
          <w:sz w:val="28"/>
          <w:szCs w:val="28"/>
        </w:rPr>
        <w:t>календарных</w:t>
      </w:r>
      <w:r w:rsidR="00C70FE9" w:rsidRPr="00C70FE9">
        <w:rPr>
          <w:rFonts w:ascii="Times New Roman" w:hAnsi="Times New Roman" w:cs="Times New Roman"/>
          <w:sz w:val="28"/>
          <w:szCs w:val="28"/>
        </w:rPr>
        <w:t xml:space="preserve"> </w:t>
      </w:r>
      <w:r w:rsidRPr="001F2AC6">
        <w:rPr>
          <w:rFonts w:ascii="Times New Roman" w:hAnsi="Times New Roman" w:cs="Times New Roman"/>
          <w:sz w:val="28"/>
          <w:szCs w:val="28"/>
        </w:rPr>
        <w:t>дней со дня получения такого проекта.</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10. Общественные обсуждения или публичные слушания по проекту правил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11 и 12 настоящей статьи.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11. Продолжительность общественных обсуждений или публичных слушаний по проекту Правил составляет не менее одного и не более трех месяцев со дня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такого проекта.</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12. 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13. После завершения общественных обсуждений или публичных слушаний по проекту Правил комиссия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14.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течение десяти </w:t>
      </w:r>
      <w:r w:rsidR="005B5808">
        <w:rPr>
          <w:rFonts w:ascii="Times New Roman" w:hAnsi="Times New Roman" w:cs="Times New Roman"/>
          <w:sz w:val="28"/>
          <w:szCs w:val="28"/>
        </w:rPr>
        <w:t>календарных</w:t>
      </w:r>
      <w:r w:rsidR="00C70FE9" w:rsidRPr="00C70FE9">
        <w:rPr>
          <w:rFonts w:ascii="Times New Roman" w:hAnsi="Times New Roman" w:cs="Times New Roman"/>
          <w:sz w:val="28"/>
          <w:szCs w:val="28"/>
        </w:rPr>
        <w:t xml:space="preserve"> дней</w:t>
      </w:r>
      <w:r w:rsidRPr="001F2AC6">
        <w:rPr>
          <w:rFonts w:ascii="Times New Roman" w:hAnsi="Times New Roman" w:cs="Times New Roman"/>
          <w:sz w:val="28"/>
          <w:szCs w:val="28"/>
        </w:rPr>
        <w:t xml:space="preserve"> после представления ему проекта Правил и указанных в части 13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и о направлении его на доработку с указанием даты его повторного представления.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C70FE9">
        <w:rPr>
          <w:rFonts w:ascii="Times New Roman" w:hAnsi="Times New Roman" w:cs="Times New Roman"/>
          <w:sz w:val="28"/>
          <w:szCs w:val="28"/>
        </w:rPr>
        <w:t>5</w:t>
      </w:r>
      <w:r w:rsidRPr="001F2AC6">
        <w:rPr>
          <w:rFonts w:ascii="Times New Roman" w:hAnsi="Times New Roman" w:cs="Times New Roman"/>
          <w:sz w:val="28"/>
          <w:szCs w:val="28"/>
        </w:rPr>
        <w:t>. Требования к составу и порядку деятельности комиссии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главой администрации.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p>
    <w:p w:rsidR="00781893" w:rsidRPr="001F2AC6" w:rsidRDefault="0016613C" w:rsidP="00FF267E">
      <w:pPr>
        <w:pStyle w:val="2"/>
        <w:jc w:val="left"/>
        <w:rPr>
          <w:szCs w:val="28"/>
        </w:rPr>
      </w:pPr>
      <w:bookmarkStart w:id="28" w:name="_Toc183533662"/>
      <w:r>
        <w:rPr>
          <w:szCs w:val="28"/>
        </w:rPr>
        <w:t xml:space="preserve">Статья </w:t>
      </w:r>
      <w:r w:rsidR="00252F1B">
        <w:rPr>
          <w:szCs w:val="28"/>
        </w:rPr>
        <w:t>6</w:t>
      </w:r>
      <w:r w:rsidR="00781893" w:rsidRPr="001F2AC6">
        <w:rPr>
          <w:szCs w:val="28"/>
        </w:rPr>
        <w:t>. Сфера действия Правил</w:t>
      </w:r>
      <w:bookmarkEnd w:id="24"/>
      <w:bookmarkEnd w:id="25"/>
      <w:bookmarkEnd w:id="28"/>
    </w:p>
    <w:p w:rsidR="00781893" w:rsidRPr="001F2AC6" w:rsidRDefault="00781893" w:rsidP="00781893">
      <w:pPr>
        <w:suppressAutoHyphens/>
        <w:ind w:firstLine="709"/>
        <w:jc w:val="both"/>
        <w:rPr>
          <w:sz w:val="28"/>
          <w:szCs w:val="28"/>
        </w:rPr>
      </w:pPr>
      <w:r w:rsidRPr="001F2AC6">
        <w:rPr>
          <w:sz w:val="28"/>
          <w:szCs w:val="28"/>
        </w:rPr>
        <w:t>1. Правила обязательны для исполнения всеми органами государственной власти и органами местного самоуправления Поселения, Района, должностными, физическими и юридическими лицами в сфере градостроительной деятельности на территории Поселения.</w:t>
      </w:r>
    </w:p>
    <w:p w:rsidR="00781893" w:rsidRPr="001F2AC6" w:rsidRDefault="00781893" w:rsidP="00781893">
      <w:pPr>
        <w:suppressAutoHyphens/>
        <w:ind w:firstLine="709"/>
        <w:jc w:val="both"/>
        <w:rPr>
          <w:sz w:val="28"/>
          <w:szCs w:val="28"/>
        </w:rPr>
      </w:pPr>
      <w:r w:rsidRPr="001F2AC6">
        <w:rPr>
          <w:sz w:val="28"/>
          <w:szCs w:val="28"/>
        </w:rPr>
        <w:lastRenderedPageBreak/>
        <w:t>2. Правила регламентируют следующие аспекты градостроительной деятельности вышеуказанных субъектов:</w:t>
      </w:r>
    </w:p>
    <w:p w:rsidR="00781893" w:rsidRPr="001F2AC6" w:rsidRDefault="00781893" w:rsidP="00781893">
      <w:pPr>
        <w:pStyle w:val="a9"/>
        <w:suppressAutoHyphens/>
        <w:ind w:firstLine="709"/>
        <w:rPr>
          <w:szCs w:val="28"/>
        </w:rPr>
      </w:pPr>
      <w:r w:rsidRPr="001F2AC6">
        <w:rPr>
          <w:szCs w:val="28"/>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781893" w:rsidRPr="001F2AC6" w:rsidRDefault="00781893" w:rsidP="00781893">
      <w:pPr>
        <w:pStyle w:val="a9"/>
        <w:suppressAutoHyphens/>
        <w:ind w:firstLine="709"/>
        <w:rPr>
          <w:szCs w:val="28"/>
        </w:rPr>
      </w:pPr>
      <w:r w:rsidRPr="001F2AC6">
        <w:rPr>
          <w:szCs w:val="28"/>
        </w:rPr>
        <w:t>- установление границ новых и изменение границ существующих земельных участков;</w:t>
      </w:r>
    </w:p>
    <w:p w:rsidR="00781893" w:rsidRPr="001F2AC6" w:rsidRDefault="00781893" w:rsidP="00781893">
      <w:pPr>
        <w:pStyle w:val="a9"/>
        <w:suppressAutoHyphens/>
        <w:ind w:firstLine="709"/>
        <w:rPr>
          <w:szCs w:val="28"/>
        </w:rPr>
      </w:pPr>
      <w:r w:rsidRPr="001F2AC6">
        <w:rPr>
          <w:szCs w:val="28"/>
        </w:rPr>
        <w:t>- изменение видов использования земельных участков, зданий и сооружений;</w:t>
      </w:r>
    </w:p>
    <w:p w:rsidR="00781893" w:rsidRPr="001F2AC6" w:rsidRDefault="00781893" w:rsidP="00781893">
      <w:pPr>
        <w:pStyle w:val="a9"/>
        <w:suppressAutoHyphens/>
        <w:ind w:firstLine="709"/>
        <w:rPr>
          <w:szCs w:val="28"/>
        </w:rPr>
      </w:pPr>
      <w:r w:rsidRPr="001F2AC6">
        <w:rPr>
          <w:szCs w:val="28"/>
        </w:rPr>
        <w:t>- изменение предельных параметров разрешенного строительства;</w:t>
      </w:r>
    </w:p>
    <w:p w:rsidR="00781893" w:rsidRPr="001F2AC6" w:rsidRDefault="00781893" w:rsidP="00781893">
      <w:pPr>
        <w:suppressAutoHyphens/>
        <w:ind w:firstLine="709"/>
        <w:jc w:val="both"/>
        <w:rPr>
          <w:sz w:val="28"/>
          <w:szCs w:val="28"/>
        </w:rPr>
      </w:pPr>
      <w:r w:rsidRPr="001F2AC6">
        <w:rPr>
          <w:sz w:val="28"/>
          <w:szCs w:val="28"/>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781893" w:rsidRPr="001F2AC6" w:rsidRDefault="00781893" w:rsidP="00781893">
      <w:pPr>
        <w:pStyle w:val="21"/>
        <w:suppressAutoHyphens/>
        <w:ind w:firstLine="709"/>
        <w:rPr>
          <w:sz w:val="28"/>
          <w:szCs w:val="28"/>
        </w:rPr>
      </w:pPr>
      <w:r w:rsidRPr="001F2AC6">
        <w:rPr>
          <w:sz w:val="28"/>
          <w:szCs w:val="28"/>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781893" w:rsidRPr="001F2AC6" w:rsidRDefault="00781893" w:rsidP="00781893">
      <w:pPr>
        <w:pStyle w:val="21"/>
        <w:suppressAutoHyphens/>
        <w:ind w:firstLine="709"/>
        <w:rPr>
          <w:b/>
          <w:sz w:val="28"/>
          <w:szCs w:val="28"/>
        </w:rPr>
      </w:pPr>
    </w:p>
    <w:p w:rsidR="00781893" w:rsidRPr="001F2AC6" w:rsidRDefault="00781893" w:rsidP="00FF267E">
      <w:pPr>
        <w:pStyle w:val="2"/>
        <w:jc w:val="left"/>
        <w:rPr>
          <w:szCs w:val="28"/>
        </w:rPr>
      </w:pPr>
      <w:bookmarkStart w:id="29" w:name="_Toc345856466"/>
      <w:bookmarkStart w:id="30" w:name="_Toc180229642"/>
      <w:bookmarkStart w:id="31" w:name="_Toc183533663"/>
      <w:r w:rsidRPr="001F2AC6">
        <w:rPr>
          <w:szCs w:val="28"/>
        </w:rPr>
        <w:t>С</w:t>
      </w:r>
      <w:r w:rsidR="0016613C">
        <w:rPr>
          <w:szCs w:val="28"/>
        </w:rPr>
        <w:t xml:space="preserve">татья </w:t>
      </w:r>
      <w:r w:rsidR="00252F1B">
        <w:rPr>
          <w:szCs w:val="28"/>
        </w:rPr>
        <w:t>8</w:t>
      </w:r>
      <w:r w:rsidRPr="001F2AC6">
        <w:rPr>
          <w:szCs w:val="28"/>
        </w:rPr>
        <w:t>. Понятие градостроительного зонирования</w:t>
      </w:r>
      <w:bookmarkEnd w:id="29"/>
      <w:bookmarkEnd w:id="30"/>
      <w:bookmarkEnd w:id="31"/>
      <w:r w:rsidRPr="001F2AC6">
        <w:rPr>
          <w:szCs w:val="28"/>
        </w:rPr>
        <w:tab/>
      </w:r>
    </w:p>
    <w:p w:rsidR="00781893" w:rsidRPr="001F2AC6" w:rsidRDefault="00781893" w:rsidP="00781893">
      <w:pPr>
        <w:pStyle w:val="a7"/>
        <w:suppressAutoHyphens/>
        <w:ind w:firstLine="709"/>
        <w:rPr>
          <w:sz w:val="28"/>
          <w:szCs w:val="28"/>
        </w:rPr>
      </w:pPr>
      <w:r w:rsidRPr="001F2AC6">
        <w:rPr>
          <w:sz w:val="28"/>
          <w:szCs w:val="28"/>
        </w:rPr>
        <w:t>1. Градостроительное зонирование Поселения – зонирование его территории в целях определения территориальных зон и установления для них градостроительных регламентов.</w:t>
      </w:r>
    </w:p>
    <w:p w:rsidR="00781893" w:rsidRPr="001F2AC6" w:rsidRDefault="00781893" w:rsidP="00781893">
      <w:pPr>
        <w:pStyle w:val="31"/>
        <w:suppressAutoHyphens/>
        <w:ind w:firstLine="709"/>
        <w:rPr>
          <w:szCs w:val="28"/>
        </w:rPr>
      </w:pPr>
      <w:r w:rsidRPr="001F2AC6">
        <w:rPr>
          <w:szCs w:val="28"/>
        </w:rPr>
        <w:t>2. Градостроительное зонирование Поселения предполагает подразделение видов использования недвижимости на основные виды разрешенного использования, условно разрешенные виды разрешенного использования, вспомогательные виды разрешенного использования.</w:t>
      </w:r>
    </w:p>
    <w:p w:rsidR="00781893" w:rsidRPr="001F2AC6" w:rsidRDefault="00781893" w:rsidP="00781893">
      <w:pPr>
        <w:suppressAutoHyphens/>
        <w:ind w:firstLine="709"/>
        <w:jc w:val="both"/>
        <w:rPr>
          <w:sz w:val="28"/>
          <w:szCs w:val="28"/>
        </w:rPr>
      </w:pPr>
      <w:r w:rsidRPr="001F2AC6">
        <w:rPr>
          <w:sz w:val="28"/>
          <w:szCs w:val="28"/>
        </w:rPr>
        <w:t>3. Правовой режим, установленный для каждой территориальной зоны градостроительным регламентом в части видов использования недвижимости, применяется в равной мере ко всем расположенным в ее границах объектам недвижимости.</w:t>
      </w:r>
    </w:p>
    <w:p w:rsidR="00781893" w:rsidRPr="001F2AC6" w:rsidRDefault="00781893" w:rsidP="00781893">
      <w:pPr>
        <w:suppressAutoHyphens/>
        <w:ind w:firstLine="709"/>
        <w:rPr>
          <w:sz w:val="28"/>
          <w:szCs w:val="28"/>
        </w:rPr>
      </w:pPr>
      <w:r w:rsidRPr="001F2AC6">
        <w:rPr>
          <w:sz w:val="28"/>
          <w:szCs w:val="28"/>
        </w:rPr>
        <w:t xml:space="preserve">4. Градостроительное зонирование территории Поселения направлено на: </w:t>
      </w:r>
    </w:p>
    <w:p w:rsidR="00781893" w:rsidRPr="001F2AC6" w:rsidRDefault="00781893" w:rsidP="00781893">
      <w:pPr>
        <w:pStyle w:val="a9"/>
        <w:suppressAutoHyphens/>
        <w:ind w:firstLine="709"/>
        <w:rPr>
          <w:szCs w:val="28"/>
        </w:rPr>
      </w:pPr>
      <w:r w:rsidRPr="001F2AC6">
        <w:rPr>
          <w:szCs w:val="28"/>
        </w:rPr>
        <w:t xml:space="preserve">- установление правовых гарантий для владельцев недвижимости </w:t>
      </w:r>
      <w:proofErr w:type="gramStart"/>
      <w:r w:rsidRPr="001F2AC6">
        <w:rPr>
          <w:szCs w:val="28"/>
        </w:rPr>
        <w:t>по  ее</w:t>
      </w:r>
      <w:proofErr w:type="gramEnd"/>
      <w:r w:rsidRPr="001F2AC6">
        <w:rPr>
          <w:szCs w:val="28"/>
        </w:rPr>
        <w:t xml:space="preserve"> использованию и строительному изменению;</w:t>
      </w:r>
    </w:p>
    <w:p w:rsidR="00781893" w:rsidRPr="001F2AC6" w:rsidRDefault="00781893" w:rsidP="00781893">
      <w:pPr>
        <w:pStyle w:val="a9"/>
        <w:suppressAutoHyphens/>
        <w:ind w:firstLine="709"/>
        <w:rPr>
          <w:szCs w:val="28"/>
        </w:rPr>
      </w:pPr>
      <w:r w:rsidRPr="001F2AC6">
        <w:rPr>
          <w:szCs w:val="28"/>
        </w:rPr>
        <w:t>- повышение эффективности использования земельных участков, в том числе, путем создания условий для привлечения инвестиций в строительство и обустройство городской территории;</w:t>
      </w:r>
    </w:p>
    <w:p w:rsidR="00781893" w:rsidRPr="001F2AC6" w:rsidRDefault="00781893" w:rsidP="00781893">
      <w:pPr>
        <w:pStyle w:val="a9"/>
        <w:suppressAutoHyphens/>
        <w:ind w:firstLine="709"/>
        <w:rPr>
          <w:szCs w:val="28"/>
        </w:rPr>
      </w:pPr>
      <w:r w:rsidRPr="001F2AC6">
        <w:rPr>
          <w:szCs w:val="28"/>
        </w:rPr>
        <w:t>- защиту экономических интересов граждан и юридических лиц от негативных последствий решений органов государственной власти и местного самоуправления;</w:t>
      </w:r>
    </w:p>
    <w:p w:rsidR="00781893" w:rsidRPr="001F2AC6" w:rsidRDefault="00781893" w:rsidP="00781893">
      <w:pPr>
        <w:pStyle w:val="a9"/>
        <w:suppressAutoHyphens/>
        <w:ind w:firstLine="709"/>
        <w:rPr>
          <w:szCs w:val="28"/>
        </w:rPr>
      </w:pPr>
      <w:r w:rsidRPr="001F2AC6">
        <w:rPr>
          <w:szCs w:val="28"/>
        </w:rPr>
        <w:t>- повышение инвестиционной привлекательности Поселения для инвестиций в капитальное строительство.</w:t>
      </w:r>
    </w:p>
    <w:p w:rsidR="00781893" w:rsidRPr="001F2AC6" w:rsidRDefault="00781893" w:rsidP="00781893">
      <w:pPr>
        <w:pStyle w:val="23"/>
        <w:suppressAutoHyphens/>
        <w:ind w:firstLine="709"/>
        <w:jc w:val="both"/>
        <w:rPr>
          <w:sz w:val="28"/>
          <w:szCs w:val="28"/>
        </w:rPr>
      </w:pPr>
      <w:r w:rsidRPr="001F2AC6">
        <w:rPr>
          <w:sz w:val="28"/>
          <w:szCs w:val="28"/>
        </w:rPr>
        <w:lastRenderedPageBreak/>
        <w:t>5. Деление территории Поселения на территориальные зоны отражается в Схеме зонирования его территории.</w:t>
      </w:r>
    </w:p>
    <w:p w:rsidR="00781893" w:rsidRPr="001F2AC6" w:rsidRDefault="00781893" w:rsidP="00781893">
      <w:pPr>
        <w:pStyle w:val="23"/>
        <w:suppressAutoHyphens/>
        <w:ind w:firstLine="709"/>
        <w:jc w:val="both"/>
        <w:rPr>
          <w:sz w:val="28"/>
          <w:szCs w:val="28"/>
        </w:rPr>
      </w:pPr>
    </w:p>
    <w:p w:rsidR="00781893" w:rsidRPr="001F2AC6" w:rsidRDefault="00781893" w:rsidP="00FF267E">
      <w:pPr>
        <w:pStyle w:val="2"/>
        <w:jc w:val="left"/>
        <w:rPr>
          <w:szCs w:val="28"/>
        </w:rPr>
      </w:pPr>
      <w:bookmarkStart w:id="32" w:name="_Toc345856467"/>
      <w:bookmarkStart w:id="33" w:name="_Toc180229643"/>
      <w:bookmarkStart w:id="34" w:name="_Toc183533664"/>
      <w:r w:rsidRPr="001F2AC6">
        <w:rPr>
          <w:szCs w:val="28"/>
        </w:rPr>
        <w:t>Ст</w:t>
      </w:r>
      <w:r w:rsidR="0016613C">
        <w:rPr>
          <w:szCs w:val="28"/>
        </w:rPr>
        <w:t xml:space="preserve">атья </w:t>
      </w:r>
      <w:r w:rsidR="00252F1B">
        <w:rPr>
          <w:szCs w:val="28"/>
        </w:rPr>
        <w:t>9</w:t>
      </w:r>
      <w:r w:rsidRPr="001F2AC6">
        <w:rPr>
          <w:szCs w:val="28"/>
        </w:rPr>
        <w:t xml:space="preserve">. </w:t>
      </w:r>
      <w:bookmarkEnd w:id="32"/>
      <w:bookmarkEnd w:id="33"/>
      <w:r w:rsidR="00A24E48" w:rsidRPr="00A24E48">
        <w:rPr>
          <w:szCs w:val="28"/>
        </w:rPr>
        <w:t>Комиссия по землепользованию и застройке</w:t>
      </w:r>
      <w:bookmarkEnd w:id="34"/>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 Формирование комиссии осуществляется главой администрации на основе предложений:</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населения территории, применительно к которой осуществляется подготовка проекта правил землепользования и застройки;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представительного органа муниципального образования;</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xml:space="preserve">)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 Комиссия формируется при условии равного представительства каждой из сторон, указанных в пункте 1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за 15 </w:t>
      </w:r>
      <w:r w:rsidR="00137089">
        <w:rPr>
          <w:rFonts w:ascii="Times New Roman" w:hAnsi="Times New Roman" w:cs="Times New Roman"/>
          <w:sz w:val="28"/>
          <w:szCs w:val="28"/>
        </w:rPr>
        <w:t>календарных</w:t>
      </w:r>
      <w:r w:rsidR="005872C8">
        <w:rPr>
          <w:rFonts w:ascii="Times New Roman" w:hAnsi="Times New Roman" w:cs="Times New Roman"/>
          <w:sz w:val="28"/>
          <w:szCs w:val="28"/>
        </w:rPr>
        <w:t xml:space="preserve"> </w:t>
      </w:r>
      <w:r w:rsidRPr="001F2AC6">
        <w:rPr>
          <w:rFonts w:ascii="Times New Roman" w:hAnsi="Times New Roman" w:cs="Times New Roman"/>
          <w:sz w:val="28"/>
          <w:szCs w:val="28"/>
        </w:rPr>
        <w:t xml:space="preserve">дней до принятия решения о подготовке проекта правил землепользования и застройки и утверждения состава и порядка деятельности комиссии обеспечивает </w:t>
      </w:r>
      <w:r w:rsidR="00BA30E0">
        <w:rPr>
          <w:rFonts w:ascii="Times New Roman" w:hAnsi="Times New Roman" w:cs="Times New Roman"/>
          <w:sz w:val="28"/>
          <w:szCs w:val="28"/>
        </w:rPr>
        <w:t>обнародование</w:t>
      </w:r>
      <w:r w:rsidRPr="001F2AC6">
        <w:rPr>
          <w:rFonts w:ascii="Times New Roman" w:hAnsi="Times New Roman" w:cs="Times New Roman"/>
          <w:sz w:val="28"/>
          <w:szCs w:val="28"/>
        </w:rPr>
        <w:t xml:space="preserve"> сообщения о формировании комиссии в порядке, установленном для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официальной информации. Указанное сообщение может размещаться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на официальном сайте муниципального образования в сети «Интернет», а также может быть распространено по радио и телевидению.</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4. В указанном в пункте 3 настоящей статьи сообщении о формировании комиссии указываются:</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численность сторон в соответствии с пунктами 1, 2 и 6 настоящей статьи;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xml:space="preserve">) порядок и сроки направления главе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 xml:space="preserve"> предложений по включению в состав комиссии представителей населения территории, </w:t>
      </w:r>
      <w:proofErr w:type="gramStart"/>
      <w:r w:rsidR="00BA30E0">
        <w:rPr>
          <w:rFonts w:ascii="Times New Roman" w:hAnsi="Times New Roman" w:cs="Times New Roman"/>
          <w:sz w:val="28"/>
          <w:szCs w:val="28"/>
        </w:rPr>
        <w:t>представителей</w:t>
      </w:r>
      <w:proofErr w:type="gramEnd"/>
      <w:r w:rsidR="00781893" w:rsidRPr="001F2AC6">
        <w:rPr>
          <w:rFonts w:ascii="Times New Roman" w:hAnsi="Times New Roman" w:cs="Times New Roman"/>
          <w:sz w:val="28"/>
          <w:szCs w:val="28"/>
        </w:rPr>
        <w:t xml:space="preserve">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иные вопросы формирования комиссии.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Срок приема предложений по составу Комиссии составляет 10 </w:t>
      </w:r>
      <w:r w:rsidR="00137089">
        <w:rPr>
          <w:rFonts w:ascii="Times New Roman" w:hAnsi="Times New Roman" w:cs="Times New Roman"/>
          <w:sz w:val="28"/>
          <w:szCs w:val="28"/>
        </w:rPr>
        <w:t>календарных</w:t>
      </w:r>
      <w:r w:rsidR="005872C8" w:rsidRPr="005872C8">
        <w:rPr>
          <w:rFonts w:ascii="Times New Roman" w:hAnsi="Times New Roman" w:cs="Times New Roman"/>
          <w:sz w:val="28"/>
          <w:szCs w:val="28"/>
        </w:rPr>
        <w:t xml:space="preserve"> дней</w:t>
      </w:r>
      <w:r w:rsidRPr="001F2AC6">
        <w:rPr>
          <w:rFonts w:ascii="Times New Roman" w:hAnsi="Times New Roman" w:cs="Times New Roman"/>
          <w:sz w:val="28"/>
          <w:szCs w:val="28"/>
        </w:rPr>
        <w:t xml:space="preserve"> со дня, следующего за днем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сообщения, указанного в пункте 3 настоящей статьи.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6. Численность представителей населения территории, применительно к которой осуществляется подготовка проекта правил землепользования и застройки, в составе комиссии определяется </w:t>
      </w:r>
      <w:r w:rsidR="0022092D">
        <w:rPr>
          <w:rFonts w:ascii="Times New Roman" w:hAnsi="Times New Roman" w:cs="Times New Roman"/>
          <w:sz w:val="28"/>
          <w:szCs w:val="28"/>
        </w:rPr>
        <w:t>главой администрации района</w:t>
      </w:r>
      <w:r w:rsidR="00137089">
        <w:rPr>
          <w:rFonts w:ascii="Times New Roman" w:hAnsi="Times New Roman" w:cs="Times New Roman"/>
          <w:sz w:val="28"/>
          <w:szCs w:val="28"/>
        </w:rPr>
        <w:t xml:space="preserve"> и </w:t>
      </w:r>
      <w:r w:rsidR="00137089">
        <w:rPr>
          <w:rFonts w:ascii="Times New Roman" w:hAnsi="Times New Roman" w:cs="Times New Roman"/>
          <w:sz w:val="28"/>
          <w:szCs w:val="28"/>
        </w:rPr>
        <w:lastRenderedPageBreak/>
        <w:t>не может быть менее 3 человек</w:t>
      </w:r>
      <w:r w:rsidRPr="001F2AC6">
        <w:rPr>
          <w:rFonts w:ascii="Times New Roman" w:hAnsi="Times New Roman" w:cs="Times New Roman"/>
          <w:sz w:val="28"/>
          <w:szCs w:val="28"/>
        </w:rPr>
        <w:t xml:space="preserve"> при численности населен</w:t>
      </w:r>
      <w:r w:rsidR="00137089">
        <w:rPr>
          <w:rFonts w:ascii="Times New Roman" w:hAnsi="Times New Roman" w:cs="Times New Roman"/>
          <w:sz w:val="28"/>
          <w:szCs w:val="28"/>
        </w:rPr>
        <w:t>ия территории до 100000 человек.</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7. Предложения по включению в состав комиссии представителей населения территории, применительно к которой осуществляется подготовка проекта правил землепользования и застройки, оформленные решениями,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вправе направлять органы территориального общественного самоуправления, общественные объединения.</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8. Предложения представительного органа муниципального образования по включению в состав комиссии его представителей оформляются решением этого органа и направляются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9. В число представителей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состав комиссии включаются специалисты органов местного самоуправления, ведающие вопросами архитектуры и градостроительной деятельности, специалисты проектных организаций, осуществлявших разработку документов территориального планирования соответствующих муниципальных образований.</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0</w:t>
      </w:r>
      <w:r w:rsidRPr="001F2AC6">
        <w:rPr>
          <w:rFonts w:ascii="Times New Roman" w:hAnsi="Times New Roman" w:cs="Times New Roman"/>
          <w:sz w:val="28"/>
          <w:szCs w:val="28"/>
        </w:rPr>
        <w:t>.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1</w:t>
      </w:r>
      <w:r w:rsidRPr="001F2AC6">
        <w:rPr>
          <w:rFonts w:ascii="Times New Roman" w:hAnsi="Times New Roman" w:cs="Times New Roman"/>
          <w:sz w:val="28"/>
          <w:szCs w:val="28"/>
        </w:rPr>
        <w:t>. Предложения по включению представителей сторон, указанных в пункте 1 настоящей статьи, в состав комиссии должны содержать следующие сведения о кандидатах:</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фамилия, имя, отчество, год рождения, место жительства;</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образование;</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стаж работы по специальности;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род занятий (с указанием места работы, учебы), а также статус неработающего (пенсионер, безработный, домохозяйка, временно неработающий).</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2</w:t>
      </w:r>
      <w:r w:rsidRPr="001F2AC6">
        <w:rPr>
          <w:rFonts w:ascii="Times New Roman" w:hAnsi="Times New Roman" w:cs="Times New Roman"/>
          <w:sz w:val="28"/>
          <w:szCs w:val="28"/>
        </w:rPr>
        <w:t xml:space="preserve">. Состав и порядок деятельности комиссии по подготовке проекта правил землепользования и застройки утверждаются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одновременно с принятием решения о подготовке проекта правил землепользования и застройки.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3</w:t>
      </w:r>
      <w:r w:rsidRPr="001F2AC6">
        <w:rPr>
          <w:rFonts w:ascii="Times New Roman" w:hAnsi="Times New Roman" w:cs="Times New Roman"/>
          <w:sz w:val="28"/>
          <w:szCs w:val="28"/>
        </w:rPr>
        <w:t>. Комиссия проводит публичные слушания по проекту правил землепользования и застройки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4</w:t>
      </w:r>
      <w:r w:rsidRPr="001F2AC6">
        <w:rPr>
          <w:rFonts w:ascii="Times New Roman" w:hAnsi="Times New Roman" w:cs="Times New Roman"/>
          <w:sz w:val="28"/>
          <w:szCs w:val="28"/>
        </w:rPr>
        <w:t>. Комиссия принимает решения по подготовленным заключениям, рекомендациям по результатам публичных слушаний на своих заседаниях.</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5</w:t>
      </w:r>
      <w:r w:rsidRPr="001F2AC6">
        <w:rPr>
          <w:rFonts w:ascii="Times New Roman" w:hAnsi="Times New Roman" w:cs="Times New Roman"/>
          <w:sz w:val="28"/>
          <w:szCs w:val="28"/>
        </w:rPr>
        <w:t>. Заседания комиссии созываются ее председателем по мере необходимости.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6</w:t>
      </w:r>
      <w:r w:rsidRPr="001F2AC6">
        <w:rPr>
          <w:rFonts w:ascii="Times New Roman" w:hAnsi="Times New Roman" w:cs="Times New Roman"/>
          <w:sz w:val="28"/>
          <w:szCs w:val="28"/>
        </w:rPr>
        <w:t xml:space="preserve">. Председатель комиссии, назначаемый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из числа представителей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составе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781893" w:rsidRPr="001F2AC6">
        <w:rPr>
          <w:rFonts w:ascii="Times New Roman" w:hAnsi="Times New Roman" w:cs="Times New Roman"/>
          <w:sz w:val="28"/>
          <w:szCs w:val="28"/>
        </w:rPr>
        <w:t>) руководит деятельностью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ведет заседания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назначает секретаря из числа членов комиссии для ведения протоколов заседаний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5</w:t>
      </w:r>
      <w:r w:rsidR="00781893" w:rsidRPr="001F2AC6">
        <w:rPr>
          <w:rFonts w:ascii="Times New Roman" w:hAnsi="Times New Roman" w:cs="Times New Roman"/>
          <w:sz w:val="28"/>
          <w:szCs w:val="28"/>
        </w:rPr>
        <w:t>) подписывает документы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6</w:t>
      </w:r>
      <w:r w:rsidR="00781893" w:rsidRPr="001F2AC6">
        <w:rPr>
          <w:rFonts w:ascii="Times New Roman" w:hAnsi="Times New Roman" w:cs="Times New Roman"/>
          <w:sz w:val="28"/>
          <w:szCs w:val="28"/>
        </w:rPr>
        <w:t xml:space="preserve">) направляет главе муниципального образования, главе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 xml:space="preserve"> информацию, рекомендации, заключения и решения комиссии.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7</w:t>
      </w:r>
      <w:r w:rsidRPr="001F2AC6">
        <w:rPr>
          <w:rFonts w:ascii="Times New Roman" w:hAnsi="Times New Roman" w:cs="Times New Roman"/>
          <w:sz w:val="28"/>
          <w:szCs w:val="28"/>
        </w:rPr>
        <w:t xml:space="preserve">. Председатель комиссии имеет заместителя, назначаемого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из числа членов комиссии, который осуществляет полномочия председателя в случае его отсутствия.</w:t>
      </w:r>
    </w:p>
    <w:p w:rsidR="00781893" w:rsidRPr="001F2AC6"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18</w:t>
      </w:r>
      <w:r w:rsidR="00781893" w:rsidRPr="001F2AC6">
        <w:rPr>
          <w:rFonts w:ascii="Times New Roman" w:hAnsi="Times New Roman" w:cs="Times New Roman"/>
          <w:sz w:val="28"/>
          <w:szCs w:val="28"/>
        </w:rPr>
        <w:t>. Заседания комиссии считаются правомочными, если на них присутствует не менее двух третей ее состава.</w:t>
      </w:r>
    </w:p>
    <w:p w:rsidR="00781893" w:rsidRPr="001F2AC6"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19</w:t>
      </w:r>
      <w:r w:rsidR="00781893" w:rsidRPr="001F2AC6">
        <w:rPr>
          <w:rFonts w:ascii="Times New Roman" w:hAnsi="Times New Roman" w:cs="Times New Roman"/>
          <w:sz w:val="28"/>
          <w:szCs w:val="28"/>
        </w:rPr>
        <w:t>. Решение комиссии считается принятым, если за него проголосовало более половины от числа присутствующих на заседании членов комиссии.</w:t>
      </w:r>
    </w:p>
    <w:p w:rsidR="0016613C"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20</w:t>
      </w:r>
      <w:r w:rsidR="00781893" w:rsidRPr="001F2AC6">
        <w:rPr>
          <w:rFonts w:ascii="Times New Roman" w:hAnsi="Times New Roman" w:cs="Times New Roman"/>
          <w:sz w:val="28"/>
          <w:szCs w:val="28"/>
        </w:rPr>
        <w:t xml:space="preserve">. Период осуществления полномочий комиссией устанавливается решением главы </w:t>
      </w:r>
      <w:r>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w:t>
      </w:r>
    </w:p>
    <w:p w:rsidR="00781893" w:rsidRPr="001F2AC6" w:rsidRDefault="0016613C" w:rsidP="0090171F">
      <w:pPr>
        <w:spacing w:after="160" w:line="259" w:lineRule="auto"/>
        <w:rPr>
          <w:sz w:val="28"/>
          <w:szCs w:val="28"/>
          <w:lang w:eastAsia="ru-RU"/>
        </w:rPr>
      </w:pPr>
      <w:r>
        <w:rPr>
          <w:sz w:val="28"/>
          <w:szCs w:val="28"/>
        </w:rPr>
        <w:br w:type="page"/>
      </w:r>
    </w:p>
    <w:p w:rsidR="008B2B84" w:rsidRPr="001F2AC6" w:rsidRDefault="000B1383" w:rsidP="008B2B84">
      <w:pPr>
        <w:ind w:firstLine="567"/>
        <w:outlineLvl w:val="0"/>
        <w:rPr>
          <w:b/>
          <w:color w:val="0D0D0D"/>
          <w:sz w:val="28"/>
          <w:szCs w:val="28"/>
        </w:rPr>
      </w:pPr>
      <w:bookmarkStart w:id="35" w:name="_Toc183533665"/>
      <w:r w:rsidRPr="001F2AC6">
        <w:rPr>
          <w:b/>
          <w:color w:val="0D0D0D"/>
          <w:sz w:val="28"/>
          <w:szCs w:val="28"/>
        </w:rPr>
        <w:lastRenderedPageBreak/>
        <w:t>ГЛАВА 2. ГРАДОСТРОИТЕЛЬНЫЙ РЕГЛАМЕНТ, ВИДЫ РАЗРЕШЁННОГО ИСПОЛЬЗОВАНИЯ И ПРЕДЕЛЬНЫЕ РАЗМЕРЫ ЗЕМЕЛЬНЫХ УЧАСТКОВ</w:t>
      </w:r>
      <w:bookmarkStart w:id="36" w:name="_Toc345856465"/>
      <w:bookmarkEnd w:id="26"/>
      <w:bookmarkEnd w:id="35"/>
    </w:p>
    <w:p w:rsidR="0016613C" w:rsidRPr="0038593C" w:rsidRDefault="0016613C" w:rsidP="0038593C">
      <w:pPr>
        <w:pStyle w:val="2"/>
        <w:jc w:val="left"/>
        <w:rPr>
          <w:szCs w:val="28"/>
        </w:rPr>
      </w:pPr>
      <w:bookmarkStart w:id="37" w:name="_Toc130540498"/>
      <w:bookmarkStart w:id="38" w:name="_Toc183533666"/>
      <w:bookmarkStart w:id="39" w:name="_Toc130540504"/>
      <w:bookmarkEnd w:id="36"/>
      <w:r w:rsidRPr="0038593C">
        <w:rPr>
          <w:szCs w:val="28"/>
        </w:rPr>
        <w:t xml:space="preserve">Статья </w:t>
      </w:r>
      <w:r w:rsidR="00570F57" w:rsidRPr="0038593C">
        <w:rPr>
          <w:szCs w:val="28"/>
        </w:rPr>
        <w:t>10</w:t>
      </w:r>
      <w:r w:rsidRPr="0038593C">
        <w:rPr>
          <w:szCs w:val="28"/>
        </w:rPr>
        <w:t>. Градостроительный регламент</w:t>
      </w:r>
      <w:bookmarkEnd w:id="37"/>
      <w:bookmarkEnd w:id="38"/>
    </w:p>
    <w:p w:rsidR="0016613C" w:rsidRPr="0016613C" w:rsidRDefault="0016613C" w:rsidP="0016613C">
      <w:pPr>
        <w:pStyle w:val="a5"/>
        <w:widowControl w:val="0"/>
        <w:numPr>
          <w:ilvl w:val="0"/>
          <w:numId w:val="7"/>
        </w:numPr>
        <w:tabs>
          <w:tab w:val="left" w:pos="925"/>
        </w:tabs>
        <w:ind w:left="0" w:firstLine="567"/>
        <w:rPr>
          <w:spacing w:val="-1"/>
          <w:szCs w:val="28"/>
        </w:rPr>
      </w:pPr>
      <w:r w:rsidRPr="00595DC9">
        <w:rPr>
          <w:spacing w:val="-1"/>
          <w:szCs w:val="28"/>
        </w:rPr>
        <w:t>Градостроительным</w:t>
      </w:r>
      <w:r w:rsidRPr="0016613C">
        <w:rPr>
          <w:spacing w:val="-1"/>
          <w:szCs w:val="28"/>
        </w:rPr>
        <w:t xml:space="preserve"> </w:t>
      </w:r>
      <w:r w:rsidRPr="00595DC9">
        <w:rPr>
          <w:spacing w:val="-1"/>
          <w:szCs w:val="28"/>
        </w:rPr>
        <w:t>регламентом</w:t>
      </w:r>
      <w:r w:rsidRPr="0016613C">
        <w:rPr>
          <w:spacing w:val="-1"/>
          <w:szCs w:val="28"/>
        </w:rPr>
        <w:t xml:space="preserve"> </w:t>
      </w:r>
      <w:r w:rsidRPr="00595DC9">
        <w:rPr>
          <w:spacing w:val="-1"/>
          <w:szCs w:val="28"/>
        </w:rPr>
        <w:t>определяется</w:t>
      </w:r>
      <w:r w:rsidRPr="0016613C">
        <w:rPr>
          <w:spacing w:val="-1"/>
          <w:szCs w:val="28"/>
        </w:rPr>
        <w:t xml:space="preserve"> </w:t>
      </w:r>
      <w:r w:rsidRPr="00595DC9">
        <w:rPr>
          <w:spacing w:val="-1"/>
          <w:szCs w:val="28"/>
        </w:rPr>
        <w:t>правовой</w:t>
      </w:r>
      <w:r w:rsidRPr="0016613C">
        <w:rPr>
          <w:spacing w:val="-1"/>
          <w:szCs w:val="28"/>
        </w:rPr>
        <w:t xml:space="preserve"> режим </w:t>
      </w:r>
      <w:r w:rsidRPr="00595DC9">
        <w:rPr>
          <w:spacing w:val="-1"/>
          <w:szCs w:val="28"/>
        </w:rPr>
        <w:t>земельных</w:t>
      </w:r>
      <w:r w:rsidRPr="0016613C">
        <w:rPr>
          <w:spacing w:val="-1"/>
          <w:szCs w:val="28"/>
        </w:rPr>
        <w:t xml:space="preserve"> участков, равно как всего, что находится над и под </w:t>
      </w:r>
      <w:r w:rsidRPr="00595DC9">
        <w:rPr>
          <w:spacing w:val="-1"/>
          <w:szCs w:val="28"/>
        </w:rPr>
        <w:t>поверхностью</w:t>
      </w:r>
      <w:r w:rsidRPr="0016613C">
        <w:rPr>
          <w:spacing w:val="-1"/>
          <w:szCs w:val="28"/>
        </w:rPr>
        <w:t xml:space="preserve"> земельных участков и </w:t>
      </w:r>
      <w:r w:rsidRPr="00595DC9">
        <w:rPr>
          <w:spacing w:val="-1"/>
          <w:szCs w:val="28"/>
        </w:rPr>
        <w:t>используется</w:t>
      </w:r>
      <w:r w:rsidRPr="0016613C">
        <w:rPr>
          <w:spacing w:val="-1"/>
          <w:szCs w:val="28"/>
        </w:rPr>
        <w:t xml:space="preserve"> в процессе </w:t>
      </w:r>
      <w:r w:rsidRPr="00595DC9">
        <w:rPr>
          <w:spacing w:val="-1"/>
          <w:szCs w:val="28"/>
        </w:rPr>
        <w:t>их</w:t>
      </w:r>
      <w:r w:rsidRPr="0016613C">
        <w:rPr>
          <w:spacing w:val="-1"/>
          <w:szCs w:val="28"/>
        </w:rPr>
        <w:t xml:space="preserve"> застройки и </w:t>
      </w:r>
      <w:r w:rsidRPr="00595DC9">
        <w:rPr>
          <w:spacing w:val="-1"/>
          <w:szCs w:val="28"/>
        </w:rPr>
        <w:t>последующей</w:t>
      </w:r>
      <w:r w:rsidRPr="0016613C">
        <w:rPr>
          <w:spacing w:val="-1"/>
          <w:szCs w:val="28"/>
        </w:rPr>
        <w:t xml:space="preserve"> эксплуатации </w:t>
      </w:r>
      <w:r w:rsidRPr="00595DC9">
        <w:rPr>
          <w:spacing w:val="-1"/>
          <w:szCs w:val="28"/>
        </w:rPr>
        <w:t>объектов</w:t>
      </w:r>
      <w:r w:rsidRPr="0016613C">
        <w:rPr>
          <w:spacing w:val="-1"/>
          <w:szCs w:val="28"/>
        </w:rPr>
        <w:t xml:space="preserve"> капитального </w:t>
      </w:r>
      <w:r w:rsidRPr="00595DC9">
        <w:rPr>
          <w:spacing w:val="-1"/>
          <w:szCs w:val="28"/>
        </w:rPr>
        <w:t>строительства.</w:t>
      </w:r>
    </w:p>
    <w:p w:rsidR="0016613C" w:rsidRPr="00595DC9" w:rsidRDefault="0016613C" w:rsidP="0016613C">
      <w:pPr>
        <w:pStyle w:val="a5"/>
        <w:widowControl w:val="0"/>
        <w:numPr>
          <w:ilvl w:val="0"/>
          <w:numId w:val="7"/>
        </w:numPr>
        <w:tabs>
          <w:tab w:val="left" w:pos="925"/>
        </w:tabs>
        <w:ind w:left="0" w:firstLine="567"/>
        <w:rPr>
          <w:szCs w:val="28"/>
        </w:rPr>
      </w:pPr>
      <w:r w:rsidRPr="00595DC9">
        <w:rPr>
          <w:spacing w:val="-1"/>
          <w:szCs w:val="28"/>
        </w:rPr>
        <w:t>Градостроительные</w:t>
      </w:r>
      <w:r w:rsidRPr="00595DC9">
        <w:rPr>
          <w:szCs w:val="28"/>
        </w:rPr>
        <w:t xml:space="preserve"> регламенты</w:t>
      </w:r>
      <w:r w:rsidRPr="00595DC9">
        <w:rPr>
          <w:spacing w:val="-4"/>
          <w:szCs w:val="28"/>
        </w:rPr>
        <w:t xml:space="preserve"> </w:t>
      </w:r>
      <w:r w:rsidRPr="00595DC9">
        <w:rPr>
          <w:spacing w:val="-1"/>
          <w:szCs w:val="28"/>
        </w:rPr>
        <w:t>устанавливаются</w:t>
      </w:r>
      <w:r w:rsidRPr="00595DC9">
        <w:rPr>
          <w:szCs w:val="28"/>
        </w:rPr>
        <w:t xml:space="preserve"> с</w:t>
      </w:r>
      <w:r w:rsidRPr="00595DC9">
        <w:rPr>
          <w:spacing w:val="-1"/>
          <w:szCs w:val="28"/>
        </w:rPr>
        <w:t xml:space="preserve"> </w:t>
      </w:r>
      <w:r w:rsidRPr="00595DC9">
        <w:rPr>
          <w:szCs w:val="28"/>
        </w:rPr>
        <w:t>учетом:</w:t>
      </w:r>
    </w:p>
    <w:p w:rsidR="0016613C" w:rsidRPr="00595DC9" w:rsidRDefault="0016613C" w:rsidP="0016613C">
      <w:pPr>
        <w:pStyle w:val="a5"/>
        <w:widowControl w:val="0"/>
        <w:numPr>
          <w:ilvl w:val="0"/>
          <w:numId w:val="6"/>
        </w:numPr>
        <w:tabs>
          <w:tab w:val="left" w:pos="1141"/>
        </w:tabs>
        <w:ind w:left="0" w:firstLine="567"/>
        <w:rPr>
          <w:szCs w:val="28"/>
        </w:rPr>
      </w:pPr>
      <w:r w:rsidRPr="00595DC9">
        <w:rPr>
          <w:spacing w:val="-1"/>
          <w:szCs w:val="28"/>
        </w:rPr>
        <w:t>фактического</w:t>
      </w:r>
      <w:r w:rsidRPr="00595DC9">
        <w:rPr>
          <w:spacing w:val="15"/>
          <w:szCs w:val="28"/>
        </w:rPr>
        <w:t xml:space="preserve"> </w:t>
      </w:r>
      <w:r w:rsidRPr="00595DC9">
        <w:rPr>
          <w:spacing w:val="-1"/>
          <w:szCs w:val="28"/>
        </w:rPr>
        <w:t>использования</w:t>
      </w:r>
      <w:r w:rsidRPr="00595DC9">
        <w:rPr>
          <w:spacing w:val="15"/>
          <w:szCs w:val="28"/>
        </w:rPr>
        <w:t xml:space="preserve"> </w:t>
      </w:r>
      <w:r w:rsidRPr="00595DC9">
        <w:rPr>
          <w:spacing w:val="-1"/>
          <w:szCs w:val="28"/>
        </w:rPr>
        <w:t>земельных</w:t>
      </w:r>
      <w:r w:rsidRPr="00595DC9">
        <w:rPr>
          <w:spacing w:val="13"/>
          <w:szCs w:val="28"/>
        </w:rPr>
        <w:t xml:space="preserve"> </w:t>
      </w:r>
      <w:r w:rsidRPr="00595DC9">
        <w:rPr>
          <w:szCs w:val="28"/>
        </w:rPr>
        <w:t>участков</w:t>
      </w:r>
      <w:r w:rsidRPr="00595DC9">
        <w:rPr>
          <w:spacing w:val="14"/>
          <w:szCs w:val="28"/>
        </w:rPr>
        <w:t xml:space="preserve"> </w:t>
      </w:r>
      <w:r w:rsidRPr="00595DC9">
        <w:rPr>
          <w:szCs w:val="28"/>
        </w:rPr>
        <w:t>и</w:t>
      </w:r>
      <w:r w:rsidRPr="00595DC9">
        <w:rPr>
          <w:spacing w:val="18"/>
          <w:szCs w:val="28"/>
        </w:rPr>
        <w:t xml:space="preserve"> </w:t>
      </w:r>
      <w:r w:rsidRPr="00595DC9">
        <w:rPr>
          <w:spacing w:val="-1"/>
          <w:szCs w:val="28"/>
        </w:rPr>
        <w:t>объектов</w:t>
      </w:r>
      <w:r w:rsidRPr="00595DC9">
        <w:rPr>
          <w:spacing w:val="14"/>
          <w:szCs w:val="28"/>
        </w:rPr>
        <w:t xml:space="preserve"> </w:t>
      </w:r>
      <w:r w:rsidRPr="00595DC9">
        <w:rPr>
          <w:szCs w:val="28"/>
        </w:rPr>
        <w:t>капитального</w:t>
      </w:r>
      <w:r w:rsidRPr="00595DC9">
        <w:rPr>
          <w:spacing w:val="75"/>
          <w:szCs w:val="28"/>
        </w:rPr>
        <w:t xml:space="preserve"> </w:t>
      </w:r>
      <w:r w:rsidRPr="00595DC9">
        <w:rPr>
          <w:spacing w:val="-1"/>
          <w:szCs w:val="28"/>
        </w:rPr>
        <w:t>строительства</w:t>
      </w:r>
      <w:r w:rsidRPr="00595DC9">
        <w:rPr>
          <w:szCs w:val="28"/>
        </w:rPr>
        <w:t xml:space="preserve"> в границах территориальной </w:t>
      </w:r>
      <w:r w:rsidRPr="00595DC9">
        <w:rPr>
          <w:spacing w:val="-1"/>
          <w:szCs w:val="28"/>
        </w:rPr>
        <w:t>зоны;</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возможности</w:t>
      </w:r>
      <w:r w:rsidRPr="00595DC9">
        <w:rPr>
          <w:spacing w:val="5"/>
          <w:szCs w:val="28"/>
        </w:rPr>
        <w:t xml:space="preserve"> </w:t>
      </w:r>
      <w:r w:rsidRPr="00595DC9">
        <w:rPr>
          <w:szCs w:val="28"/>
        </w:rPr>
        <w:t>сочетания</w:t>
      </w:r>
      <w:r w:rsidRPr="00595DC9">
        <w:rPr>
          <w:spacing w:val="5"/>
          <w:szCs w:val="28"/>
        </w:rPr>
        <w:t xml:space="preserve"> </w:t>
      </w:r>
      <w:r w:rsidRPr="00595DC9">
        <w:rPr>
          <w:szCs w:val="28"/>
        </w:rPr>
        <w:t>в</w:t>
      </w:r>
      <w:r w:rsidRPr="00595DC9">
        <w:rPr>
          <w:spacing w:val="5"/>
          <w:szCs w:val="28"/>
        </w:rPr>
        <w:t xml:space="preserve"> </w:t>
      </w:r>
      <w:r w:rsidRPr="00595DC9">
        <w:rPr>
          <w:szCs w:val="28"/>
        </w:rPr>
        <w:t>пределах</w:t>
      </w:r>
      <w:r w:rsidRPr="00595DC9">
        <w:rPr>
          <w:spacing w:val="5"/>
          <w:szCs w:val="28"/>
        </w:rPr>
        <w:t xml:space="preserve"> </w:t>
      </w:r>
      <w:r w:rsidRPr="00595DC9">
        <w:rPr>
          <w:spacing w:val="-1"/>
          <w:szCs w:val="28"/>
        </w:rPr>
        <w:t>одной</w:t>
      </w:r>
      <w:r w:rsidRPr="00595DC9">
        <w:rPr>
          <w:spacing w:val="5"/>
          <w:szCs w:val="28"/>
        </w:rPr>
        <w:t xml:space="preserve"> </w:t>
      </w:r>
      <w:r w:rsidRPr="00595DC9">
        <w:rPr>
          <w:spacing w:val="-1"/>
          <w:szCs w:val="28"/>
        </w:rPr>
        <w:t>территориальной</w:t>
      </w:r>
      <w:r w:rsidRPr="00595DC9">
        <w:rPr>
          <w:spacing w:val="6"/>
          <w:szCs w:val="28"/>
        </w:rPr>
        <w:t xml:space="preserve"> </w:t>
      </w:r>
      <w:r w:rsidRPr="00595DC9">
        <w:rPr>
          <w:szCs w:val="28"/>
        </w:rPr>
        <w:t>зоны</w:t>
      </w:r>
      <w:r w:rsidRPr="00595DC9">
        <w:rPr>
          <w:spacing w:val="5"/>
          <w:szCs w:val="28"/>
        </w:rPr>
        <w:t xml:space="preserve"> </w:t>
      </w:r>
      <w:r w:rsidRPr="00595DC9">
        <w:rPr>
          <w:szCs w:val="28"/>
        </w:rPr>
        <w:t>различных</w:t>
      </w:r>
      <w:r w:rsidRPr="00595DC9">
        <w:rPr>
          <w:spacing w:val="5"/>
          <w:szCs w:val="28"/>
        </w:rPr>
        <w:t xml:space="preserve"> </w:t>
      </w:r>
      <w:r w:rsidRPr="00595DC9">
        <w:rPr>
          <w:szCs w:val="28"/>
        </w:rPr>
        <w:t>видов</w:t>
      </w:r>
      <w:r w:rsidRPr="00595DC9">
        <w:rPr>
          <w:spacing w:val="38"/>
          <w:szCs w:val="28"/>
        </w:rPr>
        <w:t xml:space="preserve"> </w:t>
      </w:r>
      <w:r w:rsidRPr="00595DC9">
        <w:rPr>
          <w:szCs w:val="28"/>
        </w:rPr>
        <w:t>существующего</w:t>
      </w:r>
      <w:r w:rsidRPr="00595DC9">
        <w:rPr>
          <w:spacing w:val="30"/>
          <w:szCs w:val="28"/>
        </w:rPr>
        <w:t xml:space="preserve"> </w:t>
      </w:r>
      <w:r w:rsidRPr="00595DC9">
        <w:rPr>
          <w:szCs w:val="28"/>
        </w:rPr>
        <w:t>и</w:t>
      </w:r>
      <w:r w:rsidRPr="00595DC9">
        <w:rPr>
          <w:spacing w:val="30"/>
          <w:szCs w:val="28"/>
        </w:rPr>
        <w:t xml:space="preserve"> </w:t>
      </w:r>
      <w:r w:rsidRPr="00595DC9">
        <w:rPr>
          <w:spacing w:val="-1"/>
          <w:szCs w:val="28"/>
        </w:rPr>
        <w:t>планируемого</w:t>
      </w:r>
      <w:r w:rsidRPr="00595DC9">
        <w:rPr>
          <w:spacing w:val="30"/>
          <w:szCs w:val="28"/>
        </w:rPr>
        <w:t xml:space="preserve"> </w:t>
      </w:r>
      <w:r w:rsidRPr="00595DC9">
        <w:rPr>
          <w:szCs w:val="28"/>
        </w:rPr>
        <w:t>использования</w:t>
      </w:r>
      <w:r w:rsidRPr="00595DC9">
        <w:rPr>
          <w:spacing w:val="30"/>
          <w:szCs w:val="28"/>
        </w:rPr>
        <w:t xml:space="preserve"> </w:t>
      </w:r>
      <w:r w:rsidRPr="00595DC9">
        <w:rPr>
          <w:spacing w:val="-1"/>
          <w:szCs w:val="28"/>
        </w:rPr>
        <w:t>земельных</w:t>
      </w:r>
      <w:r w:rsidRPr="00595DC9">
        <w:rPr>
          <w:spacing w:val="29"/>
          <w:szCs w:val="28"/>
        </w:rPr>
        <w:t xml:space="preserve"> </w:t>
      </w:r>
      <w:r w:rsidRPr="00595DC9">
        <w:rPr>
          <w:szCs w:val="28"/>
        </w:rPr>
        <w:t>участков</w:t>
      </w:r>
      <w:r w:rsidRPr="00595DC9">
        <w:rPr>
          <w:spacing w:val="30"/>
          <w:szCs w:val="28"/>
        </w:rPr>
        <w:t xml:space="preserve"> </w:t>
      </w:r>
      <w:r w:rsidRPr="00595DC9">
        <w:rPr>
          <w:szCs w:val="28"/>
        </w:rPr>
        <w:t>и</w:t>
      </w:r>
      <w:r w:rsidRPr="00595DC9">
        <w:rPr>
          <w:spacing w:val="30"/>
          <w:szCs w:val="28"/>
        </w:rPr>
        <w:t xml:space="preserve"> </w:t>
      </w:r>
      <w:r w:rsidRPr="00595DC9">
        <w:rPr>
          <w:spacing w:val="-1"/>
          <w:szCs w:val="28"/>
        </w:rPr>
        <w:t>объектов</w:t>
      </w:r>
      <w:r w:rsidRPr="00595DC9">
        <w:rPr>
          <w:spacing w:val="30"/>
          <w:szCs w:val="28"/>
        </w:rPr>
        <w:t xml:space="preserve"> </w:t>
      </w:r>
      <w:r w:rsidRPr="00595DC9">
        <w:rPr>
          <w:szCs w:val="28"/>
        </w:rPr>
        <w:t>капитального</w:t>
      </w:r>
      <w:r w:rsidRPr="00595DC9">
        <w:rPr>
          <w:spacing w:val="51"/>
          <w:szCs w:val="28"/>
        </w:rPr>
        <w:t xml:space="preserve"> </w:t>
      </w:r>
      <w:r w:rsidRPr="00595DC9">
        <w:rPr>
          <w:spacing w:val="-1"/>
          <w:szCs w:val="28"/>
        </w:rPr>
        <w:t>строительства;</w:t>
      </w:r>
    </w:p>
    <w:p w:rsidR="0016613C" w:rsidRPr="00595DC9" w:rsidRDefault="0016613C" w:rsidP="0016613C">
      <w:pPr>
        <w:pStyle w:val="a5"/>
        <w:widowControl w:val="0"/>
        <w:numPr>
          <w:ilvl w:val="0"/>
          <w:numId w:val="6"/>
        </w:numPr>
        <w:tabs>
          <w:tab w:val="left" w:pos="1141"/>
        </w:tabs>
        <w:ind w:left="0" w:firstLine="567"/>
        <w:rPr>
          <w:szCs w:val="28"/>
        </w:rPr>
      </w:pPr>
      <w:r w:rsidRPr="00595DC9">
        <w:rPr>
          <w:spacing w:val="-1"/>
          <w:szCs w:val="28"/>
        </w:rPr>
        <w:t>функциональных</w:t>
      </w:r>
      <w:r w:rsidRPr="00595DC9">
        <w:rPr>
          <w:spacing w:val="41"/>
          <w:szCs w:val="28"/>
        </w:rPr>
        <w:t xml:space="preserve"> </w:t>
      </w:r>
      <w:r w:rsidRPr="00595DC9">
        <w:rPr>
          <w:szCs w:val="28"/>
        </w:rPr>
        <w:t>зон</w:t>
      </w:r>
      <w:r w:rsidRPr="00595DC9">
        <w:rPr>
          <w:spacing w:val="41"/>
          <w:szCs w:val="28"/>
        </w:rPr>
        <w:t xml:space="preserve"> </w:t>
      </w:r>
      <w:r w:rsidRPr="00595DC9">
        <w:rPr>
          <w:szCs w:val="28"/>
        </w:rPr>
        <w:t>и</w:t>
      </w:r>
      <w:r w:rsidRPr="00595DC9">
        <w:rPr>
          <w:spacing w:val="41"/>
          <w:szCs w:val="28"/>
        </w:rPr>
        <w:t xml:space="preserve"> </w:t>
      </w:r>
      <w:r w:rsidRPr="00595DC9">
        <w:rPr>
          <w:spacing w:val="-1"/>
          <w:szCs w:val="28"/>
        </w:rPr>
        <w:t>характеристик</w:t>
      </w:r>
      <w:r w:rsidRPr="00595DC9">
        <w:rPr>
          <w:spacing w:val="41"/>
          <w:szCs w:val="28"/>
        </w:rPr>
        <w:t xml:space="preserve"> </w:t>
      </w:r>
      <w:r w:rsidRPr="00595DC9">
        <w:rPr>
          <w:szCs w:val="28"/>
        </w:rPr>
        <w:t>их</w:t>
      </w:r>
      <w:r w:rsidRPr="00595DC9">
        <w:rPr>
          <w:spacing w:val="41"/>
          <w:szCs w:val="28"/>
        </w:rPr>
        <w:t xml:space="preserve"> </w:t>
      </w:r>
      <w:r w:rsidRPr="00595DC9">
        <w:rPr>
          <w:spacing w:val="-1"/>
          <w:szCs w:val="28"/>
        </w:rPr>
        <w:t>планируемого</w:t>
      </w:r>
      <w:r w:rsidRPr="00595DC9">
        <w:rPr>
          <w:spacing w:val="42"/>
          <w:szCs w:val="28"/>
        </w:rPr>
        <w:t xml:space="preserve"> </w:t>
      </w:r>
      <w:r w:rsidRPr="00595DC9">
        <w:rPr>
          <w:spacing w:val="-1"/>
          <w:szCs w:val="28"/>
        </w:rPr>
        <w:t>развития,</w:t>
      </w:r>
      <w:r w:rsidRPr="00595DC9">
        <w:rPr>
          <w:spacing w:val="41"/>
          <w:szCs w:val="28"/>
        </w:rPr>
        <w:t xml:space="preserve"> </w:t>
      </w:r>
      <w:r w:rsidRPr="00595DC9">
        <w:rPr>
          <w:szCs w:val="28"/>
        </w:rPr>
        <w:t>определенных</w:t>
      </w:r>
      <w:r w:rsidRPr="00595DC9">
        <w:rPr>
          <w:spacing w:val="83"/>
          <w:szCs w:val="28"/>
        </w:rPr>
        <w:t xml:space="preserve"> </w:t>
      </w:r>
      <w:r w:rsidRPr="00595DC9">
        <w:rPr>
          <w:spacing w:val="-1"/>
          <w:szCs w:val="28"/>
        </w:rPr>
        <w:t>документами</w:t>
      </w:r>
      <w:r w:rsidRPr="00595DC9">
        <w:rPr>
          <w:szCs w:val="28"/>
        </w:rPr>
        <w:t xml:space="preserve"> территориального планирования </w:t>
      </w:r>
      <w:r w:rsidRPr="00595DC9">
        <w:rPr>
          <w:spacing w:val="-1"/>
          <w:szCs w:val="28"/>
        </w:rPr>
        <w:t>муниципальных</w:t>
      </w:r>
      <w:r w:rsidRPr="00595DC9">
        <w:rPr>
          <w:szCs w:val="28"/>
        </w:rPr>
        <w:t xml:space="preserve"> образований;</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 xml:space="preserve">видов </w:t>
      </w:r>
      <w:r w:rsidRPr="00595DC9">
        <w:rPr>
          <w:spacing w:val="-1"/>
          <w:szCs w:val="28"/>
        </w:rPr>
        <w:t>территориальных</w:t>
      </w:r>
      <w:r w:rsidRPr="00595DC9">
        <w:rPr>
          <w:szCs w:val="28"/>
        </w:rPr>
        <w:t xml:space="preserve"> зон;</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требований</w:t>
      </w:r>
      <w:r w:rsidRPr="00595DC9">
        <w:rPr>
          <w:spacing w:val="43"/>
          <w:szCs w:val="28"/>
        </w:rPr>
        <w:t xml:space="preserve"> </w:t>
      </w:r>
      <w:r w:rsidRPr="00595DC9">
        <w:rPr>
          <w:szCs w:val="28"/>
        </w:rPr>
        <w:t>охраны</w:t>
      </w:r>
      <w:r w:rsidRPr="00595DC9">
        <w:rPr>
          <w:spacing w:val="43"/>
          <w:szCs w:val="28"/>
        </w:rPr>
        <w:t xml:space="preserve"> </w:t>
      </w:r>
      <w:r w:rsidRPr="00595DC9">
        <w:rPr>
          <w:spacing w:val="-1"/>
          <w:szCs w:val="28"/>
        </w:rPr>
        <w:t>объектов</w:t>
      </w:r>
      <w:r w:rsidRPr="00595DC9">
        <w:rPr>
          <w:spacing w:val="43"/>
          <w:szCs w:val="28"/>
        </w:rPr>
        <w:t xml:space="preserve"> </w:t>
      </w:r>
      <w:r w:rsidRPr="00595DC9">
        <w:rPr>
          <w:spacing w:val="-1"/>
          <w:szCs w:val="28"/>
        </w:rPr>
        <w:t>культурного</w:t>
      </w:r>
      <w:r w:rsidRPr="00595DC9">
        <w:rPr>
          <w:spacing w:val="44"/>
          <w:szCs w:val="28"/>
        </w:rPr>
        <w:t xml:space="preserve"> </w:t>
      </w:r>
      <w:r w:rsidRPr="00595DC9">
        <w:rPr>
          <w:spacing w:val="-1"/>
          <w:szCs w:val="28"/>
        </w:rPr>
        <w:t>наследия,</w:t>
      </w:r>
      <w:r w:rsidRPr="00595DC9">
        <w:rPr>
          <w:spacing w:val="44"/>
          <w:szCs w:val="28"/>
        </w:rPr>
        <w:t xml:space="preserve"> </w:t>
      </w:r>
      <w:r w:rsidRPr="00595DC9">
        <w:rPr>
          <w:szCs w:val="28"/>
        </w:rPr>
        <w:t>а</w:t>
      </w:r>
      <w:r w:rsidRPr="00595DC9">
        <w:rPr>
          <w:spacing w:val="44"/>
          <w:szCs w:val="28"/>
        </w:rPr>
        <w:t xml:space="preserve"> </w:t>
      </w:r>
      <w:r w:rsidRPr="00595DC9">
        <w:rPr>
          <w:szCs w:val="28"/>
        </w:rPr>
        <w:t>также</w:t>
      </w:r>
      <w:r w:rsidRPr="00595DC9">
        <w:rPr>
          <w:spacing w:val="44"/>
          <w:szCs w:val="28"/>
        </w:rPr>
        <w:t xml:space="preserve"> </w:t>
      </w:r>
      <w:r w:rsidRPr="00595DC9">
        <w:rPr>
          <w:szCs w:val="28"/>
        </w:rPr>
        <w:t>особо</w:t>
      </w:r>
      <w:r w:rsidRPr="00595DC9">
        <w:rPr>
          <w:spacing w:val="44"/>
          <w:szCs w:val="28"/>
        </w:rPr>
        <w:t xml:space="preserve"> </w:t>
      </w:r>
      <w:r w:rsidRPr="00595DC9">
        <w:rPr>
          <w:szCs w:val="28"/>
        </w:rPr>
        <w:t>охраняемых</w:t>
      </w:r>
      <w:r w:rsidRPr="00595DC9">
        <w:rPr>
          <w:spacing w:val="49"/>
          <w:szCs w:val="28"/>
        </w:rPr>
        <w:t xml:space="preserve"> </w:t>
      </w:r>
      <w:r w:rsidRPr="00595DC9">
        <w:rPr>
          <w:szCs w:val="28"/>
        </w:rPr>
        <w:t xml:space="preserve">природных </w:t>
      </w:r>
      <w:r w:rsidRPr="00595DC9">
        <w:rPr>
          <w:spacing w:val="-1"/>
          <w:szCs w:val="28"/>
        </w:rPr>
        <w:t>территорий,</w:t>
      </w:r>
      <w:r w:rsidRPr="00595DC9">
        <w:rPr>
          <w:szCs w:val="28"/>
        </w:rPr>
        <w:t xml:space="preserve"> иных </w:t>
      </w:r>
      <w:r w:rsidRPr="00595DC9">
        <w:rPr>
          <w:spacing w:val="-1"/>
          <w:szCs w:val="28"/>
        </w:rPr>
        <w:t>природных</w:t>
      </w:r>
      <w:r w:rsidRPr="00595DC9">
        <w:rPr>
          <w:szCs w:val="28"/>
        </w:rPr>
        <w:t xml:space="preserve"> </w:t>
      </w:r>
      <w:r w:rsidRPr="00595DC9">
        <w:rPr>
          <w:spacing w:val="-1"/>
          <w:szCs w:val="28"/>
        </w:rPr>
        <w:t>объектов.</w:t>
      </w:r>
    </w:p>
    <w:p w:rsidR="0016613C" w:rsidRPr="00595DC9" w:rsidRDefault="0016613C" w:rsidP="0016613C">
      <w:pPr>
        <w:pStyle w:val="a5"/>
        <w:widowControl w:val="0"/>
        <w:numPr>
          <w:ilvl w:val="0"/>
          <w:numId w:val="7"/>
        </w:numPr>
        <w:tabs>
          <w:tab w:val="left" w:pos="1012"/>
        </w:tabs>
        <w:ind w:left="0" w:firstLine="567"/>
        <w:rPr>
          <w:szCs w:val="28"/>
        </w:rPr>
      </w:pPr>
      <w:r w:rsidRPr="00595DC9">
        <w:rPr>
          <w:spacing w:val="-1"/>
          <w:szCs w:val="28"/>
        </w:rPr>
        <w:t>Действие</w:t>
      </w:r>
      <w:r w:rsidRPr="00595DC9">
        <w:rPr>
          <w:spacing w:val="27"/>
          <w:szCs w:val="28"/>
        </w:rPr>
        <w:t xml:space="preserve"> </w:t>
      </w:r>
      <w:r w:rsidRPr="00595DC9">
        <w:rPr>
          <w:szCs w:val="28"/>
        </w:rPr>
        <w:t>градостроительного</w:t>
      </w:r>
      <w:r w:rsidRPr="00595DC9">
        <w:rPr>
          <w:spacing w:val="27"/>
          <w:szCs w:val="28"/>
        </w:rPr>
        <w:t xml:space="preserve"> </w:t>
      </w:r>
      <w:r w:rsidRPr="00595DC9">
        <w:rPr>
          <w:spacing w:val="-1"/>
          <w:szCs w:val="28"/>
        </w:rPr>
        <w:t>регламента</w:t>
      </w:r>
      <w:r w:rsidRPr="00595DC9">
        <w:rPr>
          <w:spacing w:val="27"/>
          <w:szCs w:val="28"/>
        </w:rPr>
        <w:t xml:space="preserve"> </w:t>
      </w:r>
      <w:r w:rsidRPr="00595DC9">
        <w:rPr>
          <w:szCs w:val="28"/>
        </w:rPr>
        <w:t>распространяется</w:t>
      </w:r>
      <w:r w:rsidRPr="00595DC9">
        <w:rPr>
          <w:spacing w:val="27"/>
          <w:szCs w:val="28"/>
        </w:rPr>
        <w:t xml:space="preserve"> </w:t>
      </w:r>
      <w:r w:rsidRPr="00595DC9">
        <w:rPr>
          <w:szCs w:val="28"/>
        </w:rPr>
        <w:t>в</w:t>
      </w:r>
      <w:r w:rsidRPr="00595DC9">
        <w:rPr>
          <w:spacing w:val="26"/>
          <w:szCs w:val="28"/>
        </w:rPr>
        <w:t xml:space="preserve"> </w:t>
      </w:r>
      <w:r w:rsidRPr="00595DC9">
        <w:rPr>
          <w:szCs w:val="28"/>
        </w:rPr>
        <w:t>равной</w:t>
      </w:r>
      <w:r w:rsidRPr="00595DC9">
        <w:rPr>
          <w:spacing w:val="27"/>
          <w:szCs w:val="28"/>
        </w:rPr>
        <w:t xml:space="preserve"> </w:t>
      </w:r>
      <w:r w:rsidRPr="00595DC9">
        <w:rPr>
          <w:szCs w:val="28"/>
        </w:rPr>
        <w:t>мере</w:t>
      </w:r>
      <w:r w:rsidRPr="00595DC9">
        <w:rPr>
          <w:spacing w:val="27"/>
          <w:szCs w:val="28"/>
        </w:rPr>
        <w:t xml:space="preserve"> </w:t>
      </w:r>
      <w:r w:rsidRPr="00595DC9">
        <w:rPr>
          <w:szCs w:val="28"/>
        </w:rPr>
        <w:t>на</w:t>
      </w:r>
      <w:r w:rsidRPr="00595DC9">
        <w:rPr>
          <w:spacing w:val="27"/>
          <w:szCs w:val="28"/>
        </w:rPr>
        <w:t xml:space="preserve"> </w:t>
      </w:r>
      <w:r w:rsidRPr="00595DC9">
        <w:rPr>
          <w:szCs w:val="28"/>
        </w:rPr>
        <w:t>все</w:t>
      </w:r>
      <w:r w:rsidRPr="00595DC9">
        <w:rPr>
          <w:spacing w:val="31"/>
          <w:szCs w:val="28"/>
        </w:rPr>
        <w:t xml:space="preserve"> </w:t>
      </w:r>
      <w:r w:rsidRPr="00595DC9">
        <w:rPr>
          <w:szCs w:val="28"/>
        </w:rPr>
        <w:t>земельные</w:t>
      </w:r>
      <w:r w:rsidRPr="00595DC9">
        <w:rPr>
          <w:spacing w:val="24"/>
          <w:szCs w:val="28"/>
        </w:rPr>
        <w:t xml:space="preserve"> </w:t>
      </w:r>
      <w:r w:rsidRPr="00595DC9">
        <w:rPr>
          <w:spacing w:val="-1"/>
          <w:szCs w:val="28"/>
        </w:rPr>
        <w:t>участки</w:t>
      </w:r>
      <w:r w:rsidRPr="00595DC9">
        <w:rPr>
          <w:spacing w:val="25"/>
          <w:szCs w:val="28"/>
        </w:rPr>
        <w:t xml:space="preserve"> </w:t>
      </w:r>
      <w:r w:rsidRPr="00595DC9">
        <w:rPr>
          <w:szCs w:val="28"/>
        </w:rPr>
        <w:t>и</w:t>
      </w:r>
      <w:r w:rsidRPr="00595DC9">
        <w:rPr>
          <w:spacing w:val="26"/>
          <w:szCs w:val="28"/>
        </w:rPr>
        <w:t xml:space="preserve"> </w:t>
      </w:r>
      <w:r w:rsidRPr="00595DC9">
        <w:rPr>
          <w:spacing w:val="-1"/>
          <w:szCs w:val="28"/>
        </w:rPr>
        <w:t>объекты</w:t>
      </w:r>
      <w:r w:rsidRPr="00595DC9">
        <w:rPr>
          <w:spacing w:val="25"/>
          <w:szCs w:val="28"/>
        </w:rPr>
        <w:t xml:space="preserve"> </w:t>
      </w:r>
      <w:r w:rsidRPr="00595DC9">
        <w:rPr>
          <w:szCs w:val="28"/>
        </w:rPr>
        <w:t>капитального</w:t>
      </w:r>
      <w:r w:rsidRPr="00595DC9">
        <w:rPr>
          <w:spacing w:val="25"/>
          <w:szCs w:val="28"/>
        </w:rPr>
        <w:t xml:space="preserve"> </w:t>
      </w:r>
      <w:r w:rsidRPr="00595DC9">
        <w:rPr>
          <w:spacing w:val="-1"/>
          <w:szCs w:val="28"/>
        </w:rPr>
        <w:t>строительства,</w:t>
      </w:r>
      <w:r w:rsidRPr="00595DC9">
        <w:rPr>
          <w:spacing w:val="25"/>
          <w:szCs w:val="28"/>
        </w:rPr>
        <w:t xml:space="preserve"> </w:t>
      </w:r>
      <w:r w:rsidRPr="00595DC9">
        <w:rPr>
          <w:szCs w:val="28"/>
        </w:rPr>
        <w:t>расположенные</w:t>
      </w:r>
      <w:r w:rsidRPr="00595DC9">
        <w:rPr>
          <w:spacing w:val="26"/>
          <w:szCs w:val="28"/>
        </w:rPr>
        <w:t xml:space="preserve"> </w:t>
      </w:r>
      <w:r w:rsidRPr="00595DC9">
        <w:rPr>
          <w:szCs w:val="28"/>
        </w:rPr>
        <w:t>в</w:t>
      </w:r>
      <w:r w:rsidRPr="00595DC9">
        <w:rPr>
          <w:spacing w:val="26"/>
          <w:szCs w:val="28"/>
        </w:rPr>
        <w:t xml:space="preserve"> </w:t>
      </w:r>
      <w:r w:rsidRPr="00595DC9">
        <w:rPr>
          <w:szCs w:val="28"/>
        </w:rPr>
        <w:t>пределах</w:t>
      </w:r>
      <w:r w:rsidRPr="00595DC9">
        <w:rPr>
          <w:spacing w:val="26"/>
          <w:szCs w:val="28"/>
        </w:rPr>
        <w:t xml:space="preserve"> </w:t>
      </w:r>
      <w:r w:rsidRPr="00595DC9">
        <w:rPr>
          <w:spacing w:val="-1"/>
          <w:szCs w:val="28"/>
        </w:rPr>
        <w:t>границ</w:t>
      </w:r>
      <w:r w:rsidRPr="00595DC9">
        <w:rPr>
          <w:spacing w:val="59"/>
          <w:szCs w:val="28"/>
        </w:rPr>
        <w:t xml:space="preserve"> </w:t>
      </w:r>
      <w:r w:rsidRPr="00595DC9">
        <w:rPr>
          <w:spacing w:val="-1"/>
          <w:szCs w:val="28"/>
        </w:rPr>
        <w:t>территориальной</w:t>
      </w:r>
      <w:r w:rsidRPr="00595DC9">
        <w:rPr>
          <w:szCs w:val="28"/>
        </w:rPr>
        <w:t xml:space="preserve"> зоны, </w:t>
      </w:r>
      <w:r w:rsidRPr="00595DC9">
        <w:rPr>
          <w:spacing w:val="-1"/>
          <w:szCs w:val="28"/>
        </w:rPr>
        <w:t>обозначенной</w:t>
      </w:r>
      <w:r w:rsidRPr="00595DC9">
        <w:rPr>
          <w:szCs w:val="28"/>
        </w:rPr>
        <w:t xml:space="preserve"> на карте </w:t>
      </w:r>
      <w:r w:rsidRPr="00595DC9">
        <w:rPr>
          <w:spacing w:val="-1"/>
          <w:szCs w:val="28"/>
        </w:rPr>
        <w:t>градостроительного</w:t>
      </w:r>
      <w:r w:rsidRPr="00595DC9">
        <w:rPr>
          <w:szCs w:val="28"/>
        </w:rPr>
        <w:t xml:space="preserve"> </w:t>
      </w:r>
      <w:r w:rsidRPr="00595DC9">
        <w:rPr>
          <w:spacing w:val="-1"/>
          <w:szCs w:val="28"/>
        </w:rPr>
        <w:t>зонирования.</w:t>
      </w:r>
    </w:p>
    <w:p w:rsidR="0016613C" w:rsidRPr="00595DC9" w:rsidRDefault="0016613C" w:rsidP="0016613C">
      <w:pPr>
        <w:pStyle w:val="a5"/>
        <w:widowControl w:val="0"/>
        <w:numPr>
          <w:ilvl w:val="0"/>
          <w:numId w:val="7"/>
        </w:numPr>
        <w:tabs>
          <w:tab w:val="left" w:pos="925"/>
        </w:tabs>
        <w:ind w:left="0" w:firstLine="567"/>
        <w:rPr>
          <w:szCs w:val="28"/>
        </w:rPr>
      </w:pPr>
      <w:r w:rsidRPr="00595DC9">
        <w:rPr>
          <w:spacing w:val="-1"/>
          <w:szCs w:val="28"/>
        </w:rPr>
        <w:t>Действие</w:t>
      </w:r>
      <w:r w:rsidRPr="00595DC9">
        <w:rPr>
          <w:spacing w:val="1"/>
          <w:szCs w:val="28"/>
        </w:rPr>
        <w:t xml:space="preserve"> </w:t>
      </w:r>
      <w:r w:rsidRPr="00595DC9">
        <w:rPr>
          <w:szCs w:val="28"/>
        </w:rPr>
        <w:t>градостроительного регламента не</w:t>
      </w:r>
      <w:r w:rsidRPr="00595DC9">
        <w:rPr>
          <w:spacing w:val="-1"/>
          <w:szCs w:val="28"/>
        </w:rPr>
        <w:t xml:space="preserve"> распространяется</w:t>
      </w:r>
      <w:r w:rsidRPr="00595DC9">
        <w:rPr>
          <w:szCs w:val="28"/>
        </w:rPr>
        <w:t xml:space="preserve"> на </w:t>
      </w:r>
      <w:r w:rsidRPr="00595DC9">
        <w:rPr>
          <w:spacing w:val="-1"/>
          <w:szCs w:val="28"/>
        </w:rPr>
        <w:t>земельные</w:t>
      </w:r>
      <w:r w:rsidRPr="00595DC9">
        <w:rPr>
          <w:spacing w:val="-2"/>
          <w:szCs w:val="28"/>
        </w:rPr>
        <w:t xml:space="preserve"> </w:t>
      </w:r>
      <w:r w:rsidRPr="00595DC9">
        <w:rPr>
          <w:spacing w:val="-1"/>
          <w:szCs w:val="28"/>
        </w:rPr>
        <w:t>участки:</w:t>
      </w:r>
    </w:p>
    <w:p w:rsidR="0016613C" w:rsidRPr="00595DC9" w:rsidRDefault="0016613C" w:rsidP="0016613C">
      <w:pPr>
        <w:pStyle w:val="a5"/>
        <w:widowControl w:val="0"/>
        <w:numPr>
          <w:ilvl w:val="0"/>
          <w:numId w:val="5"/>
        </w:numPr>
        <w:tabs>
          <w:tab w:val="left" w:pos="945"/>
        </w:tabs>
        <w:ind w:left="0" w:firstLine="567"/>
        <w:rPr>
          <w:szCs w:val="28"/>
        </w:rPr>
      </w:pPr>
      <w:r w:rsidRPr="00595DC9">
        <w:rPr>
          <w:szCs w:val="28"/>
        </w:rPr>
        <w:t>в</w:t>
      </w:r>
      <w:r w:rsidRPr="00595DC9">
        <w:rPr>
          <w:spacing w:val="-12"/>
          <w:szCs w:val="28"/>
        </w:rPr>
        <w:t xml:space="preserve"> </w:t>
      </w:r>
      <w:r w:rsidRPr="00595DC9">
        <w:rPr>
          <w:szCs w:val="28"/>
        </w:rPr>
        <w:t>границах</w:t>
      </w:r>
      <w:r w:rsidRPr="00595DC9">
        <w:rPr>
          <w:spacing w:val="-11"/>
          <w:szCs w:val="28"/>
        </w:rPr>
        <w:t xml:space="preserve"> </w:t>
      </w:r>
      <w:r w:rsidRPr="00595DC9">
        <w:rPr>
          <w:spacing w:val="-1"/>
          <w:szCs w:val="28"/>
        </w:rPr>
        <w:t>территорий</w:t>
      </w:r>
      <w:r w:rsidRPr="00595DC9">
        <w:rPr>
          <w:spacing w:val="-11"/>
          <w:szCs w:val="28"/>
        </w:rPr>
        <w:t xml:space="preserve"> </w:t>
      </w:r>
      <w:r w:rsidRPr="00595DC9">
        <w:rPr>
          <w:spacing w:val="-1"/>
          <w:szCs w:val="28"/>
        </w:rPr>
        <w:t>памятников</w:t>
      </w:r>
      <w:r w:rsidRPr="00595DC9">
        <w:rPr>
          <w:spacing w:val="-12"/>
          <w:szCs w:val="28"/>
        </w:rPr>
        <w:t xml:space="preserve"> </w:t>
      </w:r>
      <w:r w:rsidRPr="00595DC9">
        <w:rPr>
          <w:szCs w:val="28"/>
        </w:rPr>
        <w:t>и</w:t>
      </w:r>
      <w:r w:rsidRPr="00595DC9">
        <w:rPr>
          <w:spacing w:val="-11"/>
          <w:szCs w:val="28"/>
        </w:rPr>
        <w:t xml:space="preserve"> </w:t>
      </w:r>
      <w:r w:rsidRPr="00595DC9">
        <w:rPr>
          <w:szCs w:val="28"/>
        </w:rPr>
        <w:t>ансамблей,</w:t>
      </w:r>
      <w:r w:rsidRPr="00595DC9">
        <w:rPr>
          <w:spacing w:val="-11"/>
          <w:szCs w:val="28"/>
        </w:rPr>
        <w:t xml:space="preserve"> </w:t>
      </w:r>
      <w:r w:rsidRPr="00595DC9">
        <w:rPr>
          <w:spacing w:val="-1"/>
          <w:szCs w:val="28"/>
        </w:rPr>
        <w:t>включенных</w:t>
      </w:r>
      <w:r w:rsidRPr="00595DC9">
        <w:rPr>
          <w:spacing w:val="-11"/>
          <w:szCs w:val="28"/>
        </w:rPr>
        <w:t xml:space="preserve"> </w:t>
      </w:r>
      <w:r w:rsidRPr="00595DC9">
        <w:rPr>
          <w:szCs w:val="28"/>
        </w:rPr>
        <w:t>в</w:t>
      </w:r>
      <w:r w:rsidRPr="00595DC9">
        <w:rPr>
          <w:spacing w:val="-12"/>
          <w:szCs w:val="28"/>
        </w:rPr>
        <w:t xml:space="preserve"> </w:t>
      </w:r>
      <w:r w:rsidRPr="00595DC9">
        <w:rPr>
          <w:szCs w:val="28"/>
        </w:rPr>
        <w:t>единый</w:t>
      </w:r>
      <w:r w:rsidRPr="00595DC9">
        <w:rPr>
          <w:spacing w:val="-11"/>
          <w:szCs w:val="28"/>
        </w:rPr>
        <w:t xml:space="preserve"> </w:t>
      </w:r>
      <w:r w:rsidRPr="00595DC9">
        <w:rPr>
          <w:spacing w:val="-1"/>
          <w:szCs w:val="28"/>
        </w:rPr>
        <w:t>государственный</w:t>
      </w:r>
      <w:r w:rsidRPr="00595DC9">
        <w:rPr>
          <w:spacing w:val="83"/>
          <w:szCs w:val="28"/>
        </w:rPr>
        <w:t xml:space="preserve"> </w:t>
      </w:r>
      <w:r w:rsidRPr="00595DC9">
        <w:rPr>
          <w:szCs w:val="28"/>
        </w:rPr>
        <w:t>реестр</w:t>
      </w:r>
      <w:r w:rsidRPr="00595DC9">
        <w:rPr>
          <w:spacing w:val="27"/>
          <w:szCs w:val="28"/>
        </w:rPr>
        <w:t xml:space="preserve"> </w:t>
      </w:r>
      <w:r w:rsidRPr="00595DC9">
        <w:rPr>
          <w:spacing w:val="-1"/>
          <w:szCs w:val="28"/>
        </w:rPr>
        <w:t>объектов</w:t>
      </w:r>
      <w:r w:rsidRPr="00595DC9">
        <w:rPr>
          <w:spacing w:val="28"/>
          <w:szCs w:val="28"/>
        </w:rPr>
        <w:t xml:space="preserve"> </w:t>
      </w:r>
      <w:r w:rsidRPr="00595DC9">
        <w:rPr>
          <w:szCs w:val="28"/>
        </w:rPr>
        <w:t>культурного</w:t>
      </w:r>
      <w:r w:rsidRPr="00595DC9">
        <w:rPr>
          <w:spacing w:val="28"/>
          <w:szCs w:val="28"/>
        </w:rPr>
        <w:t xml:space="preserve"> </w:t>
      </w:r>
      <w:r w:rsidRPr="00595DC9">
        <w:rPr>
          <w:spacing w:val="-1"/>
          <w:szCs w:val="28"/>
        </w:rPr>
        <w:t>наследия</w:t>
      </w:r>
      <w:r w:rsidRPr="00595DC9">
        <w:rPr>
          <w:spacing w:val="28"/>
          <w:szCs w:val="28"/>
        </w:rPr>
        <w:t xml:space="preserve"> </w:t>
      </w:r>
      <w:r w:rsidRPr="00595DC9">
        <w:rPr>
          <w:spacing w:val="-1"/>
          <w:szCs w:val="28"/>
        </w:rPr>
        <w:t>(памятников</w:t>
      </w:r>
      <w:r w:rsidRPr="00595DC9">
        <w:rPr>
          <w:spacing w:val="26"/>
          <w:szCs w:val="28"/>
        </w:rPr>
        <w:t xml:space="preserve"> </w:t>
      </w:r>
      <w:r w:rsidRPr="00595DC9">
        <w:rPr>
          <w:szCs w:val="28"/>
        </w:rPr>
        <w:t>истории</w:t>
      </w:r>
      <w:r w:rsidRPr="00595DC9">
        <w:rPr>
          <w:spacing w:val="26"/>
          <w:szCs w:val="28"/>
        </w:rPr>
        <w:t xml:space="preserve"> </w:t>
      </w:r>
      <w:r w:rsidRPr="00595DC9">
        <w:rPr>
          <w:szCs w:val="28"/>
        </w:rPr>
        <w:t>и</w:t>
      </w:r>
      <w:r w:rsidRPr="00595DC9">
        <w:rPr>
          <w:spacing w:val="27"/>
          <w:szCs w:val="28"/>
        </w:rPr>
        <w:t xml:space="preserve"> </w:t>
      </w:r>
      <w:r w:rsidRPr="00595DC9">
        <w:rPr>
          <w:szCs w:val="28"/>
        </w:rPr>
        <w:t>культуры)</w:t>
      </w:r>
      <w:r w:rsidRPr="00595DC9">
        <w:rPr>
          <w:spacing w:val="27"/>
          <w:szCs w:val="28"/>
        </w:rPr>
        <w:t xml:space="preserve"> </w:t>
      </w:r>
      <w:r w:rsidRPr="00595DC9">
        <w:rPr>
          <w:szCs w:val="28"/>
        </w:rPr>
        <w:t>народов</w:t>
      </w:r>
      <w:r w:rsidRPr="00595DC9">
        <w:rPr>
          <w:spacing w:val="27"/>
          <w:szCs w:val="28"/>
        </w:rPr>
        <w:t xml:space="preserve"> </w:t>
      </w:r>
      <w:r w:rsidRPr="00595DC9">
        <w:rPr>
          <w:szCs w:val="28"/>
        </w:rPr>
        <w:t>Российской</w:t>
      </w:r>
      <w:r w:rsidRPr="00595DC9">
        <w:rPr>
          <w:spacing w:val="56"/>
          <w:szCs w:val="28"/>
        </w:rPr>
        <w:t xml:space="preserve"> </w:t>
      </w:r>
      <w:r w:rsidRPr="00595DC9">
        <w:rPr>
          <w:szCs w:val="28"/>
        </w:rPr>
        <w:t>Федерации,</w:t>
      </w:r>
      <w:r w:rsidRPr="00595DC9">
        <w:rPr>
          <w:spacing w:val="4"/>
          <w:szCs w:val="28"/>
        </w:rPr>
        <w:t xml:space="preserve"> </w:t>
      </w:r>
      <w:r w:rsidRPr="00595DC9">
        <w:rPr>
          <w:szCs w:val="28"/>
        </w:rPr>
        <w:t>а</w:t>
      </w:r>
      <w:r w:rsidRPr="00595DC9">
        <w:rPr>
          <w:spacing w:val="6"/>
          <w:szCs w:val="28"/>
        </w:rPr>
        <w:t xml:space="preserve"> </w:t>
      </w:r>
      <w:r w:rsidRPr="00595DC9">
        <w:rPr>
          <w:spacing w:val="-1"/>
          <w:szCs w:val="28"/>
        </w:rPr>
        <w:t>также</w:t>
      </w:r>
      <w:r w:rsidRPr="00595DC9">
        <w:rPr>
          <w:spacing w:val="6"/>
          <w:szCs w:val="28"/>
        </w:rPr>
        <w:t xml:space="preserve"> </w:t>
      </w:r>
      <w:r w:rsidRPr="00595DC9">
        <w:rPr>
          <w:szCs w:val="28"/>
        </w:rPr>
        <w:t>в</w:t>
      </w:r>
      <w:r w:rsidRPr="00595DC9">
        <w:rPr>
          <w:spacing w:val="6"/>
          <w:szCs w:val="28"/>
        </w:rPr>
        <w:t xml:space="preserve"> </w:t>
      </w:r>
      <w:r w:rsidRPr="00595DC9">
        <w:rPr>
          <w:szCs w:val="28"/>
        </w:rPr>
        <w:t>границах</w:t>
      </w:r>
      <w:r w:rsidRPr="00595DC9">
        <w:rPr>
          <w:spacing w:val="6"/>
          <w:szCs w:val="28"/>
        </w:rPr>
        <w:t xml:space="preserve"> </w:t>
      </w:r>
      <w:r w:rsidRPr="00595DC9">
        <w:rPr>
          <w:spacing w:val="-1"/>
          <w:szCs w:val="28"/>
        </w:rPr>
        <w:t>территорий</w:t>
      </w:r>
      <w:r w:rsidRPr="00595DC9">
        <w:rPr>
          <w:spacing w:val="6"/>
          <w:szCs w:val="28"/>
        </w:rPr>
        <w:t xml:space="preserve"> </w:t>
      </w:r>
      <w:r w:rsidRPr="00595DC9">
        <w:rPr>
          <w:spacing w:val="-1"/>
          <w:szCs w:val="28"/>
        </w:rPr>
        <w:t>памятников</w:t>
      </w:r>
      <w:r w:rsidRPr="00595DC9">
        <w:rPr>
          <w:spacing w:val="5"/>
          <w:szCs w:val="28"/>
        </w:rPr>
        <w:t xml:space="preserve"> </w:t>
      </w:r>
      <w:r w:rsidRPr="00595DC9">
        <w:rPr>
          <w:szCs w:val="28"/>
        </w:rPr>
        <w:t>или</w:t>
      </w:r>
      <w:r w:rsidRPr="00595DC9">
        <w:rPr>
          <w:spacing w:val="6"/>
          <w:szCs w:val="28"/>
        </w:rPr>
        <w:t xml:space="preserve"> </w:t>
      </w:r>
      <w:r w:rsidRPr="00595DC9">
        <w:rPr>
          <w:szCs w:val="28"/>
        </w:rPr>
        <w:t>ансамблей,</w:t>
      </w:r>
      <w:r w:rsidRPr="00595DC9">
        <w:rPr>
          <w:spacing w:val="6"/>
          <w:szCs w:val="28"/>
        </w:rPr>
        <w:t xml:space="preserve"> </w:t>
      </w:r>
      <w:r w:rsidRPr="00595DC9">
        <w:rPr>
          <w:spacing w:val="-1"/>
          <w:szCs w:val="28"/>
        </w:rPr>
        <w:t>которые</w:t>
      </w:r>
      <w:r w:rsidRPr="00595DC9">
        <w:rPr>
          <w:spacing w:val="5"/>
          <w:szCs w:val="28"/>
        </w:rPr>
        <w:t xml:space="preserve"> </w:t>
      </w:r>
      <w:r w:rsidRPr="00595DC9">
        <w:rPr>
          <w:spacing w:val="-1"/>
          <w:szCs w:val="28"/>
        </w:rPr>
        <w:t>являются</w:t>
      </w:r>
      <w:r w:rsidRPr="00595DC9">
        <w:rPr>
          <w:spacing w:val="67"/>
          <w:szCs w:val="28"/>
        </w:rPr>
        <w:t xml:space="preserve"> </w:t>
      </w:r>
      <w:r w:rsidRPr="00595DC9">
        <w:rPr>
          <w:spacing w:val="-1"/>
          <w:szCs w:val="28"/>
        </w:rPr>
        <w:t>выявленными</w:t>
      </w:r>
      <w:r w:rsidRPr="00595DC9">
        <w:rPr>
          <w:spacing w:val="34"/>
          <w:szCs w:val="28"/>
        </w:rPr>
        <w:t xml:space="preserve"> </w:t>
      </w:r>
      <w:r w:rsidRPr="00595DC9">
        <w:rPr>
          <w:spacing w:val="-1"/>
          <w:szCs w:val="28"/>
        </w:rPr>
        <w:t>объектами</w:t>
      </w:r>
      <w:r w:rsidRPr="00595DC9">
        <w:rPr>
          <w:spacing w:val="34"/>
          <w:szCs w:val="28"/>
        </w:rPr>
        <w:t xml:space="preserve"> </w:t>
      </w:r>
      <w:r w:rsidRPr="00595DC9">
        <w:rPr>
          <w:spacing w:val="-1"/>
          <w:szCs w:val="28"/>
        </w:rPr>
        <w:t>культурного</w:t>
      </w:r>
      <w:r w:rsidRPr="00595DC9">
        <w:rPr>
          <w:spacing w:val="34"/>
          <w:szCs w:val="28"/>
        </w:rPr>
        <w:t xml:space="preserve"> </w:t>
      </w:r>
      <w:r w:rsidRPr="00595DC9">
        <w:rPr>
          <w:szCs w:val="28"/>
        </w:rPr>
        <w:t>наследия</w:t>
      </w:r>
      <w:r w:rsidRPr="00595DC9">
        <w:rPr>
          <w:spacing w:val="34"/>
          <w:szCs w:val="28"/>
        </w:rPr>
        <w:t xml:space="preserve"> </w:t>
      </w:r>
      <w:r w:rsidRPr="00595DC9">
        <w:rPr>
          <w:szCs w:val="28"/>
        </w:rPr>
        <w:t>и</w:t>
      </w:r>
      <w:r w:rsidRPr="00595DC9">
        <w:rPr>
          <w:spacing w:val="34"/>
          <w:szCs w:val="28"/>
        </w:rPr>
        <w:t xml:space="preserve"> </w:t>
      </w:r>
      <w:r w:rsidRPr="00595DC9">
        <w:rPr>
          <w:spacing w:val="-1"/>
          <w:szCs w:val="28"/>
        </w:rPr>
        <w:t>решения</w:t>
      </w:r>
      <w:r w:rsidRPr="00595DC9">
        <w:rPr>
          <w:spacing w:val="34"/>
          <w:szCs w:val="28"/>
        </w:rPr>
        <w:t xml:space="preserve"> </w:t>
      </w:r>
      <w:r w:rsidRPr="00595DC9">
        <w:rPr>
          <w:szCs w:val="28"/>
        </w:rPr>
        <w:t>о</w:t>
      </w:r>
      <w:r w:rsidRPr="00595DC9">
        <w:rPr>
          <w:spacing w:val="34"/>
          <w:szCs w:val="28"/>
        </w:rPr>
        <w:t xml:space="preserve"> </w:t>
      </w:r>
      <w:r w:rsidRPr="00595DC9">
        <w:rPr>
          <w:szCs w:val="28"/>
        </w:rPr>
        <w:t>режиме</w:t>
      </w:r>
      <w:r w:rsidRPr="00595DC9">
        <w:rPr>
          <w:spacing w:val="35"/>
          <w:szCs w:val="28"/>
        </w:rPr>
        <w:t xml:space="preserve"> </w:t>
      </w:r>
      <w:r w:rsidRPr="00595DC9">
        <w:rPr>
          <w:szCs w:val="28"/>
        </w:rPr>
        <w:t>содержания,</w:t>
      </w:r>
      <w:r w:rsidRPr="00595DC9">
        <w:rPr>
          <w:spacing w:val="34"/>
          <w:szCs w:val="28"/>
        </w:rPr>
        <w:t xml:space="preserve"> </w:t>
      </w:r>
      <w:r w:rsidRPr="00595DC9">
        <w:rPr>
          <w:szCs w:val="28"/>
        </w:rPr>
        <w:t>параметрах</w:t>
      </w:r>
      <w:r w:rsidRPr="00595DC9">
        <w:rPr>
          <w:spacing w:val="63"/>
          <w:szCs w:val="28"/>
        </w:rPr>
        <w:t xml:space="preserve"> </w:t>
      </w:r>
      <w:r w:rsidRPr="00595DC9">
        <w:rPr>
          <w:szCs w:val="28"/>
        </w:rPr>
        <w:t>реставрации,</w:t>
      </w:r>
      <w:r w:rsidRPr="00595DC9">
        <w:rPr>
          <w:spacing w:val="50"/>
          <w:szCs w:val="28"/>
        </w:rPr>
        <w:t xml:space="preserve"> </w:t>
      </w:r>
      <w:r w:rsidRPr="00595DC9">
        <w:rPr>
          <w:szCs w:val="28"/>
        </w:rPr>
        <w:t>консервации,</w:t>
      </w:r>
      <w:r w:rsidRPr="00595DC9">
        <w:rPr>
          <w:spacing w:val="50"/>
          <w:szCs w:val="28"/>
        </w:rPr>
        <w:t xml:space="preserve"> </w:t>
      </w:r>
      <w:r w:rsidRPr="00595DC9">
        <w:rPr>
          <w:szCs w:val="28"/>
        </w:rPr>
        <w:t>воссоздания,</w:t>
      </w:r>
      <w:r w:rsidRPr="00595DC9">
        <w:rPr>
          <w:spacing w:val="50"/>
          <w:szCs w:val="28"/>
        </w:rPr>
        <w:t xml:space="preserve"> </w:t>
      </w:r>
      <w:r w:rsidRPr="00595DC9">
        <w:rPr>
          <w:spacing w:val="-1"/>
          <w:szCs w:val="28"/>
        </w:rPr>
        <w:t>ремонта</w:t>
      </w:r>
      <w:r w:rsidRPr="00595DC9">
        <w:rPr>
          <w:spacing w:val="50"/>
          <w:szCs w:val="28"/>
        </w:rPr>
        <w:t xml:space="preserve"> </w:t>
      </w:r>
      <w:r w:rsidRPr="00595DC9">
        <w:rPr>
          <w:szCs w:val="28"/>
        </w:rPr>
        <w:t>и</w:t>
      </w:r>
      <w:r w:rsidRPr="00595DC9">
        <w:rPr>
          <w:spacing w:val="50"/>
          <w:szCs w:val="28"/>
        </w:rPr>
        <w:t xml:space="preserve"> </w:t>
      </w:r>
      <w:r w:rsidRPr="00595DC9">
        <w:rPr>
          <w:szCs w:val="28"/>
        </w:rPr>
        <w:t>приспособлении</w:t>
      </w:r>
      <w:r w:rsidRPr="00595DC9">
        <w:rPr>
          <w:spacing w:val="50"/>
          <w:szCs w:val="28"/>
        </w:rPr>
        <w:t xml:space="preserve"> </w:t>
      </w:r>
      <w:r w:rsidRPr="00595DC9">
        <w:rPr>
          <w:spacing w:val="-1"/>
          <w:szCs w:val="28"/>
        </w:rPr>
        <w:t>которых</w:t>
      </w:r>
      <w:r w:rsidRPr="00595DC9">
        <w:rPr>
          <w:spacing w:val="50"/>
          <w:szCs w:val="28"/>
        </w:rPr>
        <w:t xml:space="preserve"> </w:t>
      </w:r>
      <w:r w:rsidRPr="00595DC9">
        <w:rPr>
          <w:szCs w:val="28"/>
        </w:rPr>
        <w:t>принимаются</w:t>
      </w:r>
      <w:r w:rsidRPr="00595DC9">
        <w:rPr>
          <w:spacing w:val="50"/>
          <w:szCs w:val="28"/>
        </w:rPr>
        <w:t xml:space="preserve"> </w:t>
      </w:r>
      <w:r w:rsidRPr="00595DC9">
        <w:rPr>
          <w:szCs w:val="28"/>
        </w:rPr>
        <w:t>в</w:t>
      </w:r>
      <w:r w:rsidRPr="00595DC9">
        <w:rPr>
          <w:spacing w:val="24"/>
          <w:szCs w:val="28"/>
        </w:rPr>
        <w:t xml:space="preserve"> </w:t>
      </w:r>
      <w:r w:rsidRPr="00595DC9">
        <w:rPr>
          <w:szCs w:val="28"/>
        </w:rPr>
        <w:t>порядке,</w:t>
      </w:r>
      <w:r w:rsidRPr="00595DC9">
        <w:rPr>
          <w:spacing w:val="8"/>
          <w:szCs w:val="28"/>
        </w:rPr>
        <w:t xml:space="preserve"> </w:t>
      </w:r>
      <w:r w:rsidRPr="00595DC9">
        <w:rPr>
          <w:szCs w:val="28"/>
        </w:rPr>
        <w:t>установленном</w:t>
      </w:r>
      <w:r w:rsidRPr="00595DC9">
        <w:rPr>
          <w:spacing w:val="9"/>
          <w:szCs w:val="28"/>
        </w:rPr>
        <w:t xml:space="preserve"> </w:t>
      </w:r>
      <w:r w:rsidRPr="00595DC9">
        <w:rPr>
          <w:szCs w:val="28"/>
        </w:rPr>
        <w:t>законодательством</w:t>
      </w:r>
      <w:r w:rsidRPr="00595DC9">
        <w:rPr>
          <w:spacing w:val="9"/>
          <w:szCs w:val="28"/>
        </w:rPr>
        <w:t xml:space="preserve"> </w:t>
      </w:r>
      <w:r w:rsidRPr="00595DC9">
        <w:rPr>
          <w:spacing w:val="-1"/>
          <w:szCs w:val="28"/>
        </w:rPr>
        <w:t>Российской</w:t>
      </w:r>
      <w:r w:rsidRPr="00595DC9">
        <w:rPr>
          <w:spacing w:val="9"/>
          <w:szCs w:val="28"/>
        </w:rPr>
        <w:t xml:space="preserve"> </w:t>
      </w:r>
      <w:r w:rsidRPr="00595DC9">
        <w:rPr>
          <w:szCs w:val="28"/>
        </w:rPr>
        <w:t>Федерации</w:t>
      </w:r>
      <w:r w:rsidRPr="00595DC9">
        <w:rPr>
          <w:spacing w:val="9"/>
          <w:szCs w:val="28"/>
        </w:rPr>
        <w:t xml:space="preserve"> </w:t>
      </w:r>
      <w:r w:rsidRPr="00595DC9">
        <w:rPr>
          <w:szCs w:val="28"/>
        </w:rPr>
        <w:t>об</w:t>
      </w:r>
      <w:r w:rsidRPr="00595DC9">
        <w:rPr>
          <w:spacing w:val="9"/>
          <w:szCs w:val="28"/>
        </w:rPr>
        <w:t xml:space="preserve"> </w:t>
      </w:r>
      <w:r w:rsidRPr="00595DC9">
        <w:rPr>
          <w:szCs w:val="28"/>
        </w:rPr>
        <w:t>охране</w:t>
      </w:r>
      <w:r w:rsidRPr="00595DC9">
        <w:rPr>
          <w:spacing w:val="9"/>
          <w:szCs w:val="28"/>
        </w:rPr>
        <w:t xml:space="preserve"> </w:t>
      </w:r>
      <w:r w:rsidRPr="00595DC9">
        <w:rPr>
          <w:spacing w:val="-1"/>
          <w:szCs w:val="28"/>
        </w:rPr>
        <w:t>объектов</w:t>
      </w:r>
      <w:r w:rsidRPr="00595DC9">
        <w:rPr>
          <w:spacing w:val="31"/>
          <w:szCs w:val="28"/>
        </w:rPr>
        <w:t xml:space="preserve"> </w:t>
      </w:r>
      <w:r w:rsidRPr="00595DC9">
        <w:rPr>
          <w:spacing w:val="-1"/>
          <w:szCs w:val="28"/>
        </w:rPr>
        <w:t>культурного</w:t>
      </w:r>
      <w:r w:rsidRPr="00595DC9">
        <w:rPr>
          <w:szCs w:val="28"/>
        </w:rPr>
        <w:t xml:space="preserve"> </w:t>
      </w:r>
      <w:r w:rsidRPr="00595DC9">
        <w:rPr>
          <w:spacing w:val="-1"/>
          <w:szCs w:val="28"/>
        </w:rPr>
        <w:t>наследия;</w:t>
      </w:r>
    </w:p>
    <w:p w:rsidR="0016613C" w:rsidRPr="00595DC9" w:rsidRDefault="0016613C" w:rsidP="0016613C">
      <w:pPr>
        <w:pStyle w:val="a5"/>
        <w:widowControl w:val="0"/>
        <w:numPr>
          <w:ilvl w:val="0"/>
          <w:numId w:val="5"/>
        </w:numPr>
        <w:tabs>
          <w:tab w:val="left" w:pos="945"/>
        </w:tabs>
        <w:ind w:left="0" w:firstLine="567"/>
        <w:rPr>
          <w:szCs w:val="28"/>
        </w:rPr>
      </w:pPr>
      <w:r w:rsidRPr="00595DC9">
        <w:rPr>
          <w:szCs w:val="28"/>
        </w:rPr>
        <w:t>в границах территорий общего пользования;</w:t>
      </w:r>
    </w:p>
    <w:p w:rsidR="0016613C" w:rsidRPr="00595DC9" w:rsidRDefault="0016613C" w:rsidP="0016613C">
      <w:pPr>
        <w:pStyle w:val="a5"/>
        <w:widowControl w:val="0"/>
        <w:numPr>
          <w:ilvl w:val="0"/>
          <w:numId w:val="5"/>
        </w:numPr>
        <w:tabs>
          <w:tab w:val="left" w:pos="945"/>
        </w:tabs>
        <w:ind w:left="0" w:firstLine="567"/>
        <w:rPr>
          <w:szCs w:val="28"/>
        </w:rPr>
      </w:pPr>
      <w:r w:rsidRPr="00595DC9">
        <w:rPr>
          <w:spacing w:val="-1"/>
          <w:szCs w:val="28"/>
        </w:rPr>
        <w:t>предназначенные</w:t>
      </w:r>
      <w:r w:rsidRPr="00595DC9">
        <w:rPr>
          <w:spacing w:val="7"/>
          <w:szCs w:val="28"/>
        </w:rPr>
        <w:t xml:space="preserve"> </w:t>
      </w:r>
      <w:r w:rsidRPr="00595DC9">
        <w:rPr>
          <w:szCs w:val="28"/>
        </w:rPr>
        <w:t>для</w:t>
      </w:r>
      <w:r w:rsidRPr="00595DC9">
        <w:rPr>
          <w:spacing w:val="9"/>
          <w:szCs w:val="28"/>
        </w:rPr>
        <w:t xml:space="preserve"> </w:t>
      </w:r>
      <w:r w:rsidRPr="00595DC9">
        <w:rPr>
          <w:spacing w:val="-1"/>
          <w:szCs w:val="28"/>
        </w:rPr>
        <w:t>размещения</w:t>
      </w:r>
      <w:r w:rsidRPr="00595DC9">
        <w:rPr>
          <w:spacing w:val="9"/>
          <w:szCs w:val="28"/>
        </w:rPr>
        <w:t xml:space="preserve"> </w:t>
      </w:r>
      <w:r w:rsidRPr="00595DC9">
        <w:rPr>
          <w:spacing w:val="-1"/>
          <w:szCs w:val="28"/>
        </w:rPr>
        <w:t>линейных</w:t>
      </w:r>
      <w:r w:rsidRPr="00595DC9">
        <w:rPr>
          <w:spacing w:val="9"/>
          <w:szCs w:val="28"/>
        </w:rPr>
        <w:t xml:space="preserve"> </w:t>
      </w:r>
      <w:r w:rsidRPr="00595DC9">
        <w:rPr>
          <w:spacing w:val="-1"/>
          <w:szCs w:val="28"/>
        </w:rPr>
        <w:t>объектов</w:t>
      </w:r>
      <w:r w:rsidRPr="00595DC9">
        <w:rPr>
          <w:spacing w:val="8"/>
          <w:szCs w:val="28"/>
        </w:rPr>
        <w:t xml:space="preserve"> </w:t>
      </w:r>
      <w:r w:rsidRPr="00595DC9">
        <w:rPr>
          <w:szCs w:val="28"/>
        </w:rPr>
        <w:t>и</w:t>
      </w:r>
      <w:r w:rsidRPr="00595DC9">
        <w:rPr>
          <w:spacing w:val="9"/>
          <w:szCs w:val="28"/>
        </w:rPr>
        <w:t xml:space="preserve"> </w:t>
      </w:r>
      <w:r w:rsidRPr="00595DC9">
        <w:rPr>
          <w:szCs w:val="28"/>
        </w:rPr>
        <w:t>(или)</w:t>
      </w:r>
      <w:r w:rsidRPr="00595DC9">
        <w:rPr>
          <w:spacing w:val="10"/>
          <w:szCs w:val="28"/>
        </w:rPr>
        <w:t xml:space="preserve"> </w:t>
      </w:r>
      <w:r w:rsidRPr="00595DC9">
        <w:rPr>
          <w:spacing w:val="-1"/>
          <w:szCs w:val="28"/>
        </w:rPr>
        <w:t>занятые</w:t>
      </w:r>
      <w:r w:rsidRPr="00595DC9">
        <w:rPr>
          <w:spacing w:val="9"/>
          <w:szCs w:val="28"/>
        </w:rPr>
        <w:t xml:space="preserve"> </w:t>
      </w:r>
      <w:r w:rsidRPr="00595DC9">
        <w:rPr>
          <w:spacing w:val="-1"/>
          <w:szCs w:val="28"/>
        </w:rPr>
        <w:t>линейными</w:t>
      </w:r>
      <w:r w:rsidRPr="00595DC9">
        <w:rPr>
          <w:spacing w:val="99"/>
          <w:szCs w:val="28"/>
        </w:rPr>
        <w:t xml:space="preserve"> </w:t>
      </w:r>
      <w:r w:rsidRPr="00595DC9">
        <w:rPr>
          <w:spacing w:val="-1"/>
          <w:szCs w:val="28"/>
        </w:rPr>
        <w:t>объектами;</w:t>
      </w:r>
    </w:p>
    <w:p w:rsidR="0016613C" w:rsidRPr="00595DC9" w:rsidRDefault="0016613C" w:rsidP="0016613C">
      <w:pPr>
        <w:pStyle w:val="a5"/>
        <w:widowControl w:val="0"/>
        <w:numPr>
          <w:ilvl w:val="0"/>
          <w:numId w:val="5"/>
        </w:numPr>
        <w:tabs>
          <w:tab w:val="left" w:pos="1015"/>
        </w:tabs>
        <w:ind w:left="0" w:firstLine="567"/>
        <w:rPr>
          <w:szCs w:val="28"/>
        </w:rPr>
      </w:pPr>
      <w:r w:rsidRPr="00595DC9">
        <w:rPr>
          <w:spacing w:val="-1"/>
          <w:szCs w:val="28"/>
        </w:rPr>
        <w:t>предоставленные</w:t>
      </w:r>
      <w:r w:rsidRPr="00595DC9">
        <w:rPr>
          <w:szCs w:val="28"/>
        </w:rPr>
        <w:t xml:space="preserve"> для добычи </w:t>
      </w:r>
      <w:r w:rsidRPr="00595DC9">
        <w:rPr>
          <w:spacing w:val="-1"/>
          <w:szCs w:val="28"/>
        </w:rPr>
        <w:t>полезных</w:t>
      </w:r>
      <w:r w:rsidRPr="00595DC9">
        <w:rPr>
          <w:szCs w:val="28"/>
        </w:rPr>
        <w:t xml:space="preserve"> ископаемых.</w:t>
      </w:r>
    </w:p>
    <w:p w:rsidR="0016613C" w:rsidRPr="00595DC9" w:rsidRDefault="0016613C" w:rsidP="0016613C">
      <w:pPr>
        <w:pStyle w:val="a5"/>
        <w:widowControl w:val="0"/>
        <w:numPr>
          <w:ilvl w:val="0"/>
          <w:numId w:val="7"/>
        </w:numPr>
        <w:tabs>
          <w:tab w:val="left" w:pos="973"/>
        </w:tabs>
        <w:ind w:left="0" w:firstLine="567"/>
        <w:rPr>
          <w:szCs w:val="28"/>
        </w:rPr>
      </w:pPr>
      <w:r w:rsidRPr="00595DC9">
        <w:rPr>
          <w:szCs w:val="28"/>
        </w:rPr>
        <w:t>Применительно</w:t>
      </w:r>
      <w:r w:rsidRPr="00595DC9">
        <w:rPr>
          <w:spacing w:val="47"/>
          <w:szCs w:val="28"/>
        </w:rPr>
        <w:t xml:space="preserve"> </w:t>
      </w:r>
      <w:r w:rsidRPr="00595DC9">
        <w:rPr>
          <w:szCs w:val="28"/>
        </w:rPr>
        <w:t>к</w:t>
      </w:r>
      <w:r w:rsidRPr="00595DC9">
        <w:rPr>
          <w:spacing w:val="48"/>
          <w:szCs w:val="28"/>
        </w:rPr>
        <w:t xml:space="preserve"> </w:t>
      </w:r>
      <w:r w:rsidRPr="00595DC9">
        <w:rPr>
          <w:szCs w:val="28"/>
        </w:rPr>
        <w:t>территориям</w:t>
      </w:r>
      <w:r w:rsidRPr="00595DC9">
        <w:rPr>
          <w:spacing w:val="47"/>
          <w:szCs w:val="28"/>
        </w:rPr>
        <w:t xml:space="preserve"> </w:t>
      </w:r>
      <w:r w:rsidRPr="00595DC9">
        <w:rPr>
          <w:szCs w:val="28"/>
        </w:rPr>
        <w:t>исторических</w:t>
      </w:r>
      <w:r w:rsidRPr="00595DC9">
        <w:rPr>
          <w:spacing w:val="48"/>
          <w:szCs w:val="28"/>
        </w:rPr>
        <w:t xml:space="preserve"> </w:t>
      </w:r>
      <w:r w:rsidRPr="00595DC9">
        <w:rPr>
          <w:szCs w:val="28"/>
        </w:rPr>
        <w:t>поселений,</w:t>
      </w:r>
      <w:r w:rsidRPr="00595DC9">
        <w:rPr>
          <w:spacing w:val="47"/>
          <w:szCs w:val="28"/>
        </w:rPr>
        <w:t xml:space="preserve"> </w:t>
      </w:r>
      <w:r w:rsidRPr="00595DC9">
        <w:rPr>
          <w:spacing w:val="-1"/>
          <w:szCs w:val="28"/>
        </w:rPr>
        <w:t>достопримечательных</w:t>
      </w:r>
      <w:r w:rsidRPr="00595DC9">
        <w:rPr>
          <w:spacing w:val="47"/>
          <w:szCs w:val="28"/>
        </w:rPr>
        <w:t xml:space="preserve"> </w:t>
      </w:r>
      <w:r w:rsidRPr="00595DC9">
        <w:rPr>
          <w:szCs w:val="28"/>
        </w:rPr>
        <w:t>мест,</w:t>
      </w:r>
      <w:r w:rsidRPr="00595DC9">
        <w:rPr>
          <w:spacing w:val="34"/>
          <w:szCs w:val="28"/>
        </w:rPr>
        <w:t xml:space="preserve"> </w:t>
      </w:r>
      <w:r w:rsidRPr="00595DC9">
        <w:rPr>
          <w:szCs w:val="28"/>
        </w:rPr>
        <w:t>землям</w:t>
      </w:r>
      <w:r w:rsidRPr="00595DC9">
        <w:rPr>
          <w:spacing w:val="6"/>
          <w:szCs w:val="28"/>
        </w:rPr>
        <w:t xml:space="preserve"> </w:t>
      </w:r>
      <w:r w:rsidRPr="00595DC9">
        <w:rPr>
          <w:spacing w:val="-1"/>
          <w:szCs w:val="28"/>
        </w:rPr>
        <w:t>лечебно-оздоровительных</w:t>
      </w:r>
      <w:r w:rsidRPr="00595DC9">
        <w:rPr>
          <w:spacing w:val="5"/>
          <w:szCs w:val="28"/>
        </w:rPr>
        <w:t xml:space="preserve"> </w:t>
      </w:r>
      <w:r w:rsidRPr="00595DC9">
        <w:rPr>
          <w:spacing w:val="-1"/>
          <w:szCs w:val="28"/>
        </w:rPr>
        <w:t>местностей</w:t>
      </w:r>
      <w:r w:rsidRPr="00595DC9">
        <w:rPr>
          <w:spacing w:val="5"/>
          <w:szCs w:val="28"/>
        </w:rPr>
        <w:t xml:space="preserve"> </w:t>
      </w:r>
      <w:r w:rsidRPr="00595DC9">
        <w:rPr>
          <w:szCs w:val="28"/>
        </w:rPr>
        <w:t>и</w:t>
      </w:r>
      <w:r w:rsidRPr="00595DC9">
        <w:rPr>
          <w:spacing w:val="5"/>
          <w:szCs w:val="28"/>
        </w:rPr>
        <w:t xml:space="preserve"> </w:t>
      </w:r>
      <w:r w:rsidRPr="00595DC9">
        <w:rPr>
          <w:spacing w:val="-1"/>
          <w:szCs w:val="28"/>
        </w:rPr>
        <w:t>курортов,</w:t>
      </w:r>
      <w:r w:rsidRPr="00595DC9">
        <w:rPr>
          <w:spacing w:val="5"/>
          <w:szCs w:val="28"/>
        </w:rPr>
        <w:t xml:space="preserve"> </w:t>
      </w:r>
      <w:r w:rsidRPr="00595DC9">
        <w:rPr>
          <w:szCs w:val="28"/>
        </w:rPr>
        <w:t>зонам</w:t>
      </w:r>
      <w:r w:rsidRPr="00595DC9">
        <w:rPr>
          <w:spacing w:val="6"/>
          <w:szCs w:val="28"/>
        </w:rPr>
        <w:t xml:space="preserve"> </w:t>
      </w:r>
      <w:r w:rsidRPr="00595DC9">
        <w:rPr>
          <w:szCs w:val="28"/>
        </w:rPr>
        <w:t>с</w:t>
      </w:r>
      <w:r w:rsidRPr="00595DC9">
        <w:rPr>
          <w:spacing w:val="6"/>
          <w:szCs w:val="28"/>
        </w:rPr>
        <w:t xml:space="preserve"> </w:t>
      </w:r>
      <w:r w:rsidRPr="00595DC9">
        <w:rPr>
          <w:spacing w:val="-1"/>
          <w:szCs w:val="28"/>
        </w:rPr>
        <w:t>особыми</w:t>
      </w:r>
      <w:r w:rsidRPr="00595DC9">
        <w:rPr>
          <w:spacing w:val="4"/>
          <w:szCs w:val="28"/>
        </w:rPr>
        <w:t xml:space="preserve"> </w:t>
      </w:r>
      <w:r w:rsidRPr="00595DC9">
        <w:rPr>
          <w:szCs w:val="28"/>
        </w:rPr>
        <w:t>условиями</w:t>
      </w:r>
      <w:r w:rsidRPr="00595DC9">
        <w:rPr>
          <w:spacing w:val="79"/>
          <w:szCs w:val="28"/>
        </w:rPr>
        <w:t xml:space="preserve"> </w:t>
      </w:r>
      <w:r w:rsidRPr="00595DC9">
        <w:rPr>
          <w:szCs w:val="28"/>
        </w:rPr>
        <w:t>использования</w:t>
      </w:r>
      <w:r w:rsidRPr="00595DC9">
        <w:rPr>
          <w:spacing w:val="40"/>
          <w:szCs w:val="28"/>
        </w:rPr>
        <w:t xml:space="preserve"> </w:t>
      </w:r>
      <w:r w:rsidRPr="00595DC9">
        <w:rPr>
          <w:szCs w:val="28"/>
        </w:rPr>
        <w:t>территорий</w:t>
      </w:r>
      <w:r w:rsidRPr="00595DC9">
        <w:rPr>
          <w:spacing w:val="41"/>
          <w:szCs w:val="28"/>
        </w:rPr>
        <w:t xml:space="preserve"> </w:t>
      </w:r>
      <w:r w:rsidRPr="00595DC9">
        <w:rPr>
          <w:szCs w:val="28"/>
        </w:rPr>
        <w:t>градостроительные</w:t>
      </w:r>
      <w:r w:rsidRPr="00595DC9">
        <w:rPr>
          <w:spacing w:val="40"/>
          <w:szCs w:val="28"/>
        </w:rPr>
        <w:t xml:space="preserve"> </w:t>
      </w:r>
      <w:r w:rsidRPr="00595DC9">
        <w:rPr>
          <w:spacing w:val="-1"/>
          <w:szCs w:val="28"/>
        </w:rPr>
        <w:t>регламенты</w:t>
      </w:r>
      <w:r w:rsidRPr="00595DC9">
        <w:rPr>
          <w:spacing w:val="40"/>
          <w:szCs w:val="28"/>
        </w:rPr>
        <w:t xml:space="preserve"> </w:t>
      </w:r>
      <w:r w:rsidRPr="00595DC9">
        <w:rPr>
          <w:spacing w:val="-1"/>
          <w:szCs w:val="28"/>
        </w:rPr>
        <w:t>устанавливаются</w:t>
      </w:r>
      <w:r w:rsidRPr="00595DC9">
        <w:rPr>
          <w:spacing w:val="42"/>
          <w:szCs w:val="28"/>
        </w:rPr>
        <w:t xml:space="preserve"> </w:t>
      </w:r>
      <w:r w:rsidRPr="00595DC9">
        <w:rPr>
          <w:szCs w:val="28"/>
        </w:rPr>
        <w:t>в</w:t>
      </w:r>
      <w:r w:rsidRPr="00595DC9">
        <w:rPr>
          <w:spacing w:val="40"/>
          <w:szCs w:val="28"/>
        </w:rPr>
        <w:t xml:space="preserve"> </w:t>
      </w:r>
      <w:r w:rsidRPr="00595DC9">
        <w:rPr>
          <w:spacing w:val="-1"/>
          <w:szCs w:val="28"/>
        </w:rPr>
        <w:t>соответствии</w:t>
      </w:r>
      <w:r w:rsidRPr="00595DC9">
        <w:rPr>
          <w:spacing w:val="40"/>
          <w:szCs w:val="28"/>
        </w:rPr>
        <w:t xml:space="preserve"> </w:t>
      </w:r>
      <w:r w:rsidRPr="00595DC9">
        <w:rPr>
          <w:szCs w:val="28"/>
        </w:rPr>
        <w:t>с</w:t>
      </w:r>
      <w:r w:rsidRPr="00595DC9">
        <w:rPr>
          <w:spacing w:val="65"/>
          <w:szCs w:val="28"/>
        </w:rPr>
        <w:t xml:space="preserve"> </w:t>
      </w:r>
      <w:r w:rsidRPr="00595DC9">
        <w:rPr>
          <w:szCs w:val="28"/>
        </w:rPr>
        <w:t>законодательством Российской Федерации.</w:t>
      </w:r>
    </w:p>
    <w:p w:rsidR="0016613C" w:rsidRPr="00595DC9" w:rsidRDefault="0016613C" w:rsidP="0016613C">
      <w:pPr>
        <w:pStyle w:val="a5"/>
        <w:widowControl w:val="0"/>
        <w:numPr>
          <w:ilvl w:val="0"/>
          <w:numId w:val="7"/>
        </w:numPr>
        <w:tabs>
          <w:tab w:val="left" w:pos="973"/>
        </w:tabs>
        <w:ind w:left="0" w:firstLine="567"/>
        <w:rPr>
          <w:szCs w:val="28"/>
        </w:rPr>
      </w:pPr>
      <w:r w:rsidRPr="00595DC9">
        <w:rPr>
          <w:spacing w:val="-1"/>
          <w:szCs w:val="28"/>
        </w:rPr>
        <w:lastRenderedPageBreak/>
        <w:t>Градостроительные</w:t>
      </w:r>
      <w:r w:rsidRPr="00595DC9">
        <w:rPr>
          <w:spacing w:val="15"/>
          <w:szCs w:val="28"/>
        </w:rPr>
        <w:t xml:space="preserve"> </w:t>
      </w:r>
      <w:r w:rsidRPr="00595DC9">
        <w:rPr>
          <w:szCs w:val="28"/>
        </w:rPr>
        <w:t>регламенты</w:t>
      </w:r>
      <w:r w:rsidRPr="00595DC9">
        <w:rPr>
          <w:spacing w:val="12"/>
          <w:szCs w:val="28"/>
        </w:rPr>
        <w:t xml:space="preserve"> </w:t>
      </w:r>
      <w:r w:rsidRPr="00595DC9">
        <w:rPr>
          <w:szCs w:val="28"/>
        </w:rPr>
        <w:t>не</w:t>
      </w:r>
      <w:r w:rsidRPr="00595DC9">
        <w:rPr>
          <w:spacing w:val="13"/>
          <w:szCs w:val="28"/>
        </w:rPr>
        <w:t xml:space="preserve"> </w:t>
      </w:r>
      <w:r w:rsidRPr="00595DC9">
        <w:rPr>
          <w:szCs w:val="28"/>
        </w:rPr>
        <w:t>устанавливаются</w:t>
      </w:r>
      <w:r w:rsidRPr="00595DC9">
        <w:rPr>
          <w:spacing w:val="14"/>
          <w:szCs w:val="28"/>
        </w:rPr>
        <w:t xml:space="preserve"> </w:t>
      </w:r>
      <w:r w:rsidRPr="00595DC9">
        <w:rPr>
          <w:szCs w:val="28"/>
        </w:rPr>
        <w:t>для</w:t>
      </w:r>
      <w:r w:rsidRPr="00595DC9">
        <w:rPr>
          <w:spacing w:val="14"/>
          <w:szCs w:val="28"/>
        </w:rPr>
        <w:t xml:space="preserve"> </w:t>
      </w:r>
      <w:r w:rsidRPr="00595DC9">
        <w:rPr>
          <w:szCs w:val="28"/>
        </w:rPr>
        <w:t>земель</w:t>
      </w:r>
      <w:r w:rsidRPr="00595DC9">
        <w:rPr>
          <w:spacing w:val="14"/>
          <w:szCs w:val="28"/>
        </w:rPr>
        <w:t xml:space="preserve"> </w:t>
      </w:r>
      <w:r w:rsidRPr="00595DC9">
        <w:rPr>
          <w:spacing w:val="-1"/>
          <w:szCs w:val="28"/>
        </w:rPr>
        <w:t>лесного</w:t>
      </w:r>
      <w:r w:rsidRPr="00595DC9">
        <w:rPr>
          <w:spacing w:val="14"/>
          <w:szCs w:val="28"/>
        </w:rPr>
        <w:t xml:space="preserve"> </w:t>
      </w:r>
      <w:r w:rsidRPr="00595DC9">
        <w:rPr>
          <w:spacing w:val="-1"/>
          <w:szCs w:val="28"/>
        </w:rPr>
        <w:t>фонда,</w:t>
      </w:r>
      <w:r w:rsidRPr="00595DC9">
        <w:rPr>
          <w:spacing w:val="14"/>
          <w:szCs w:val="28"/>
        </w:rPr>
        <w:t xml:space="preserve"> </w:t>
      </w:r>
      <w:r w:rsidRPr="00595DC9">
        <w:rPr>
          <w:szCs w:val="28"/>
        </w:rPr>
        <w:t>земель,</w:t>
      </w:r>
      <w:r w:rsidRPr="00595DC9">
        <w:rPr>
          <w:spacing w:val="56"/>
          <w:szCs w:val="28"/>
        </w:rPr>
        <w:t xml:space="preserve"> </w:t>
      </w:r>
      <w:r w:rsidRPr="00595DC9">
        <w:rPr>
          <w:spacing w:val="-1"/>
          <w:szCs w:val="28"/>
        </w:rPr>
        <w:t>покрытых</w:t>
      </w:r>
      <w:r w:rsidRPr="00595DC9">
        <w:rPr>
          <w:spacing w:val="41"/>
          <w:szCs w:val="28"/>
        </w:rPr>
        <w:t xml:space="preserve"> </w:t>
      </w:r>
      <w:r w:rsidRPr="00595DC9">
        <w:rPr>
          <w:spacing w:val="-1"/>
          <w:szCs w:val="28"/>
        </w:rPr>
        <w:t>поверхностными</w:t>
      </w:r>
      <w:r w:rsidRPr="00595DC9">
        <w:rPr>
          <w:spacing w:val="39"/>
          <w:szCs w:val="28"/>
        </w:rPr>
        <w:t xml:space="preserve"> </w:t>
      </w:r>
      <w:r w:rsidRPr="00595DC9">
        <w:rPr>
          <w:szCs w:val="28"/>
        </w:rPr>
        <w:t>водами,</w:t>
      </w:r>
      <w:r w:rsidRPr="00595DC9">
        <w:rPr>
          <w:spacing w:val="39"/>
          <w:szCs w:val="28"/>
        </w:rPr>
        <w:t xml:space="preserve"> </w:t>
      </w:r>
      <w:r w:rsidRPr="00595DC9">
        <w:rPr>
          <w:szCs w:val="28"/>
        </w:rPr>
        <w:t>земель</w:t>
      </w:r>
      <w:r w:rsidRPr="00595DC9">
        <w:rPr>
          <w:spacing w:val="38"/>
          <w:szCs w:val="28"/>
        </w:rPr>
        <w:t xml:space="preserve"> </w:t>
      </w:r>
      <w:r w:rsidRPr="00595DC9">
        <w:rPr>
          <w:szCs w:val="28"/>
        </w:rPr>
        <w:t>запаса,</w:t>
      </w:r>
      <w:r w:rsidRPr="00595DC9">
        <w:rPr>
          <w:spacing w:val="39"/>
          <w:szCs w:val="28"/>
        </w:rPr>
        <w:t xml:space="preserve"> </w:t>
      </w:r>
      <w:r w:rsidRPr="00595DC9">
        <w:rPr>
          <w:szCs w:val="28"/>
        </w:rPr>
        <w:t>земель</w:t>
      </w:r>
      <w:r w:rsidRPr="00595DC9">
        <w:rPr>
          <w:spacing w:val="39"/>
          <w:szCs w:val="28"/>
        </w:rPr>
        <w:t xml:space="preserve"> </w:t>
      </w:r>
      <w:r w:rsidRPr="00595DC9">
        <w:rPr>
          <w:spacing w:val="-1"/>
          <w:szCs w:val="28"/>
        </w:rPr>
        <w:t>особо</w:t>
      </w:r>
      <w:r w:rsidRPr="00595DC9">
        <w:rPr>
          <w:spacing w:val="39"/>
          <w:szCs w:val="28"/>
        </w:rPr>
        <w:t xml:space="preserve"> </w:t>
      </w:r>
      <w:r w:rsidRPr="00595DC9">
        <w:rPr>
          <w:szCs w:val="28"/>
        </w:rPr>
        <w:t>охраняемых</w:t>
      </w:r>
      <w:r w:rsidRPr="00595DC9">
        <w:rPr>
          <w:spacing w:val="38"/>
          <w:szCs w:val="28"/>
        </w:rPr>
        <w:t xml:space="preserve"> </w:t>
      </w:r>
      <w:r w:rsidRPr="00595DC9">
        <w:rPr>
          <w:szCs w:val="28"/>
        </w:rPr>
        <w:t>природных</w:t>
      </w:r>
      <w:r w:rsidRPr="00595DC9">
        <w:rPr>
          <w:spacing w:val="47"/>
          <w:szCs w:val="28"/>
        </w:rPr>
        <w:t xml:space="preserve"> </w:t>
      </w:r>
      <w:r w:rsidRPr="00595DC9">
        <w:rPr>
          <w:spacing w:val="-1"/>
          <w:szCs w:val="28"/>
        </w:rPr>
        <w:t>территорий</w:t>
      </w:r>
      <w:r w:rsidRPr="00595DC9">
        <w:rPr>
          <w:spacing w:val="8"/>
          <w:szCs w:val="28"/>
        </w:rPr>
        <w:t xml:space="preserve"> </w:t>
      </w:r>
      <w:r w:rsidRPr="00595DC9">
        <w:rPr>
          <w:szCs w:val="28"/>
        </w:rPr>
        <w:t>(за</w:t>
      </w:r>
      <w:r w:rsidRPr="00595DC9">
        <w:rPr>
          <w:spacing w:val="8"/>
          <w:szCs w:val="28"/>
        </w:rPr>
        <w:t xml:space="preserve"> </w:t>
      </w:r>
      <w:r w:rsidRPr="00595DC9">
        <w:rPr>
          <w:spacing w:val="-1"/>
          <w:szCs w:val="28"/>
        </w:rPr>
        <w:t>исключением</w:t>
      </w:r>
      <w:r w:rsidRPr="00595DC9">
        <w:rPr>
          <w:spacing w:val="8"/>
          <w:szCs w:val="28"/>
        </w:rPr>
        <w:t xml:space="preserve"> </w:t>
      </w:r>
      <w:r w:rsidRPr="00595DC9">
        <w:rPr>
          <w:spacing w:val="-1"/>
          <w:szCs w:val="28"/>
        </w:rPr>
        <w:t>земель</w:t>
      </w:r>
      <w:r w:rsidRPr="00595DC9">
        <w:rPr>
          <w:spacing w:val="8"/>
          <w:szCs w:val="28"/>
        </w:rPr>
        <w:t xml:space="preserve"> </w:t>
      </w:r>
      <w:r w:rsidRPr="00595DC9">
        <w:rPr>
          <w:spacing w:val="-1"/>
          <w:szCs w:val="28"/>
        </w:rPr>
        <w:t>лечебно-оздоровительных</w:t>
      </w:r>
      <w:r w:rsidRPr="00595DC9">
        <w:rPr>
          <w:spacing w:val="8"/>
          <w:szCs w:val="28"/>
        </w:rPr>
        <w:t xml:space="preserve"> </w:t>
      </w:r>
      <w:r w:rsidRPr="00595DC9">
        <w:rPr>
          <w:spacing w:val="-1"/>
          <w:szCs w:val="28"/>
        </w:rPr>
        <w:t>местностей</w:t>
      </w:r>
      <w:r w:rsidRPr="00595DC9">
        <w:rPr>
          <w:spacing w:val="8"/>
          <w:szCs w:val="28"/>
        </w:rPr>
        <w:t xml:space="preserve"> </w:t>
      </w:r>
      <w:r w:rsidRPr="00595DC9">
        <w:rPr>
          <w:szCs w:val="28"/>
        </w:rPr>
        <w:t>и</w:t>
      </w:r>
      <w:r w:rsidRPr="00595DC9">
        <w:rPr>
          <w:spacing w:val="8"/>
          <w:szCs w:val="28"/>
        </w:rPr>
        <w:t xml:space="preserve"> </w:t>
      </w:r>
      <w:r w:rsidRPr="00595DC9">
        <w:rPr>
          <w:spacing w:val="-1"/>
          <w:szCs w:val="28"/>
        </w:rPr>
        <w:t>курортов),</w:t>
      </w:r>
      <w:r w:rsidRPr="00595DC9">
        <w:rPr>
          <w:spacing w:val="121"/>
          <w:szCs w:val="28"/>
        </w:rPr>
        <w:t xml:space="preserve"> </w:t>
      </w:r>
      <w:r w:rsidRPr="00595DC9">
        <w:rPr>
          <w:spacing w:val="-1"/>
          <w:szCs w:val="28"/>
        </w:rPr>
        <w:t>сельскохозяйственных</w:t>
      </w:r>
      <w:r w:rsidRPr="00595DC9">
        <w:rPr>
          <w:spacing w:val="25"/>
          <w:szCs w:val="28"/>
        </w:rPr>
        <w:t xml:space="preserve"> </w:t>
      </w:r>
      <w:r w:rsidRPr="00595DC9">
        <w:rPr>
          <w:szCs w:val="28"/>
        </w:rPr>
        <w:t>угодий</w:t>
      </w:r>
      <w:r w:rsidRPr="00595DC9">
        <w:rPr>
          <w:spacing w:val="26"/>
          <w:szCs w:val="28"/>
        </w:rPr>
        <w:t xml:space="preserve"> </w:t>
      </w:r>
      <w:r w:rsidRPr="00595DC9">
        <w:rPr>
          <w:szCs w:val="28"/>
        </w:rPr>
        <w:t>в</w:t>
      </w:r>
      <w:r w:rsidRPr="00595DC9">
        <w:rPr>
          <w:spacing w:val="25"/>
          <w:szCs w:val="28"/>
        </w:rPr>
        <w:t xml:space="preserve"> </w:t>
      </w:r>
      <w:r w:rsidRPr="00595DC9">
        <w:rPr>
          <w:szCs w:val="28"/>
        </w:rPr>
        <w:t>составе</w:t>
      </w:r>
      <w:r w:rsidRPr="00595DC9">
        <w:rPr>
          <w:spacing w:val="26"/>
          <w:szCs w:val="28"/>
        </w:rPr>
        <w:t xml:space="preserve"> </w:t>
      </w:r>
      <w:r w:rsidRPr="00595DC9">
        <w:rPr>
          <w:szCs w:val="28"/>
        </w:rPr>
        <w:t>земель</w:t>
      </w:r>
      <w:r w:rsidRPr="00595DC9">
        <w:rPr>
          <w:spacing w:val="25"/>
          <w:szCs w:val="28"/>
        </w:rPr>
        <w:t xml:space="preserve"> </w:t>
      </w:r>
      <w:r w:rsidRPr="00595DC9">
        <w:rPr>
          <w:szCs w:val="28"/>
        </w:rPr>
        <w:t>сельскохозяйственного</w:t>
      </w:r>
      <w:r w:rsidRPr="00595DC9">
        <w:rPr>
          <w:spacing w:val="26"/>
          <w:szCs w:val="28"/>
        </w:rPr>
        <w:t xml:space="preserve"> </w:t>
      </w:r>
      <w:r w:rsidRPr="00595DC9">
        <w:rPr>
          <w:spacing w:val="-1"/>
          <w:szCs w:val="28"/>
        </w:rPr>
        <w:t>назначения,</w:t>
      </w:r>
      <w:r w:rsidRPr="00595DC9">
        <w:rPr>
          <w:spacing w:val="26"/>
          <w:szCs w:val="28"/>
        </w:rPr>
        <w:t xml:space="preserve"> </w:t>
      </w:r>
      <w:r w:rsidRPr="00595DC9">
        <w:rPr>
          <w:spacing w:val="-1"/>
          <w:szCs w:val="28"/>
        </w:rPr>
        <w:t>земельных</w:t>
      </w:r>
      <w:r w:rsidRPr="00595DC9">
        <w:rPr>
          <w:spacing w:val="75"/>
          <w:szCs w:val="28"/>
        </w:rPr>
        <w:t xml:space="preserve"> </w:t>
      </w:r>
      <w:r w:rsidRPr="00595DC9">
        <w:rPr>
          <w:spacing w:val="-1"/>
          <w:szCs w:val="28"/>
        </w:rPr>
        <w:t>участков,</w:t>
      </w:r>
      <w:r w:rsidRPr="00595DC9">
        <w:rPr>
          <w:spacing w:val="23"/>
          <w:szCs w:val="28"/>
        </w:rPr>
        <w:t xml:space="preserve"> </w:t>
      </w:r>
      <w:r w:rsidRPr="00595DC9">
        <w:rPr>
          <w:spacing w:val="-1"/>
          <w:szCs w:val="28"/>
        </w:rPr>
        <w:t>расположенных</w:t>
      </w:r>
      <w:r w:rsidRPr="00595DC9">
        <w:rPr>
          <w:spacing w:val="23"/>
          <w:szCs w:val="28"/>
        </w:rPr>
        <w:t xml:space="preserve"> </w:t>
      </w:r>
      <w:r w:rsidRPr="00595DC9">
        <w:rPr>
          <w:szCs w:val="28"/>
        </w:rPr>
        <w:t>в</w:t>
      </w:r>
      <w:r w:rsidRPr="00595DC9">
        <w:rPr>
          <w:spacing w:val="23"/>
          <w:szCs w:val="28"/>
        </w:rPr>
        <w:t xml:space="preserve"> </w:t>
      </w:r>
      <w:r w:rsidRPr="00595DC9">
        <w:rPr>
          <w:szCs w:val="28"/>
        </w:rPr>
        <w:t>границах</w:t>
      </w:r>
      <w:r w:rsidRPr="00595DC9">
        <w:rPr>
          <w:spacing w:val="24"/>
          <w:szCs w:val="28"/>
        </w:rPr>
        <w:t xml:space="preserve"> </w:t>
      </w:r>
      <w:r w:rsidRPr="00595DC9">
        <w:rPr>
          <w:szCs w:val="28"/>
        </w:rPr>
        <w:t>особых</w:t>
      </w:r>
      <w:r w:rsidRPr="00595DC9">
        <w:rPr>
          <w:spacing w:val="23"/>
          <w:szCs w:val="28"/>
        </w:rPr>
        <w:t xml:space="preserve"> </w:t>
      </w:r>
      <w:r w:rsidRPr="00595DC9">
        <w:rPr>
          <w:szCs w:val="28"/>
        </w:rPr>
        <w:t>экономических</w:t>
      </w:r>
      <w:r w:rsidRPr="00595DC9">
        <w:rPr>
          <w:spacing w:val="23"/>
          <w:szCs w:val="28"/>
        </w:rPr>
        <w:t xml:space="preserve"> </w:t>
      </w:r>
      <w:r w:rsidRPr="00595DC9">
        <w:rPr>
          <w:szCs w:val="28"/>
        </w:rPr>
        <w:t>зон</w:t>
      </w:r>
      <w:r w:rsidRPr="00595DC9">
        <w:rPr>
          <w:spacing w:val="23"/>
          <w:szCs w:val="28"/>
        </w:rPr>
        <w:t xml:space="preserve"> </w:t>
      </w:r>
      <w:r w:rsidRPr="00595DC9">
        <w:rPr>
          <w:szCs w:val="28"/>
        </w:rPr>
        <w:t>и</w:t>
      </w:r>
      <w:r w:rsidRPr="00595DC9">
        <w:rPr>
          <w:spacing w:val="23"/>
          <w:szCs w:val="28"/>
        </w:rPr>
        <w:t xml:space="preserve"> </w:t>
      </w:r>
      <w:r w:rsidRPr="00595DC9">
        <w:rPr>
          <w:spacing w:val="-1"/>
          <w:szCs w:val="28"/>
        </w:rPr>
        <w:t>территорий</w:t>
      </w:r>
      <w:r w:rsidRPr="00595DC9">
        <w:rPr>
          <w:spacing w:val="23"/>
          <w:szCs w:val="28"/>
        </w:rPr>
        <w:t xml:space="preserve"> </w:t>
      </w:r>
      <w:r w:rsidRPr="00595DC9">
        <w:rPr>
          <w:szCs w:val="28"/>
        </w:rPr>
        <w:t>опережающего</w:t>
      </w:r>
      <w:r w:rsidRPr="00595DC9">
        <w:rPr>
          <w:spacing w:val="59"/>
          <w:szCs w:val="28"/>
        </w:rPr>
        <w:t xml:space="preserve"> </w:t>
      </w:r>
      <w:r w:rsidRPr="00595DC9">
        <w:rPr>
          <w:spacing w:val="-1"/>
          <w:szCs w:val="28"/>
        </w:rPr>
        <w:t>социально-экономического</w:t>
      </w:r>
      <w:r w:rsidRPr="00595DC9">
        <w:rPr>
          <w:szCs w:val="28"/>
        </w:rPr>
        <w:t xml:space="preserve"> развития.</w:t>
      </w:r>
    </w:p>
    <w:p w:rsidR="0016613C" w:rsidRPr="00595DC9" w:rsidRDefault="0016613C" w:rsidP="0016613C">
      <w:pPr>
        <w:pStyle w:val="a5"/>
        <w:widowControl w:val="0"/>
        <w:numPr>
          <w:ilvl w:val="1"/>
          <w:numId w:val="7"/>
        </w:numPr>
        <w:tabs>
          <w:tab w:val="left" w:pos="1133"/>
        </w:tabs>
        <w:ind w:left="0" w:firstLine="567"/>
        <w:rPr>
          <w:szCs w:val="28"/>
        </w:rPr>
      </w:pPr>
      <w:r w:rsidRPr="00595DC9">
        <w:rPr>
          <w:szCs w:val="28"/>
        </w:rPr>
        <w:t>До</w:t>
      </w:r>
      <w:r w:rsidRPr="00595DC9">
        <w:rPr>
          <w:spacing w:val="28"/>
          <w:szCs w:val="28"/>
        </w:rPr>
        <w:t xml:space="preserve"> </w:t>
      </w:r>
      <w:r w:rsidRPr="00595DC9">
        <w:rPr>
          <w:szCs w:val="28"/>
        </w:rPr>
        <w:t>установления</w:t>
      </w:r>
      <w:r w:rsidRPr="00595DC9">
        <w:rPr>
          <w:spacing w:val="28"/>
          <w:szCs w:val="28"/>
        </w:rPr>
        <w:t xml:space="preserve"> </w:t>
      </w:r>
      <w:r w:rsidRPr="00595DC9">
        <w:rPr>
          <w:szCs w:val="28"/>
        </w:rPr>
        <w:t>градостроительных</w:t>
      </w:r>
      <w:r w:rsidRPr="00595DC9">
        <w:rPr>
          <w:spacing w:val="28"/>
          <w:szCs w:val="28"/>
        </w:rPr>
        <w:t xml:space="preserve"> </w:t>
      </w:r>
      <w:r w:rsidRPr="00595DC9">
        <w:rPr>
          <w:szCs w:val="28"/>
        </w:rPr>
        <w:t>регламентов</w:t>
      </w:r>
      <w:r w:rsidRPr="00595DC9">
        <w:rPr>
          <w:spacing w:val="27"/>
          <w:szCs w:val="28"/>
        </w:rPr>
        <w:t xml:space="preserve"> </w:t>
      </w:r>
      <w:r w:rsidRPr="00595DC9">
        <w:rPr>
          <w:szCs w:val="28"/>
        </w:rPr>
        <w:t>в</w:t>
      </w:r>
      <w:r w:rsidRPr="00595DC9">
        <w:rPr>
          <w:spacing w:val="28"/>
          <w:szCs w:val="28"/>
        </w:rPr>
        <w:t xml:space="preserve"> </w:t>
      </w:r>
      <w:r w:rsidRPr="00595DC9">
        <w:rPr>
          <w:szCs w:val="28"/>
        </w:rPr>
        <w:t>отношении</w:t>
      </w:r>
      <w:r w:rsidRPr="00595DC9">
        <w:rPr>
          <w:spacing w:val="28"/>
          <w:szCs w:val="28"/>
        </w:rPr>
        <w:t xml:space="preserve"> </w:t>
      </w:r>
      <w:r w:rsidRPr="00595DC9">
        <w:rPr>
          <w:szCs w:val="28"/>
        </w:rPr>
        <w:t>земельных</w:t>
      </w:r>
      <w:r w:rsidRPr="00595DC9">
        <w:rPr>
          <w:spacing w:val="26"/>
          <w:szCs w:val="28"/>
        </w:rPr>
        <w:t xml:space="preserve"> </w:t>
      </w:r>
      <w:r w:rsidRPr="00595DC9">
        <w:rPr>
          <w:szCs w:val="28"/>
        </w:rPr>
        <w:t>участков,</w:t>
      </w:r>
      <w:r w:rsidRPr="00595DC9">
        <w:rPr>
          <w:spacing w:val="22"/>
          <w:szCs w:val="28"/>
        </w:rPr>
        <w:t xml:space="preserve"> </w:t>
      </w:r>
      <w:r w:rsidRPr="00595DC9">
        <w:rPr>
          <w:spacing w:val="-1"/>
          <w:szCs w:val="28"/>
        </w:rPr>
        <w:t>включенных</w:t>
      </w:r>
      <w:r w:rsidRPr="00595DC9">
        <w:rPr>
          <w:spacing w:val="15"/>
          <w:szCs w:val="28"/>
        </w:rPr>
        <w:t xml:space="preserve"> </w:t>
      </w:r>
      <w:r w:rsidRPr="00595DC9">
        <w:rPr>
          <w:szCs w:val="28"/>
        </w:rPr>
        <w:t>в</w:t>
      </w:r>
      <w:r w:rsidRPr="00595DC9">
        <w:rPr>
          <w:spacing w:val="14"/>
          <w:szCs w:val="28"/>
        </w:rPr>
        <w:t xml:space="preserve"> </w:t>
      </w:r>
      <w:r w:rsidRPr="00595DC9">
        <w:rPr>
          <w:szCs w:val="28"/>
        </w:rPr>
        <w:t>границы</w:t>
      </w:r>
      <w:r w:rsidRPr="00595DC9">
        <w:rPr>
          <w:spacing w:val="14"/>
          <w:szCs w:val="28"/>
        </w:rPr>
        <w:t xml:space="preserve"> </w:t>
      </w:r>
      <w:r w:rsidRPr="00595DC9">
        <w:rPr>
          <w:szCs w:val="28"/>
        </w:rPr>
        <w:t>населенных</w:t>
      </w:r>
      <w:r w:rsidRPr="00595DC9">
        <w:rPr>
          <w:spacing w:val="15"/>
          <w:szCs w:val="28"/>
        </w:rPr>
        <w:t xml:space="preserve"> </w:t>
      </w:r>
      <w:r w:rsidRPr="00595DC9">
        <w:rPr>
          <w:szCs w:val="28"/>
        </w:rPr>
        <w:t>пунктов</w:t>
      </w:r>
      <w:r w:rsidRPr="00595DC9">
        <w:rPr>
          <w:spacing w:val="14"/>
          <w:szCs w:val="28"/>
        </w:rPr>
        <w:t xml:space="preserve"> </w:t>
      </w:r>
      <w:r w:rsidRPr="00595DC9">
        <w:rPr>
          <w:szCs w:val="28"/>
        </w:rPr>
        <w:t>из</w:t>
      </w:r>
      <w:r w:rsidRPr="00595DC9">
        <w:rPr>
          <w:spacing w:val="15"/>
          <w:szCs w:val="28"/>
        </w:rPr>
        <w:t xml:space="preserve"> </w:t>
      </w:r>
      <w:r w:rsidRPr="00595DC9">
        <w:rPr>
          <w:szCs w:val="28"/>
        </w:rPr>
        <w:t>земель</w:t>
      </w:r>
      <w:r w:rsidRPr="00595DC9">
        <w:rPr>
          <w:spacing w:val="15"/>
          <w:szCs w:val="28"/>
        </w:rPr>
        <w:t xml:space="preserve"> </w:t>
      </w:r>
      <w:r w:rsidRPr="00595DC9">
        <w:rPr>
          <w:szCs w:val="28"/>
        </w:rPr>
        <w:t>лесного</w:t>
      </w:r>
      <w:r w:rsidRPr="00595DC9">
        <w:rPr>
          <w:spacing w:val="16"/>
          <w:szCs w:val="28"/>
        </w:rPr>
        <w:t xml:space="preserve"> </w:t>
      </w:r>
      <w:r w:rsidRPr="00595DC9">
        <w:rPr>
          <w:spacing w:val="-1"/>
          <w:szCs w:val="28"/>
        </w:rPr>
        <w:t>фонда</w:t>
      </w:r>
      <w:r w:rsidRPr="00595DC9">
        <w:rPr>
          <w:spacing w:val="15"/>
          <w:szCs w:val="28"/>
        </w:rPr>
        <w:t xml:space="preserve"> </w:t>
      </w:r>
      <w:r w:rsidRPr="00595DC9">
        <w:rPr>
          <w:szCs w:val="28"/>
        </w:rPr>
        <w:t>(за</w:t>
      </w:r>
      <w:r w:rsidRPr="00595DC9">
        <w:rPr>
          <w:spacing w:val="16"/>
          <w:szCs w:val="28"/>
        </w:rPr>
        <w:t xml:space="preserve"> </w:t>
      </w:r>
      <w:r w:rsidRPr="00595DC9">
        <w:rPr>
          <w:szCs w:val="28"/>
        </w:rPr>
        <w:t>исключением</w:t>
      </w:r>
      <w:r w:rsidRPr="00595DC9">
        <w:rPr>
          <w:spacing w:val="14"/>
          <w:szCs w:val="28"/>
        </w:rPr>
        <w:t xml:space="preserve"> </w:t>
      </w:r>
      <w:r w:rsidRPr="00595DC9">
        <w:rPr>
          <w:szCs w:val="28"/>
        </w:rPr>
        <w:t>лесных</w:t>
      </w:r>
      <w:r w:rsidRPr="00595DC9">
        <w:rPr>
          <w:spacing w:val="30"/>
          <w:szCs w:val="28"/>
        </w:rPr>
        <w:t xml:space="preserve"> </w:t>
      </w:r>
      <w:r w:rsidRPr="00595DC9">
        <w:rPr>
          <w:spacing w:val="-1"/>
          <w:szCs w:val="28"/>
        </w:rPr>
        <w:t>участков,</w:t>
      </w:r>
      <w:r w:rsidRPr="00595DC9">
        <w:rPr>
          <w:spacing w:val="-14"/>
          <w:szCs w:val="28"/>
        </w:rPr>
        <w:t xml:space="preserve"> </w:t>
      </w:r>
      <w:r w:rsidRPr="00595DC9">
        <w:rPr>
          <w:spacing w:val="-1"/>
          <w:szCs w:val="28"/>
        </w:rPr>
        <w:t>которые</w:t>
      </w:r>
      <w:r w:rsidRPr="00595DC9">
        <w:rPr>
          <w:spacing w:val="-14"/>
          <w:szCs w:val="28"/>
        </w:rPr>
        <w:t xml:space="preserve"> </w:t>
      </w:r>
      <w:r w:rsidRPr="00595DC9">
        <w:rPr>
          <w:szCs w:val="28"/>
        </w:rPr>
        <w:t>до</w:t>
      </w:r>
      <w:r w:rsidRPr="00595DC9">
        <w:rPr>
          <w:spacing w:val="-13"/>
          <w:szCs w:val="28"/>
        </w:rPr>
        <w:t xml:space="preserve"> </w:t>
      </w:r>
      <w:r w:rsidRPr="00595DC9">
        <w:rPr>
          <w:szCs w:val="28"/>
        </w:rPr>
        <w:t>1</w:t>
      </w:r>
      <w:r w:rsidRPr="00595DC9">
        <w:rPr>
          <w:spacing w:val="-13"/>
          <w:szCs w:val="28"/>
        </w:rPr>
        <w:t xml:space="preserve"> </w:t>
      </w:r>
      <w:r w:rsidRPr="00595DC9">
        <w:rPr>
          <w:szCs w:val="28"/>
        </w:rPr>
        <w:t>января</w:t>
      </w:r>
      <w:r w:rsidRPr="00595DC9">
        <w:rPr>
          <w:spacing w:val="-14"/>
          <w:szCs w:val="28"/>
        </w:rPr>
        <w:t xml:space="preserve"> </w:t>
      </w:r>
      <w:r w:rsidRPr="00595DC9">
        <w:rPr>
          <w:szCs w:val="28"/>
        </w:rPr>
        <w:t>2016</w:t>
      </w:r>
      <w:r w:rsidRPr="00595DC9">
        <w:rPr>
          <w:spacing w:val="-14"/>
          <w:szCs w:val="28"/>
        </w:rPr>
        <w:t xml:space="preserve"> </w:t>
      </w:r>
      <w:r w:rsidRPr="00595DC9">
        <w:rPr>
          <w:szCs w:val="28"/>
        </w:rPr>
        <w:t>года</w:t>
      </w:r>
      <w:r w:rsidRPr="00595DC9">
        <w:rPr>
          <w:spacing w:val="-13"/>
          <w:szCs w:val="28"/>
        </w:rPr>
        <w:t xml:space="preserve"> </w:t>
      </w:r>
      <w:r w:rsidRPr="00595DC9">
        <w:rPr>
          <w:szCs w:val="28"/>
        </w:rPr>
        <w:t>предоставлены</w:t>
      </w:r>
      <w:r w:rsidRPr="00595DC9">
        <w:rPr>
          <w:spacing w:val="-14"/>
          <w:szCs w:val="28"/>
        </w:rPr>
        <w:t xml:space="preserve"> </w:t>
      </w:r>
      <w:r w:rsidRPr="00595DC9">
        <w:rPr>
          <w:szCs w:val="28"/>
        </w:rPr>
        <w:t>гражданам</w:t>
      </w:r>
      <w:r w:rsidRPr="00595DC9">
        <w:rPr>
          <w:spacing w:val="-13"/>
          <w:szCs w:val="28"/>
        </w:rPr>
        <w:t xml:space="preserve"> </w:t>
      </w:r>
      <w:r w:rsidRPr="00595DC9">
        <w:rPr>
          <w:spacing w:val="-1"/>
          <w:szCs w:val="28"/>
        </w:rPr>
        <w:t>или</w:t>
      </w:r>
      <w:r w:rsidRPr="00595DC9">
        <w:rPr>
          <w:spacing w:val="-13"/>
          <w:szCs w:val="28"/>
        </w:rPr>
        <w:t xml:space="preserve"> </w:t>
      </w:r>
      <w:r w:rsidRPr="00595DC9">
        <w:rPr>
          <w:szCs w:val="28"/>
        </w:rPr>
        <w:t>юридическим</w:t>
      </w:r>
      <w:r w:rsidRPr="00595DC9">
        <w:rPr>
          <w:spacing w:val="-13"/>
          <w:szCs w:val="28"/>
        </w:rPr>
        <w:t xml:space="preserve"> </w:t>
      </w:r>
      <w:r w:rsidRPr="00595DC9">
        <w:rPr>
          <w:szCs w:val="28"/>
        </w:rPr>
        <w:t>лицам</w:t>
      </w:r>
      <w:r w:rsidRPr="00595DC9">
        <w:rPr>
          <w:spacing w:val="-14"/>
          <w:szCs w:val="28"/>
        </w:rPr>
        <w:t xml:space="preserve"> </w:t>
      </w:r>
      <w:r w:rsidRPr="00595DC9">
        <w:rPr>
          <w:szCs w:val="28"/>
        </w:rPr>
        <w:t>либо</w:t>
      </w:r>
      <w:r w:rsidRPr="00595DC9">
        <w:rPr>
          <w:spacing w:val="29"/>
          <w:szCs w:val="28"/>
        </w:rPr>
        <w:t xml:space="preserve"> </w:t>
      </w:r>
      <w:r w:rsidRPr="00595DC9">
        <w:rPr>
          <w:szCs w:val="28"/>
        </w:rPr>
        <w:t>на</w:t>
      </w:r>
      <w:r w:rsidRPr="00595DC9">
        <w:rPr>
          <w:spacing w:val="34"/>
          <w:szCs w:val="28"/>
        </w:rPr>
        <w:t xml:space="preserve"> </w:t>
      </w:r>
      <w:r w:rsidRPr="00595DC9">
        <w:rPr>
          <w:spacing w:val="-1"/>
          <w:szCs w:val="28"/>
        </w:rPr>
        <w:t>которых</w:t>
      </w:r>
      <w:r w:rsidRPr="00595DC9">
        <w:rPr>
          <w:spacing w:val="35"/>
          <w:szCs w:val="28"/>
        </w:rPr>
        <w:t xml:space="preserve"> </w:t>
      </w:r>
      <w:r w:rsidRPr="00595DC9">
        <w:rPr>
          <w:szCs w:val="28"/>
        </w:rPr>
        <w:t>расположены</w:t>
      </w:r>
      <w:r w:rsidRPr="00595DC9">
        <w:rPr>
          <w:spacing w:val="34"/>
          <w:szCs w:val="28"/>
        </w:rPr>
        <w:t xml:space="preserve"> </w:t>
      </w:r>
      <w:r w:rsidRPr="00595DC9">
        <w:rPr>
          <w:szCs w:val="28"/>
        </w:rPr>
        <w:t>объекты</w:t>
      </w:r>
      <w:r w:rsidRPr="00595DC9">
        <w:rPr>
          <w:spacing w:val="34"/>
          <w:szCs w:val="28"/>
        </w:rPr>
        <w:t xml:space="preserve"> </w:t>
      </w:r>
      <w:r w:rsidRPr="00595DC9">
        <w:rPr>
          <w:szCs w:val="28"/>
        </w:rPr>
        <w:t>недвижимого</w:t>
      </w:r>
      <w:r w:rsidRPr="00595DC9">
        <w:rPr>
          <w:spacing w:val="35"/>
          <w:szCs w:val="28"/>
        </w:rPr>
        <w:t xml:space="preserve"> </w:t>
      </w:r>
      <w:r w:rsidRPr="00595DC9">
        <w:rPr>
          <w:spacing w:val="-1"/>
          <w:szCs w:val="28"/>
        </w:rPr>
        <w:t>имущества,</w:t>
      </w:r>
      <w:r w:rsidRPr="00595DC9">
        <w:rPr>
          <w:spacing w:val="34"/>
          <w:szCs w:val="28"/>
        </w:rPr>
        <w:t xml:space="preserve"> </w:t>
      </w:r>
      <w:r w:rsidRPr="00595DC9">
        <w:rPr>
          <w:szCs w:val="28"/>
        </w:rPr>
        <w:t>права</w:t>
      </w:r>
      <w:r w:rsidRPr="00595DC9">
        <w:rPr>
          <w:spacing w:val="34"/>
          <w:szCs w:val="28"/>
        </w:rPr>
        <w:t xml:space="preserve"> </w:t>
      </w:r>
      <w:r w:rsidRPr="00595DC9">
        <w:rPr>
          <w:szCs w:val="28"/>
        </w:rPr>
        <w:t>на</w:t>
      </w:r>
      <w:r w:rsidRPr="00595DC9">
        <w:rPr>
          <w:spacing w:val="34"/>
          <w:szCs w:val="28"/>
        </w:rPr>
        <w:t xml:space="preserve"> </w:t>
      </w:r>
      <w:r w:rsidRPr="00595DC9">
        <w:rPr>
          <w:spacing w:val="-1"/>
          <w:szCs w:val="28"/>
        </w:rPr>
        <w:t>которые</w:t>
      </w:r>
      <w:r w:rsidRPr="00595DC9">
        <w:rPr>
          <w:spacing w:val="34"/>
          <w:szCs w:val="28"/>
        </w:rPr>
        <w:t xml:space="preserve"> </w:t>
      </w:r>
      <w:r w:rsidRPr="00595DC9">
        <w:rPr>
          <w:szCs w:val="28"/>
        </w:rPr>
        <w:t>возникли</w:t>
      </w:r>
      <w:r w:rsidRPr="00595DC9">
        <w:rPr>
          <w:spacing w:val="34"/>
          <w:szCs w:val="28"/>
        </w:rPr>
        <w:t xml:space="preserve"> </w:t>
      </w:r>
      <w:r w:rsidRPr="00595DC9">
        <w:rPr>
          <w:szCs w:val="28"/>
        </w:rPr>
        <w:t>до</w:t>
      </w:r>
      <w:r w:rsidRPr="00595DC9">
        <w:rPr>
          <w:spacing w:val="34"/>
          <w:szCs w:val="28"/>
        </w:rPr>
        <w:t xml:space="preserve"> </w:t>
      </w:r>
      <w:r w:rsidRPr="00595DC9">
        <w:rPr>
          <w:szCs w:val="28"/>
        </w:rPr>
        <w:t>1</w:t>
      </w:r>
      <w:r w:rsidRPr="00595DC9">
        <w:rPr>
          <w:spacing w:val="43"/>
          <w:szCs w:val="28"/>
        </w:rPr>
        <w:t xml:space="preserve"> </w:t>
      </w:r>
      <w:r w:rsidRPr="00595DC9">
        <w:rPr>
          <w:szCs w:val="28"/>
        </w:rPr>
        <w:t>января</w:t>
      </w:r>
      <w:r w:rsidRPr="00595DC9">
        <w:rPr>
          <w:spacing w:val="27"/>
          <w:szCs w:val="28"/>
        </w:rPr>
        <w:t xml:space="preserve"> </w:t>
      </w:r>
      <w:r w:rsidRPr="00595DC9">
        <w:rPr>
          <w:szCs w:val="28"/>
        </w:rPr>
        <w:t>2016</w:t>
      </w:r>
      <w:r w:rsidRPr="00595DC9">
        <w:rPr>
          <w:spacing w:val="27"/>
          <w:szCs w:val="28"/>
        </w:rPr>
        <w:t xml:space="preserve"> </w:t>
      </w:r>
      <w:r w:rsidRPr="00595DC9">
        <w:rPr>
          <w:szCs w:val="28"/>
        </w:rPr>
        <w:t>года,</w:t>
      </w:r>
      <w:r w:rsidRPr="00595DC9">
        <w:rPr>
          <w:spacing w:val="27"/>
          <w:szCs w:val="28"/>
        </w:rPr>
        <w:t xml:space="preserve"> </w:t>
      </w:r>
      <w:r w:rsidRPr="00595DC9">
        <w:rPr>
          <w:szCs w:val="28"/>
        </w:rPr>
        <w:t>и</w:t>
      </w:r>
      <w:r w:rsidRPr="00595DC9">
        <w:rPr>
          <w:spacing w:val="27"/>
          <w:szCs w:val="28"/>
        </w:rPr>
        <w:t xml:space="preserve"> </w:t>
      </w:r>
      <w:r w:rsidRPr="00595DC9">
        <w:rPr>
          <w:spacing w:val="-1"/>
          <w:szCs w:val="28"/>
        </w:rPr>
        <w:t>разрешенное</w:t>
      </w:r>
      <w:r w:rsidRPr="00595DC9">
        <w:rPr>
          <w:spacing w:val="27"/>
          <w:szCs w:val="28"/>
        </w:rPr>
        <w:t xml:space="preserve"> </w:t>
      </w:r>
      <w:r w:rsidRPr="00595DC9">
        <w:rPr>
          <w:szCs w:val="28"/>
        </w:rPr>
        <w:t>использование</w:t>
      </w:r>
      <w:r w:rsidRPr="00595DC9">
        <w:rPr>
          <w:spacing w:val="27"/>
          <w:szCs w:val="28"/>
        </w:rPr>
        <w:t xml:space="preserve"> </w:t>
      </w:r>
      <w:r w:rsidRPr="00595DC9">
        <w:rPr>
          <w:szCs w:val="28"/>
        </w:rPr>
        <w:t>либо</w:t>
      </w:r>
      <w:r w:rsidRPr="00595DC9">
        <w:rPr>
          <w:spacing w:val="26"/>
          <w:szCs w:val="28"/>
        </w:rPr>
        <w:t xml:space="preserve"> </w:t>
      </w:r>
      <w:r w:rsidRPr="00595DC9">
        <w:rPr>
          <w:szCs w:val="28"/>
        </w:rPr>
        <w:t>назначение</w:t>
      </w:r>
      <w:r w:rsidRPr="00595DC9">
        <w:rPr>
          <w:spacing w:val="26"/>
          <w:szCs w:val="28"/>
        </w:rPr>
        <w:t xml:space="preserve"> </w:t>
      </w:r>
      <w:r w:rsidRPr="00595DC9">
        <w:rPr>
          <w:spacing w:val="-1"/>
          <w:szCs w:val="28"/>
        </w:rPr>
        <w:t>которых</w:t>
      </w:r>
      <w:r w:rsidRPr="00595DC9">
        <w:rPr>
          <w:spacing w:val="26"/>
          <w:szCs w:val="28"/>
        </w:rPr>
        <w:t xml:space="preserve"> </w:t>
      </w:r>
      <w:r w:rsidRPr="00595DC9">
        <w:rPr>
          <w:szCs w:val="28"/>
        </w:rPr>
        <w:t>до</w:t>
      </w:r>
      <w:r w:rsidRPr="00595DC9">
        <w:rPr>
          <w:spacing w:val="27"/>
          <w:szCs w:val="28"/>
        </w:rPr>
        <w:t xml:space="preserve"> </w:t>
      </w:r>
      <w:r w:rsidRPr="00595DC9">
        <w:rPr>
          <w:szCs w:val="28"/>
        </w:rPr>
        <w:t>их</w:t>
      </w:r>
      <w:r w:rsidRPr="00595DC9">
        <w:rPr>
          <w:spacing w:val="27"/>
          <w:szCs w:val="28"/>
        </w:rPr>
        <w:t xml:space="preserve"> </w:t>
      </w:r>
      <w:r w:rsidRPr="00595DC9">
        <w:rPr>
          <w:spacing w:val="-1"/>
          <w:szCs w:val="28"/>
        </w:rPr>
        <w:t>включения</w:t>
      </w:r>
      <w:r w:rsidRPr="00595DC9">
        <w:rPr>
          <w:spacing w:val="27"/>
          <w:szCs w:val="28"/>
        </w:rPr>
        <w:t xml:space="preserve"> </w:t>
      </w:r>
      <w:r w:rsidRPr="00595DC9">
        <w:rPr>
          <w:szCs w:val="28"/>
        </w:rPr>
        <w:t>в</w:t>
      </w:r>
      <w:r w:rsidRPr="00595DC9">
        <w:rPr>
          <w:spacing w:val="47"/>
          <w:szCs w:val="28"/>
        </w:rPr>
        <w:t xml:space="preserve"> </w:t>
      </w:r>
      <w:r w:rsidRPr="00595DC9">
        <w:rPr>
          <w:szCs w:val="28"/>
        </w:rPr>
        <w:t>границы</w:t>
      </w:r>
      <w:r w:rsidRPr="00595DC9">
        <w:rPr>
          <w:spacing w:val="-6"/>
          <w:szCs w:val="28"/>
        </w:rPr>
        <w:t xml:space="preserve"> </w:t>
      </w:r>
      <w:r w:rsidRPr="00595DC9">
        <w:rPr>
          <w:szCs w:val="28"/>
        </w:rPr>
        <w:t>населенного</w:t>
      </w:r>
      <w:r w:rsidRPr="00595DC9">
        <w:rPr>
          <w:spacing w:val="-5"/>
          <w:szCs w:val="28"/>
        </w:rPr>
        <w:t xml:space="preserve"> </w:t>
      </w:r>
      <w:r w:rsidRPr="00595DC9">
        <w:rPr>
          <w:spacing w:val="-1"/>
          <w:szCs w:val="28"/>
        </w:rPr>
        <w:t>пункта</w:t>
      </w:r>
      <w:r w:rsidRPr="00595DC9">
        <w:rPr>
          <w:spacing w:val="-5"/>
          <w:szCs w:val="28"/>
        </w:rPr>
        <w:t xml:space="preserve"> </w:t>
      </w:r>
      <w:r w:rsidRPr="00595DC9">
        <w:rPr>
          <w:szCs w:val="28"/>
        </w:rPr>
        <w:t>не</w:t>
      </w:r>
      <w:r w:rsidRPr="00595DC9">
        <w:rPr>
          <w:spacing w:val="-5"/>
          <w:szCs w:val="28"/>
        </w:rPr>
        <w:t xml:space="preserve"> </w:t>
      </w:r>
      <w:r w:rsidRPr="00595DC9">
        <w:rPr>
          <w:szCs w:val="28"/>
        </w:rPr>
        <w:t>было</w:t>
      </w:r>
      <w:r w:rsidRPr="00595DC9">
        <w:rPr>
          <w:spacing w:val="-5"/>
          <w:szCs w:val="28"/>
        </w:rPr>
        <w:t xml:space="preserve"> </w:t>
      </w:r>
      <w:r w:rsidRPr="00595DC9">
        <w:rPr>
          <w:szCs w:val="28"/>
        </w:rPr>
        <w:t>связано</w:t>
      </w:r>
      <w:r w:rsidRPr="00595DC9">
        <w:rPr>
          <w:spacing w:val="-4"/>
          <w:szCs w:val="28"/>
        </w:rPr>
        <w:t xml:space="preserve"> </w:t>
      </w:r>
      <w:r w:rsidRPr="00595DC9">
        <w:rPr>
          <w:szCs w:val="28"/>
        </w:rPr>
        <w:t>с</w:t>
      </w:r>
      <w:r w:rsidRPr="00595DC9">
        <w:rPr>
          <w:spacing w:val="-5"/>
          <w:szCs w:val="28"/>
        </w:rPr>
        <w:t xml:space="preserve"> </w:t>
      </w:r>
      <w:r w:rsidRPr="00595DC9">
        <w:rPr>
          <w:szCs w:val="28"/>
        </w:rPr>
        <w:t>использованием</w:t>
      </w:r>
      <w:r w:rsidRPr="00595DC9">
        <w:rPr>
          <w:spacing w:val="-5"/>
          <w:szCs w:val="28"/>
        </w:rPr>
        <w:t xml:space="preserve"> </w:t>
      </w:r>
      <w:r w:rsidRPr="00595DC9">
        <w:rPr>
          <w:spacing w:val="-1"/>
          <w:szCs w:val="28"/>
        </w:rPr>
        <w:t>лесов),</w:t>
      </w:r>
      <w:r w:rsidRPr="00595DC9">
        <w:rPr>
          <w:spacing w:val="-5"/>
          <w:szCs w:val="28"/>
        </w:rPr>
        <w:t xml:space="preserve"> </w:t>
      </w:r>
      <w:r w:rsidRPr="00595DC9">
        <w:rPr>
          <w:szCs w:val="28"/>
        </w:rPr>
        <w:t>такие</w:t>
      </w:r>
      <w:r w:rsidRPr="00595DC9">
        <w:rPr>
          <w:spacing w:val="-6"/>
          <w:szCs w:val="28"/>
        </w:rPr>
        <w:t xml:space="preserve"> </w:t>
      </w:r>
      <w:r w:rsidRPr="00595DC9">
        <w:rPr>
          <w:szCs w:val="28"/>
        </w:rPr>
        <w:t>земельные</w:t>
      </w:r>
      <w:r w:rsidRPr="00595DC9">
        <w:rPr>
          <w:spacing w:val="-7"/>
          <w:szCs w:val="28"/>
        </w:rPr>
        <w:t xml:space="preserve"> </w:t>
      </w:r>
      <w:r w:rsidRPr="00595DC9">
        <w:rPr>
          <w:spacing w:val="-1"/>
          <w:szCs w:val="28"/>
        </w:rPr>
        <w:t>участки</w:t>
      </w:r>
      <w:r w:rsidRPr="00595DC9">
        <w:rPr>
          <w:spacing w:val="31"/>
          <w:szCs w:val="28"/>
        </w:rPr>
        <w:t xml:space="preserve"> </w:t>
      </w:r>
      <w:r w:rsidRPr="00595DC9">
        <w:rPr>
          <w:szCs w:val="28"/>
        </w:rPr>
        <w:t>используются  с</w:t>
      </w:r>
      <w:r w:rsidRPr="00595DC9">
        <w:rPr>
          <w:spacing w:val="58"/>
          <w:szCs w:val="28"/>
        </w:rPr>
        <w:t xml:space="preserve"> </w:t>
      </w:r>
      <w:r w:rsidRPr="00595DC9">
        <w:rPr>
          <w:szCs w:val="28"/>
        </w:rPr>
        <w:t>учетом  ограничений,</w:t>
      </w:r>
      <w:r w:rsidRPr="00595DC9">
        <w:rPr>
          <w:spacing w:val="58"/>
          <w:szCs w:val="28"/>
        </w:rPr>
        <w:t xml:space="preserve"> </w:t>
      </w:r>
      <w:r w:rsidRPr="00595DC9">
        <w:rPr>
          <w:szCs w:val="28"/>
        </w:rPr>
        <w:t>установленных  при</w:t>
      </w:r>
      <w:r w:rsidRPr="00595DC9">
        <w:rPr>
          <w:spacing w:val="59"/>
          <w:szCs w:val="28"/>
        </w:rPr>
        <w:t xml:space="preserve"> </w:t>
      </w:r>
      <w:r w:rsidRPr="00595DC9">
        <w:rPr>
          <w:szCs w:val="28"/>
        </w:rPr>
        <w:t>использовании</w:t>
      </w:r>
      <w:r w:rsidRPr="00595DC9">
        <w:rPr>
          <w:spacing w:val="59"/>
          <w:szCs w:val="28"/>
        </w:rPr>
        <w:t xml:space="preserve"> </w:t>
      </w:r>
      <w:r w:rsidRPr="00595DC9">
        <w:rPr>
          <w:szCs w:val="28"/>
        </w:rPr>
        <w:t>городских</w:t>
      </w:r>
      <w:r w:rsidRPr="00595DC9">
        <w:rPr>
          <w:spacing w:val="60"/>
          <w:szCs w:val="28"/>
        </w:rPr>
        <w:t xml:space="preserve"> </w:t>
      </w:r>
      <w:r w:rsidRPr="00595DC9">
        <w:rPr>
          <w:szCs w:val="28"/>
        </w:rPr>
        <w:t>лесов</w:t>
      </w:r>
      <w:r w:rsidRPr="00595DC9">
        <w:rPr>
          <w:spacing w:val="60"/>
          <w:szCs w:val="28"/>
        </w:rPr>
        <w:t xml:space="preserve"> </w:t>
      </w:r>
      <w:r w:rsidRPr="00595DC9">
        <w:rPr>
          <w:szCs w:val="28"/>
        </w:rPr>
        <w:t xml:space="preserve">в </w:t>
      </w:r>
      <w:r w:rsidRPr="00595DC9">
        <w:rPr>
          <w:spacing w:val="-1"/>
          <w:szCs w:val="28"/>
        </w:rPr>
        <w:t>соответствии</w:t>
      </w:r>
      <w:r w:rsidRPr="00595DC9">
        <w:rPr>
          <w:szCs w:val="28"/>
        </w:rPr>
        <w:t xml:space="preserve"> с лесным </w:t>
      </w:r>
      <w:r w:rsidRPr="00595DC9">
        <w:rPr>
          <w:spacing w:val="-1"/>
          <w:szCs w:val="28"/>
        </w:rPr>
        <w:t>законодательством.</w:t>
      </w:r>
    </w:p>
    <w:p w:rsidR="0016613C" w:rsidRPr="00595DC9" w:rsidRDefault="0016613C" w:rsidP="0016613C">
      <w:pPr>
        <w:pStyle w:val="a5"/>
        <w:widowControl w:val="0"/>
        <w:numPr>
          <w:ilvl w:val="0"/>
          <w:numId w:val="7"/>
        </w:numPr>
        <w:tabs>
          <w:tab w:val="left" w:pos="1087"/>
        </w:tabs>
        <w:ind w:left="0" w:firstLine="567"/>
        <w:rPr>
          <w:szCs w:val="28"/>
        </w:rPr>
      </w:pPr>
      <w:r w:rsidRPr="00595DC9">
        <w:rPr>
          <w:spacing w:val="-1"/>
          <w:szCs w:val="28"/>
        </w:rPr>
        <w:t>Использование</w:t>
      </w:r>
      <w:r w:rsidRPr="00595DC9">
        <w:rPr>
          <w:spacing w:val="42"/>
          <w:szCs w:val="28"/>
        </w:rPr>
        <w:t xml:space="preserve"> </w:t>
      </w:r>
      <w:r w:rsidRPr="00595DC9">
        <w:rPr>
          <w:szCs w:val="28"/>
        </w:rPr>
        <w:t>земельных</w:t>
      </w:r>
      <w:r w:rsidRPr="00595DC9">
        <w:rPr>
          <w:spacing w:val="41"/>
          <w:szCs w:val="28"/>
        </w:rPr>
        <w:t xml:space="preserve"> </w:t>
      </w:r>
      <w:r w:rsidRPr="00595DC9">
        <w:rPr>
          <w:spacing w:val="-1"/>
          <w:szCs w:val="28"/>
        </w:rPr>
        <w:t>участков,</w:t>
      </w:r>
      <w:r w:rsidRPr="00595DC9">
        <w:rPr>
          <w:spacing w:val="41"/>
          <w:szCs w:val="28"/>
        </w:rPr>
        <w:t xml:space="preserve"> </w:t>
      </w:r>
      <w:r w:rsidRPr="00595DC9">
        <w:rPr>
          <w:szCs w:val="28"/>
        </w:rPr>
        <w:t>на</w:t>
      </w:r>
      <w:r w:rsidRPr="00595DC9">
        <w:rPr>
          <w:spacing w:val="42"/>
          <w:szCs w:val="28"/>
        </w:rPr>
        <w:t xml:space="preserve"> </w:t>
      </w:r>
      <w:r w:rsidRPr="00595DC9">
        <w:rPr>
          <w:spacing w:val="-1"/>
          <w:szCs w:val="28"/>
        </w:rPr>
        <w:t>которые</w:t>
      </w:r>
      <w:r w:rsidRPr="00595DC9">
        <w:rPr>
          <w:spacing w:val="42"/>
          <w:szCs w:val="28"/>
        </w:rPr>
        <w:t xml:space="preserve"> </w:t>
      </w:r>
      <w:r w:rsidRPr="00595DC9">
        <w:rPr>
          <w:szCs w:val="28"/>
        </w:rPr>
        <w:t>действие</w:t>
      </w:r>
      <w:r w:rsidRPr="00595DC9">
        <w:rPr>
          <w:spacing w:val="41"/>
          <w:szCs w:val="28"/>
        </w:rPr>
        <w:t xml:space="preserve"> </w:t>
      </w:r>
      <w:r w:rsidRPr="00595DC9">
        <w:rPr>
          <w:spacing w:val="-1"/>
          <w:szCs w:val="28"/>
        </w:rPr>
        <w:t>градостроительных</w:t>
      </w:r>
      <w:r w:rsidRPr="00595DC9">
        <w:rPr>
          <w:spacing w:val="81"/>
          <w:szCs w:val="28"/>
        </w:rPr>
        <w:t xml:space="preserve"> </w:t>
      </w:r>
      <w:r w:rsidRPr="00595DC9">
        <w:rPr>
          <w:spacing w:val="-1"/>
          <w:szCs w:val="28"/>
        </w:rPr>
        <w:t>регламентов</w:t>
      </w:r>
      <w:r w:rsidRPr="00595DC9">
        <w:rPr>
          <w:spacing w:val="18"/>
          <w:szCs w:val="28"/>
        </w:rPr>
        <w:t xml:space="preserve"> </w:t>
      </w:r>
      <w:r w:rsidRPr="00595DC9">
        <w:rPr>
          <w:szCs w:val="28"/>
        </w:rPr>
        <w:t>не</w:t>
      </w:r>
      <w:r w:rsidRPr="00595DC9">
        <w:rPr>
          <w:spacing w:val="19"/>
          <w:szCs w:val="28"/>
        </w:rPr>
        <w:t xml:space="preserve"> </w:t>
      </w:r>
      <w:r w:rsidRPr="00595DC9">
        <w:rPr>
          <w:spacing w:val="-1"/>
          <w:szCs w:val="28"/>
        </w:rPr>
        <w:t>распространяется</w:t>
      </w:r>
      <w:r w:rsidRPr="00595DC9">
        <w:rPr>
          <w:spacing w:val="18"/>
          <w:szCs w:val="28"/>
        </w:rPr>
        <w:t xml:space="preserve"> </w:t>
      </w:r>
      <w:r w:rsidRPr="00595DC9">
        <w:rPr>
          <w:szCs w:val="28"/>
        </w:rPr>
        <w:t>или</w:t>
      </w:r>
      <w:r w:rsidRPr="00595DC9">
        <w:rPr>
          <w:spacing w:val="19"/>
          <w:szCs w:val="28"/>
        </w:rPr>
        <w:t xml:space="preserve"> </w:t>
      </w:r>
      <w:r w:rsidRPr="00595DC9">
        <w:rPr>
          <w:spacing w:val="-1"/>
          <w:szCs w:val="28"/>
        </w:rPr>
        <w:t>для</w:t>
      </w:r>
      <w:r w:rsidRPr="00595DC9">
        <w:rPr>
          <w:spacing w:val="19"/>
          <w:szCs w:val="28"/>
        </w:rPr>
        <w:t xml:space="preserve"> </w:t>
      </w:r>
      <w:r w:rsidRPr="00595DC9">
        <w:rPr>
          <w:spacing w:val="-1"/>
          <w:szCs w:val="28"/>
        </w:rPr>
        <w:t>которых</w:t>
      </w:r>
      <w:r w:rsidRPr="00595DC9">
        <w:rPr>
          <w:spacing w:val="18"/>
          <w:szCs w:val="28"/>
        </w:rPr>
        <w:t xml:space="preserve"> </w:t>
      </w:r>
      <w:r w:rsidRPr="00595DC9">
        <w:rPr>
          <w:spacing w:val="-1"/>
          <w:szCs w:val="28"/>
        </w:rPr>
        <w:t>градостроительные</w:t>
      </w:r>
      <w:r w:rsidRPr="00595DC9">
        <w:rPr>
          <w:spacing w:val="19"/>
          <w:szCs w:val="28"/>
        </w:rPr>
        <w:t xml:space="preserve"> </w:t>
      </w:r>
      <w:r w:rsidRPr="00595DC9">
        <w:rPr>
          <w:spacing w:val="-1"/>
          <w:szCs w:val="28"/>
        </w:rPr>
        <w:t>регламенты</w:t>
      </w:r>
      <w:r w:rsidRPr="00595DC9">
        <w:rPr>
          <w:spacing w:val="18"/>
          <w:szCs w:val="28"/>
        </w:rPr>
        <w:t xml:space="preserve"> </w:t>
      </w:r>
      <w:r w:rsidRPr="00595DC9">
        <w:rPr>
          <w:szCs w:val="28"/>
        </w:rPr>
        <w:t>не</w:t>
      </w:r>
      <w:r w:rsidRPr="00595DC9">
        <w:rPr>
          <w:spacing w:val="113"/>
          <w:szCs w:val="28"/>
        </w:rPr>
        <w:t xml:space="preserve"> </w:t>
      </w:r>
      <w:r w:rsidRPr="00595DC9">
        <w:rPr>
          <w:spacing w:val="-1"/>
          <w:szCs w:val="28"/>
        </w:rPr>
        <w:t>устанавливаются,</w:t>
      </w:r>
      <w:r w:rsidRPr="00595DC9">
        <w:rPr>
          <w:spacing w:val="10"/>
          <w:szCs w:val="28"/>
        </w:rPr>
        <w:t xml:space="preserve"> </w:t>
      </w:r>
      <w:r w:rsidRPr="00595DC9">
        <w:rPr>
          <w:szCs w:val="28"/>
        </w:rPr>
        <w:t>определяется</w:t>
      </w:r>
      <w:r w:rsidRPr="00595DC9">
        <w:rPr>
          <w:spacing w:val="9"/>
          <w:szCs w:val="28"/>
        </w:rPr>
        <w:t xml:space="preserve"> </w:t>
      </w:r>
      <w:r w:rsidRPr="00595DC9">
        <w:rPr>
          <w:spacing w:val="-1"/>
          <w:szCs w:val="28"/>
        </w:rPr>
        <w:t>уполномоченными</w:t>
      </w:r>
      <w:r w:rsidRPr="00595DC9">
        <w:rPr>
          <w:spacing w:val="10"/>
          <w:szCs w:val="28"/>
        </w:rPr>
        <w:t xml:space="preserve"> </w:t>
      </w:r>
      <w:r w:rsidRPr="00595DC9">
        <w:rPr>
          <w:spacing w:val="-1"/>
          <w:szCs w:val="28"/>
        </w:rPr>
        <w:t>федеральными</w:t>
      </w:r>
      <w:r w:rsidRPr="00595DC9">
        <w:rPr>
          <w:spacing w:val="10"/>
          <w:szCs w:val="28"/>
        </w:rPr>
        <w:t xml:space="preserve"> </w:t>
      </w:r>
      <w:r w:rsidRPr="00595DC9">
        <w:rPr>
          <w:szCs w:val="28"/>
        </w:rPr>
        <w:t>органами</w:t>
      </w:r>
      <w:r w:rsidRPr="00595DC9">
        <w:rPr>
          <w:spacing w:val="10"/>
          <w:szCs w:val="28"/>
        </w:rPr>
        <w:t xml:space="preserve"> </w:t>
      </w:r>
      <w:r w:rsidRPr="00595DC9">
        <w:rPr>
          <w:szCs w:val="28"/>
        </w:rPr>
        <w:t>исполнительной</w:t>
      </w:r>
      <w:r w:rsidRPr="00595DC9">
        <w:rPr>
          <w:spacing w:val="77"/>
          <w:szCs w:val="28"/>
        </w:rPr>
        <w:t xml:space="preserve"> </w:t>
      </w:r>
      <w:r w:rsidRPr="00595DC9">
        <w:rPr>
          <w:szCs w:val="28"/>
        </w:rPr>
        <w:t>власти,</w:t>
      </w:r>
      <w:r w:rsidRPr="00595DC9">
        <w:rPr>
          <w:spacing w:val="19"/>
          <w:szCs w:val="28"/>
        </w:rPr>
        <w:t xml:space="preserve"> </w:t>
      </w:r>
      <w:r w:rsidRPr="00595DC9">
        <w:rPr>
          <w:spacing w:val="-1"/>
          <w:szCs w:val="28"/>
        </w:rPr>
        <w:t>уполномоченными</w:t>
      </w:r>
      <w:r w:rsidRPr="00595DC9">
        <w:rPr>
          <w:spacing w:val="20"/>
          <w:szCs w:val="28"/>
        </w:rPr>
        <w:t xml:space="preserve"> </w:t>
      </w:r>
      <w:r w:rsidRPr="00595DC9">
        <w:rPr>
          <w:szCs w:val="28"/>
        </w:rPr>
        <w:t>органами</w:t>
      </w:r>
      <w:r w:rsidRPr="00595DC9">
        <w:rPr>
          <w:spacing w:val="20"/>
          <w:szCs w:val="28"/>
        </w:rPr>
        <w:t xml:space="preserve"> </w:t>
      </w:r>
      <w:r w:rsidRPr="00595DC9">
        <w:rPr>
          <w:szCs w:val="28"/>
        </w:rPr>
        <w:t>исполнительной</w:t>
      </w:r>
      <w:r w:rsidRPr="00595DC9">
        <w:rPr>
          <w:spacing w:val="20"/>
          <w:szCs w:val="28"/>
        </w:rPr>
        <w:t xml:space="preserve"> </w:t>
      </w:r>
      <w:r w:rsidRPr="00595DC9">
        <w:rPr>
          <w:szCs w:val="28"/>
        </w:rPr>
        <w:t>власти</w:t>
      </w:r>
      <w:r w:rsidRPr="00595DC9">
        <w:rPr>
          <w:spacing w:val="20"/>
          <w:szCs w:val="28"/>
        </w:rPr>
        <w:t xml:space="preserve"> </w:t>
      </w:r>
      <w:r w:rsidRPr="00595DC9">
        <w:rPr>
          <w:spacing w:val="-1"/>
          <w:szCs w:val="28"/>
        </w:rPr>
        <w:t>субъектов</w:t>
      </w:r>
      <w:r w:rsidRPr="00595DC9">
        <w:rPr>
          <w:spacing w:val="19"/>
          <w:szCs w:val="28"/>
        </w:rPr>
        <w:t xml:space="preserve"> </w:t>
      </w:r>
      <w:r w:rsidRPr="00595DC9">
        <w:rPr>
          <w:szCs w:val="28"/>
        </w:rPr>
        <w:t>Российской</w:t>
      </w:r>
      <w:r w:rsidRPr="00595DC9">
        <w:rPr>
          <w:spacing w:val="20"/>
          <w:szCs w:val="28"/>
        </w:rPr>
        <w:t xml:space="preserve"> </w:t>
      </w:r>
      <w:r w:rsidRPr="00595DC9">
        <w:rPr>
          <w:spacing w:val="-1"/>
          <w:szCs w:val="28"/>
        </w:rPr>
        <w:t>Федерации</w:t>
      </w:r>
      <w:r w:rsidRPr="00595DC9">
        <w:rPr>
          <w:spacing w:val="61"/>
          <w:szCs w:val="28"/>
        </w:rPr>
        <w:t xml:space="preserve"> </w:t>
      </w:r>
      <w:r w:rsidRPr="00595DC9">
        <w:rPr>
          <w:szCs w:val="28"/>
        </w:rPr>
        <w:t>или</w:t>
      </w:r>
      <w:r w:rsidRPr="00595DC9">
        <w:rPr>
          <w:spacing w:val="57"/>
          <w:szCs w:val="28"/>
        </w:rPr>
        <w:t xml:space="preserve"> </w:t>
      </w:r>
      <w:r w:rsidRPr="00595DC9">
        <w:rPr>
          <w:szCs w:val="28"/>
        </w:rPr>
        <w:t>уполномоченными</w:t>
      </w:r>
      <w:r w:rsidRPr="00595DC9">
        <w:rPr>
          <w:spacing w:val="58"/>
          <w:szCs w:val="28"/>
        </w:rPr>
        <w:t xml:space="preserve"> </w:t>
      </w:r>
      <w:r w:rsidRPr="00595DC9">
        <w:rPr>
          <w:szCs w:val="28"/>
        </w:rPr>
        <w:t>органами</w:t>
      </w:r>
      <w:r w:rsidRPr="00595DC9">
        <w:rPr>
          <w:spacing w:val="58"/>
          <w:szCs w:val="28"/>
        </w:rPr>
        <w:t xml:space="preserve"> </w:t>
      </w:r>
      <w:r w:rsidRPr="00595DC9">
        <w:rPr>
          <w:szCs w:val="28"/>
        </w:rPr>
        <w:t>местного</w:t>
      </w:r>
      <w:r w:rsidRPr="00595DC9">
        <w:rPr>
          <w:spacing w:val="58"/>
          <w:szCs w:val="28"/>
        </w:rPr>
        <w:t xml:space="preserve"> </w:t>
      </w:r>
      <w:r w:rsidRPr="00595DC9">
        <w:rPr>
          <w:spacing w:val="-1"/>
          <w:szCs w:val="28"/>
        </w:rPr>
        <w:t>самоуправления</w:t>
      </w:r>
      <w:r w:rsidRPr="00595DC9">
        <w:rPr>
          <w:spacing w:val="58"/>
          <w:szCs w:val="28"/>
        </w:rPr>
        <w:t xml:space="preserve"> </w:t>
      </w:r>
      <w:r w:rsidRPr="00595DC9">
        <w:rPr>
          <w:szCs w:val="28"/>
        </w:rPr>
        <w:t>в</w:t>
      </w:r>
      <w:r w:rsidRPr="00595DC9">
        <w:rPr>
          <w:spacing w:val="58"/>
          <w:szCs w:val="28"/>
        </w:rPr>
        <w:t xml:space="preserve"> </w:t>
      </w:r>
      <w:r w:rsidRPr="00595DC9">
        <w:rPr>
          <w:szCs w:val="28"/>
        </w:rPr>
        <w:t>соответствии с</w:t>
      </w:r>
      <w:r w:rsidRPr="00595DC9">
        <w:rPr>
          <w:spacing w:val="58"/>
          <w:szCs w:val="28"/>
        </w:rPr>
        <w:t xml:space="preserve"> </w:t>
      </w:r>
      <w:r w:rsidRPr="00595DC9">
        <w:rPr>
          <w:spacing w:val="-1"/>
          <w:szCs w:val="28"/>
        </w:rPr>
        <w:t>федеральными</w:t>
      </w:r>
      <w:r w:rsidRPr="00595DC9">
        <w:rPr>
          <w:spacing w:val="43"/>
          <w:szCs w:val="28"/>
        </w:rPr>
        <w:t xml:space="preserve"> </w:t>
      </w:r>
      <w:r w:rsidRPr="00595DC9">
        <w:rPr>
          <w:szCs w:val="28"/>
        </w:rPr>
        <w:t>законами.</w:t>
      </w:r>
      <w:r w:rsidRPr="00595DC9">
        <w:rPr>
          <w:spacing w:val="24"/>
          <w:szCs w:val="28"/>
        </w:rPr>
        <w:t xml:space="preserve"> </w:t>
      </w:r>
      <w:r w:rsidRPr="00595DC9">
        <w:rPr>
          <w:spacing w:val="-1"/>
          <w:szCs w:val="28"/>
        </w:rPr>
        <w:t>Использование</w:t>
      </w:r>
      <w:r w:rsidRPr="00595DC9">
        <w:rPr>
          <w:spacing w:val="24"/>
          <w:szCs w:val="28"/>
        </w:rPr>
        <w:t xml:space="preserve"> </w:t>
      </w:r>
      <w:r w:rsidRPr="00595DC9">
        <w:rPr>
          <w:spacing w:val="-1"/>
          <w:szCs w:val="28"/>
        </w:rPr>
        <w:t>земельных</w:t>
      </w:r>
      <w:r w:rsidRPr="00595DC9">
        <w:rPr>
          <w:spacing w:val="23"/>
          <w:szCs w:val="28"/>
        </w:rPr>
        <w:t xml:space="preserve"> </w:t>
      </w:r>
      <w:r w:rsidRPr="00595DC9">
        <w:rPr>
          <w:spacing w:val="-1"/>
          <w:szCs w:val="28"/>
        </w:rPr>
        <w:t>участков</w:t>
      </w:r>
      <w:r w:rsidRPr="00595DC9">
        <w:rPr>
          <w:spacing w:val="24"/>
          <w:szCs w:val="28"/>
        </w:rPr>
        <w:t xml:space="preserve"> </w:t>
      </w:r>
      <w:r w:rsidRPr="00595DC9">
        <w:rPr>
          <w:szCs w:val="28"/>
        </w:rPr>
        <w:t>в</w:t>
      </w:r>
      <w:r w:rsidRPr="00595DC9">
        <w:rPr>
          <w:spacing w:val="23"/>
          <w:szCs w:val="28"/>
        </w:rPr>
        <w:t xml:space="preserve"> </w:t>
      </w:r>
      <w:r w:rsidRPr="00595DC9">
        <w:rPr>
          <w:szCs w:val="28"/>
        </w:rPr>
        <w:t>границах</w:t>
      </w:r>
      <w:r w:rsidRPr="00595DC9">
        <w:rPr>
          <w:spacing w:val="24"/>
          <w:szCs w:val="28"/>
        </w:rPr>
        <w:t xml:space="preserve"> </w:t>
      </w:r>
      <w:r w:rsidRPr="00595DC9">
        <w:rPr>
          <w:szCs w:val="28"/>
        </w:rPr>
        <w:t>особых</w:t>
      </w:r>
      <w:r w:rsidRPr="00595DC9">
        <w:rPr>
          <w:spacing w:val="23"/>
          <w:szCs w:val="28"/>
        </w:rPr>
        <w:t xml:space="preserve"> </w:t>
      </w:r>
      <w:r w:rsidRPr="00595DC9">
        <w:rPr>
          <w:szCs w:val="28"/>
        </w:rPr>
        <w:t>экономических</w:t>
      </w:r>
      <w:r w:rsidRPr="00595DC9">
        <w:rPr>
          <w:spacing w:val="22"/>
          <w:szCs w:val="28"/>
        </w:rPr>
        <w:t xml:space="preserve"> </w:t>
      </w:r>
      <w:r w:rsidRPr="00595DC9">
        <w:rPr>
          <w:szCs w:val="28"/>
        </w:rPr>
        <w:t>зон</w:t>
      </w:r>
      <w:r w:rsidRPr="00595DC9">
        <w:rPr>
          <w:spacing w:val="53"/>
          <w:szCs w:val="28"/>
        </w:rPr>
        <w:t xml:space="preserve"> </w:t>
      </w:r>
      <w:r w:rsidRPr="00595DC9">
        <w:rPr>
          <w:spacing w:val="-1"/>
          <w:szCs w:val="28"/>
        </w:rPr>
        <w:t>определяется</w:t>
      </w:r>
      <w:r w:rsidRPr="00595DC9">
        <w:rPr>
          <w:spacing w:val="-15"/>
          <w:szCs w:val="28"/>
        </w:rPr>
        <w:t xml:space="preserve"> </w:t>
      </w:r>
      <w:r w:rsidRPr="00595DC9">
        <w:rPr>
          <w:szCs w:val="28"/>
        </w:rPr>
        <w:t>органами</w:t>
      </w:r>
      <w:r w:rsidRPr="00595DC9">
        <w:rPr>
          <w:spacing w:val="-17"/>
          <w:szCs w:val="28"/>
        </w:rPr>
        <w:t xml:space="preserve"> </w:t>
      </w:r>
      <w:r w:rsidRPr="00595DC9">
        <w:rPr>
          <w:szCs w:val="28"/>
        </w:rPr>
        <w:t>управления</w:t>
      </w:r>
      <w:r w:rsidRPr="00595DC9">
        <w:rPr>
          <w:spacing w:val="-16"/>
          <w:szCs w:val="28"/>
        </w:rPr>
        <w:t xml:space="preserve"> </w:t>
      </w:r>
      <w:r w:rsidRPr="00595DC9">
        <w:rPr>
          <w:szCs w:val="28"/>
        </w:rPr>
        <w:t>особыми</w:t>
      </w:r>
      <w:r w:rsidRPr="00595DC9">
        <w:rPr>
          <w:spacing w:val="-14"/>
          <w:szCs w:val="28"/>
        </w:rPr>
        <w:t xml:space="preserve"> </w:t>
      </w:r>
      <w:r w:rsidRPr="00595DC9">
        <w:rPr>
          <w:spacing w:val="-1"/>
          <w:szCs w:val="28"/>
        </w:rPr>
        <w:t>экономическими</w:t>
      </w:r>
      <w:r w:rsidRPr="00595DC9">
        <w:rPr>
          <w:spacing w:val="-14"/>
          <w:szCs w:val="28"/>
        </w:rPr>
        <w:t xml:space="preserve"> </w:t>
      </w:r>
      <w:r w:rsidRPr="00595DC9">
        <w:rPr>
          <w:szCs w:val="28"/>
        </w:rPr>
        <w:t>зонами.</w:t>
      </w:r>
      <w:r w:rsidRPr="00595DC9">
        <w:rPr>
          <w:spacing w:val="-15"/>
          <w:szCs w:val="28"/>
        </w:rPr>
        <w:t xml:space="preserve"> </w:t>
      </w:r>
      <w:r w:rsidRPr="00595DC9">
        <w:rPr>
          <w:spacing w:val="-1"/>
          <w:szCs w:val="28"/>
        </w:rPr>
        <w:t>Использование</w:t>
      </w:r>
      <w:r w:rsidRPr="00595DC9">
        <w:rPr>
          <w:spacing w:val="-14"/>
          <w:szCs w:val="28"/>
        </w:rPr>
        <w:t xml:space="preserve"> </w:t>
      </w:r>
      <w:r w:rsidRPr="00595DC9">
        <w:rPr>
          <w:szCs w:val="28"/>
        </w:rPr>
        <w:t>земель</w:t>
      </w:r>
      <w:r w:rsidRPr="00595DC9">
        <w:rPr>
          <w:spacing w:val="-15"/>
          <w:szCs w:val="28"/>
        </w:rPr>
        <w:t xml:space="preserve"> </w:t>
      </w:r>
      <w:r w:rsidRPr="00595DC9">
        <w:rPr>
          <w:szCs w:val="28"/>
        </w:rPr>
        <w:t>или</w:t>
      </w:r>
      <w:r w:rsidRPr="00595DC9">
        <w:rPr>
          <w:spacing w:val="74"/>
          <w:szCs w:val="28"/>
        </w:rPr>
        <w:t xml:space="preserve"> </w:t>
      </w:r>
      <w:r w:rsidRPr="00595DC9">
        <w:rPr>
          <w:szCs w:val="28"/>
        </w:rPr>
        <w:t>земельных</w:t>
      </w:r>
      <w:r w:rsidRPr="00595DC9">
        <w:rPr>
          <w:spacing w:val="37"/>
          <w:szCs w:val="28"/>
        </w:rPr>
        <w:t xml:space="preserve"> </w:t>
      </w:r>
      <w:r w:rsidRPr="00595DC9">
        <w:rPr>
          <w:szCs w:val="28"/>
        </w:rPr>
        <w:t>участков</w:t>
      </w:r>
      <w:r w:rsidRPr="00595DC9">
        <w:rPr>
          <w:spacing w:val="41"/>
          <w:szCs w:val="28"/>
        </w:rPr>
        <w:t xml:space="preserve"> </w:t>
      </w:r>
      <w:r w:rsidRPr="00595DC9">
        <w:rPr>
          <w:szCs w:val="28"/>
        </w:rPr>
        <w:t>из</w:t>
      </w:r>
      <w:r w:rsidRPr="00595DC9">
        <w:rPr>
          <w:spacing w:val="40"/>
          <w:szCs w:val="28"/>
        </w:rPr>
        <w:t xml:space="preserve"> </w:t>
      </w:r>
      <w:r w:rsidRPr="00595DC9">
        <w:rPr>
          <w:szCs w:val="28"/>
        </w:rPr>
        <w:t>состава</w:t>
      </w:r>
      <w:r w:rsidRPr="00595DC9">
        <w:rPr>
          <w:spacing w:val="40"/>
          <w:szCs w:val="28"/>
        </w:rPr>
        <w:t xml:space="preserve"> </w:t>
      </w:r>
      <w:r w:rsidRPr="00595DC9">
        <w:rPr>
          <w:szCs w:val="28"/>
        </w:rPr>
        <w:t>земель</w:t>
      </w:r>
      <w:r w:rsidRPr="00595DC9">
        <w:rPr>
          <w:spacing w:val="40"/>
          <w:szCs w:val="28"/>
        </w:rPr>
        <w:t xml:space="preserve"> </w:t>
      </w:r>
      <w:r w:rsidRPr="00595DC9">
        <w:rPr>
          <w:szCs w:val="28"/>
        </w:rPr>
        <w:t>лесного</w:t>
      </w:r>
      <w:r w:rsidRPr="00595DC9">
        <w:rPr>
          <w:spacing w:val="41"/>
          <w:szCs w:val="28"/>
        </w:rPr>
        <w:t xml:space="preserve"> </w:t>
      </w:r>
      <w:r w:rsidRPr="00595DC9">
        <w:rPr>
          <w:spacing w:val="-1"/>
          <w:szCs w:val="28"/>
        </w:rPr>
        <w:t>фонда,</w:t>
      </w:r>
      <w:r w:rsidRPr="00595DC9">
        <w:rPr>
          <w:spacing w:val="41"/>
          <w:szCs w:val="28"/>
        </w:rPr>
        <w:t xml:space="preserve"> </w:t>
      </w:r>
      <w:r w:rsidRPr="00595DC9">
        <w:rPr>
          <w:szCs w:val="28"/>
        </w:rPr>
        <w:t>земель</w:t>
      </w:r>
      <w:r w:rsidRPr="00595DC9">
        <w:rPr>
          <w:spacing w:val="40"/>
          <w:szCs w:val="28"/>
        </w:rPr>
        <w:t xml:space="preserve"> </w:t>
      </w:r>
      <w:r w:rsidRPr="00595DC9">
        <w:rPr>
          <w:szCs w:val="28"/>
        </w:rPr>
        <w:t>или</w:t>
      </w:r>
      <w:r w:rsidRPr="00595DC9">
        <w:rPr>
          <w:spacing w:val="40"/>
          <w:szCs w:val="28"/>
        </w:rPr>
        <w:t xml:space="preserve"> </w:t>
      </w:r>
      <w:r w:rsidRPr="00595DC9">
        <w:rPr>
          <w:szCs w:val="28"/>
        </w:rPr>
        <w:t>земельных</w:t>
      </w:r>
      <w:r w:rsidRPr="00595DC9">
        <w:rPr>
          <w:spacing w:val="38"/>
          <w:szCs w:val="28"/>
        </w:rPr>
        <w:t xml:space="preserve"> </w:t>
      </w:r>
      <w:r w:rsidRPr="00595DC9">
        <w:rPr>
          <w:spacing w:val="-1"/>
          <w:szCs w:val="28"/>
        </w:rPr>
        <w:t>участков,</w:t>
      </w:r>
      <w:r w:rsidRPr="00595DC9">
        <w:rPr>
          <w:spacing w:val="28"/>
          <w:szCs w:val="28"/>
        </w:rPr>
        <w:t xml:space="preserve"> </w:t>
      </w:r>
      <w:r w:rsidRPr="00595DC9">
        <w:rPr>
          <w:spacing w:val="-1"/>
          <w:szCs w:val="28"/>
        </w:rPr>
        <w:t>расположенных</w:t>
      </w:r>
      <w:r w:rsidRPr="00595DC9">
        <w:rPr>
          <w:spacing w:val="54"/>
          <w:szCs w:val="28"/>
        </w:rPr>
        <w:t xml:space="preserve"> </w:t>
      </w:r>
      <w:r w:rsidRPr="00595DC9">
        <w:rPr>
          <w:szCs w:val="28"/>
        </w:rPr>
        <w:t>в</w:t>
      </w:r>
      <w:r w:rsidRPr="00595DC9">
        <w:rPr>
          <w:spacing w:val="54"/>
          <w:szCs w:val="28"/>
        </w:rPr>
        <w:t xml:space="preserve"> </w:t>
      </w:r>
      <w:r w:rsidRPr="00595DC9">
        <w:rPr>
          <w:szCs w:val="28"/>
        </w:rPr>
        <w:t>границах</w:t>
      </w:r>
      <w:r w:rsidRPr="00595DC9">
        <w:rPr>
          <w:spacing w:val="55"/>
          <w:szCs w:val="28"/>
        </w:rPr>
        <w:t xml:space="preserve"> </w:t>
      </w:r>
      <w:r w:rsidRPr="00595DC9">
        <w:rPr>
          <w:szCs w:val="28"/>
        </w:rPr>
        <w:t>особо</w:t>
      </w:r>
      <w:r w:rsidRPr="00595DC9">
        <w:rPr>
          <w:spacing w:val="55"/>
          <w:szCs w:val="28"/>
        </w:rPr>
        <w:t xml:space="preserve"> </w:t>
      </w:r>
      <w:r w:rsidRPr="00595DC9">
        <w:rPr>
          <w:szCs w:val="28"/>
        </w:rPr>
        <w:t>охраняемых</w:t>
      </w:r>
      <w:r w:rsidRPr="00595DC9">
        <w:rPr>
          <w:spacing w:val="54"/>
          <w:szCs w:val="28"/>
        </w:rPr>
        <w:t xml:space="preserve"> </w:t>
      </w:r>
      <w:r w:rsidRPr="00595DC9">
        <w:rPr>
          <w:szCs w:val="28"/>
        </w:rPr>
        <w:t>природных</w:t>
      </w:r>
      <w:r w:rsidRPr="00595DC9">
        <w:rPr>
          <w:spacing w:val="54"/>
          <w:szCs w:val="28"/>
        </w:rPr>
        <w:t xml:space="preserve"> </w:t>
      </w:r>
      <w:r w:rsidRPr="00595DC9">
        <w:rPr>
          <w:spacing w:val="-1"/>
          <w:szCs w:val="28"/>
        </w:rPr>
        <w:t>территорий</w:t>
      </w:r>
      <w:r w:rsidRPr="00595DC9">
        <w:rPr>
          <w:spacing w:val="54"/>
          <w:szCs w:val="28"/>
        </w:rPr>
        <w:t xml:space="preserve"> </w:t>
      </w:r>
      <w:r w:rsidRPr="00595DC9">
        <w:rPr>
          <w:szCs w:val="28"/>
        </w:rPr>
        <w:t>(за</w:t>
      </w:r>
      <w:r w:rsidRPr="00595DC9">
        <w:rPr>
          <w:spacing w:val="55"/>
          <w:szCs w:val="28"/>
        </w:rPr>
        <w:t xml:space="preserve"> </w:t>
      </w:r>
      <w:r w:rsidRPr="00595DC9">
        <w:rPr>
          <w:szCs w:val="28"/>
        </w:rPr>
        <w:t>исключением</w:t>
      </w:r>
      <w:r w:rsidRPr="00595DC9">
        <w:rPr>
          <w:spacing w:val="44"/>
          <w:szCs w:val="28"/>
        </w:rPr>
        <w:t xml:space="preserve"> </w:t>
      </w:r>
      <w:r w:rsidRPr="00595DC9">
        <w:rPr>
          <w:spacing w:val="-1"/>
          <w:szCs w:val="28"/>
        </w:rPr>
        <w:t>территорий</w:t>
      </w:r>
      <w:r w:rsidRPr="00595DC9">
        <w:rPr>
          <w:spacing w:val="18"/>
          <w:szCs w:val="28"/>
        </w:rPr>
        <w:t xml:space="preserve"> </w:t>
      </w:r>
      <w:r w:rsidRPr="00595DC9">
        <w:rPr>
          <w:spacing w:val="-1"/>
          <w:szCs w:val="28"/>
        </w:rPr>
        <w:t>населенных</w:t>
      </w:r>
      <w:r w:rsidRPr="00595DC9">
        <w:rPr>
          <w:spacing w:val="17"/>
          <w:szCs w:val="28"/>
        </w:rPr>
        <w:t xml:space="preserve"> </w:t>
      </w:r>
      <w:r w:rsidRPr="00595DC9">
        <w:rPr>
          <w:spacing w:val="-1"/>
          <w:szCs w:val="28"/>
        </w:rPr>
        <w:t>пунктов,</w:t>
      </w:r>
      <w:r w:rsidRPr="00595DC9">
        <w:rPr>
          <w:spacing w:val="17"/>
          <w:szCs w:val="28"/>
        </w:rPr>
        <w:t xml:space="preserve"> </w:t>
      </w:r>
      <w:r w:rsidRPr="00595DC9">
        <w:rPr>
          <w:szCs w:val="28"/>
        </w:rPr>
        <w:t>включенных</w:t>
      </w:r>
      <w:r w:rsidRPr="00595DC9">
        <w:rPr>
          <w:spacing w:val="17"/>
          <w:szCs w:val="28"/>
        </w:rPr>
        <w:t xml:space="preserve"> </w:t>
      </w:r>
      <w:r w:rsidRPr="00595DC9">
        <w:rPr>
          <w:szCs w:val="28"/>
        </w:rPr>
        <w:t>в</w:t>
      </w:r>
      <w:r w:rsidRPr="00595DC9">
        <w:rPr>
          <w:spacing w:val="18"/>
          <w:szCs w:val="28"/>
        </w:rPr>
        <w:t xml:space="preserve"> </w:t>
      </w:r>
      <w:r w:rsidRPr="00595DC9">
        <w:rPr>
          <w:szCs w:val="28"/>
        </w:rPr>
        <w:t>состав</w:t>
      </w:r>
      <w:r w:rsidRPr="00595DC9">
        <w:rPr>
          <w:spacing w:val="17"/>
          <w:szCs w:val="28"/>
        </w:rPr>
        <w:t xml:space="preserve"> </w:t>
      </w:r>
      <w:r w:rsidRPr="00595DC9">
        <w:rPr>
          <w:szCs w:val="28"/>
        </w:rPr>
        <w:t>особо</w:t>
      </w:r>
      <w:r w:rsidRPr="00595DC9">
        <w:rPr>
          <w:spacing w:val="18"/>
          <w:szCs w:val="28"/>
        </w:rPr>
        <w:t xml:space="preserve"> </w:t>
      </w:r>
      <w:r w:rsidRPr="00595DC9">
        <w:rPr>
          <w:szCs w:val="28"/>
        </w:rPr>
        <w:t>охраняемых</w:t>
      </w:r>
      <w:r w:rsidRPr="00595DC9">
        <w:rPr>
          <w:spacing w:val="17"/>
          <w:szCs w:val="28"/>
        </w:rPr>
        <w:t xml:space="preserve"> </w:t>
      </w:r>
      <w:r w:rsidRPr="00595DC9">
        <w:rPr>
          <w:szCs w:val="28"/>
        </w:rPr>
        <w:t>природных</w:t>
      </w:r>
      <w:r w:rsidRPr="00595DC9">
        <w:rPr>
          <w:spacing w:val="52"/>
          <w:szCs w:val="28"/>
        </w:rPr>
        <w:t xml:space="preserve"> </w:t>
      </w:r>
      <w:r w:rsidRPr="00595DC9">
        <w:rPr>
          <w:spacing w:val="-1"/>
          <w:szCs w:val="28"/>
        </w:rPr>
        <w:t>территорий),</w:t>
      </w:r>
      <w:r w:rsidRPr="00595DC9">
        <w:rPr>
          <w:spacing w:val="2"/>
          <w:szCs w:val="28"/>
        </w:rPr>
        <w:t xml:space="preserve"> </w:t>
      </w:r>
      <w:r w:rsidRPr="00595DC9">
        <w:rPr>
          <w:spacing w:val="-1"/>
          <w:szCs w:val="28"/>
        </w:rPr>
        <w:t>определяется</w:t>
      </w:r>
      <w:r w:rsidRPr="00595DC9">
        <w:rPr>
          <w:spacing w:val="2"/>
          <w:szCs w:val="28"/>
        </w:rPr>
        <w:t xml:space="preserve"> </w:t>
      </w:r>
      <w:r w:rsidRPr="00595DC9">
        <w:rPr>
          <w:spacing w:val="-1"/>
          <w:szCs w:val="28"/>
        </w:rPr>
        <w:t>соответственно</w:t>
      </w:r>
      <w:r w:rsidRPr="00595DC9">
        <w:rPr>
          <w:spacing w:val="2"/>
          <w:szCs w:val="28"/>
        </w:rPr>
        <w:t xml:space="preserve"> </w:t>
      </w:r>
      <w:r w:rsidRPr="00595DC9">
        <w:rPr>
          <w:szCs w:val="28"/>
        </w:rPr>
        <w:t>лесохозяйственным</w:t>
      </w:r>
      <w:r w:rsidRPr="00595DC9">
        <w:rPr>
          <w:spacing w:val="3"/>
          <w:szCs w:val="28"/>
        </w:rPr>
        <w:t xml:space="preserve"> </w:t>
      </w:r>
      <w:hyperlink r:id="rId13">
        <w:r w:rsidRPr="00595DC9">
          <w:rPr>
            <w:szCs w:val="28"/>
          </w:rPr>
          <w:t>регламентом</w:t>
        </w:r>
      </w:hyperlink>
      <w:r w:rsidRPr="00595DC9">
        <w:rPr>
          <w:szCs w:val="28"/>
        </w:rPr>
        <w:t>, положением</w:t>
      </w:r>
      <w:r w:rsidRPr="00595DC9">
        <w:rPr>
          <w:spacing w:val="1"/>
          <w:szCs w:val="28"/>
        </w:rPr>
        <w:t xml:space="preserve"> </w:t>
      </w:r>
      <w:r w:rsidRPr="00595DC9">
        <w:rPr>
          <w:spacing w:val="-1"/>
          <w:szCs w:val="28"/>
        </w:rPr>
        <w:t>об</w:t>
      </w:r>
      <w:r w:rsidRPr="00595DC9">
        <w:rPr>
          <w:spacing w:val="71"/>
          <w:szCs w:val="28"/>
        </w:rPr>
        <w:t xml:space="preserve"> </w:t>
      </w:r>
      <w:r w:rsidRPr="00595DC9">
        <w:rPr>
          <w:szCs w:val="28"/>
        </w:rPr>
        <w:t>особо</w:t>
      </w:r>
      <w:r w:rsidRPr="00595DC9">
        <w:rPr>
          <w:spacing w:val="2"/>
          <w:szCs w:val="28"/>
        </w:rPr>
        <w:t xml:space="preserve"> </w:t>
      </w:r>
      <w:r w:rsidRPr="00595DC9">
        <w:rPr>
          <w:szCs w:val="28"/>
        </w:rPr>
        <w:t>охраняемой</w:t>
      </w:r>
      <w:r w:rsidRPr="00595DC9">
        <w:rPr>
          <w:spacing w:val="2"/>
          <w:szCs w:val="28"/>
        </w:rPr>
        <w:t xml:space="preserve"> </w:t>
      </w:r>
      <w:r w:rsidRPr="00595DC9">
        <w:rPr>
          <w:spacing w:val="-1"/>
          <w:szCs w:val="28"/>
        </w:rPr>
        <w:t>природной</w:t>
      </w:r>
      <w:r w:rsidRPr="00595DC9">
        <w:rPr>
          <w:spacing w:val="2"/>
          <w:szCs w:val="28"/>
        </w:rPr>
        <w:t xml:space="preserve"> </w:t>
      </w:r>
      <w:r w:rsidRPr="00595DC9">
        <w:rPr>
          <w:spacing w:val="-1"/>
          <w:szCs w:val="28"/>
        </w:rPr>
        <w:t>территории</w:t>
      </w:r>
      <w:r w:rsidRPr="00595DC9">
        <w:rPr>
          <w:spacing w:val="3"/>
          <w:szCs w:val="28"/>
        </w:rPr>
        <w:t xml:space="preserve"> </w:t>
      </w:r>
      <w:r w:rsidRPr="00595DC9">
        <w:rPr>
          <w:szCs w:val="28"/>
        </w:rPr>
        <w:t>в</w:t>
      </w:r>
      <w:r w:rsidRPr="00595DC9">
        <w:rPr>
          <w:spacing w:val="1"/>
          <w:szCs w:val="28"/>
        </w:rPr>
        <w:t xml:space="preserve"> </w:t>
      </w:r>
      <w:r w:rsidRPr="00595DC9">
        <w:rPr>
          <w:spacing w:val="-1"/>
          <w:szCs w:val="28"/>
        </w:rPr>
        <w:t>соответствии</w:t>
      </w:r>
      <w:r w:rsidRPr="00595DC9">
        <w:rPr>
          <w:spacing w:val="1"/>
          <w:szCs w:val="28"/>
        </w:rPr>
        <w:t xml:space="preserve"> </w:t>
      </w:r>
      <w:r w:rsidRPr="00595DC9">
        <w:rPr>
          <w:szCs w:val="28"/>
        </w:rPr>
        <w:t>с</w:t>
      </w:r>
      <w:r w:rsidRPr="00595DC9">
        <w:rPr>
          <w:spacing w:val="3"/>
          <w:szCs w:val="28"/>
        </w:rPr>
        <w:t xml:space="preserve"> </w:t>
      </w:r>
      <w:r w:rsidRPr="00595DC9">
        <w:rPr>
          <w:szCs w:val="28"/>
        </w:rPr>
        <w:t>лесным</w:t>
      </w:r>
      <w:r w:rsidRPr="00595DC9">
        <w:rPr>
          <w:spacing w:val="6"/>
          <w:szCs w:val="28"/>
        </w:rPr>
        <w:t xml:space="preserve"> </w:t>
      </w:r>
      <w:hyperlink r:id="rId14">
        <w:r w:rsidRPr="00595DC9">
          <w:rPr>
            <w:spacing w:val="-1"/>
            <w:szCs w:val="28"/>
          </w:rPr>
          <w:t>законодательством</w:t>
        </w:r>
      </w:hyperlink>
      <w:r w:rsidRPr="00595DC9">
        <w:rPr>
          <w:spacing w:val="-1"/>
          <w:szCs w:val="28"/>
        </w:rPr>
        <w:t>,</w:t>
      </w:r>
      <w:r w:rsidRPr="00595DC9">
        <w:rPr>
          <w:spacing w:val="87"/>
          <w:szCs w:val="28"/>
        </w:rPr>
        <w:t xml:space="preserve"> </w:t>
      </w:r>
      <w:hyperlink r:id="rId15">
        <w:r w:rsidRPr="00595DC9">
          <w:rPr>
            <w:szCs w:val="28"/>
          </w:rPr>
          <w:t>законодательством</w:t>
        </w:r>
      </w:hyperlink>
      <w:r w:rsidRPr="00595DC9">
        <w:rPr>
          <w:szCs w:val="28"/>
        </w:rPr>
        <w:t xml:space="preserve"> об особо </w:t>
      </w:r>
      <w:r w:rsidRPr="00595DC9">
        <w:rPr>
          <w:spacing w:val="-1"/>
          <w:szCs w:val="28"/>
        </w:rPr>
        <w:t>охраняемых</w:t>
      </w:r>
      <w:r w:rsidRPr="00595DC9">
        <w:rPr>
          <w:szCs w:val="28"/>
        </w:rPr>
        <w:t xml:space="preserve"> природных </w:t>
      </w:r>
      <w:r w:rsidRPr="00595DC9">
        <w:rPr>
          <w:spacing w:val="-1"/>
          <w:szCs w:val="28"/>
        </w:rPr>
        <w:t>территориях.</w:t>
      </w:r>
    </w:p>
    <w:p w:rsidR="0016613C" w:rsidRPr="00595DC9" w:rsidRDefault="0016613C" w:rsidP="0016613C">
      <w:pPr>
        <w:pStyle w:val="a5"/>
        <w:widowControl w:val="0"/>
        <w:numPr>
          <w:ilvl w:val="0"/>
          <w:numId w:val="7"/>
        </w:numPr>
        <w:tabs>
          <w:tab w:val="left" w:pos="1011"/>
        </w:tabs>
        <w:ind w:left="0" w:firstLine="567"/>
        <w:rPr>
          <w:szCs w:val="28"/>
        </w:rPr>
      </w:pPr>
      <w:r w:rsidRPr="00595DC9">
        <w:rPr>
          <w:spacing w:val="-1"/>
          <w:szCs w:val="28"/>
        </w:rPr>
        <w:t>Земельные</w:t>
      </w:r>
      <w:r w:rsidRPr="00595DC9">
        <w:rPr>
          <w:spacing w:val="24"/>
          <w:szCs w:val="28"/>
        </w:rPr>
        <w:t xml:space="preserve"> </w:t>
      </w:r>
      <w:r w:rsidRPr="00595DC9">
        <w:rPr>
          <w:spacing w:val="-1"/>
          <w:szCs w:val="28"/>
        </w:rPr>
        <w:t>участки</w:t>
      </w:r>
      <w:r w:rsidRPr="00595DC9">
        <w:rPr>
          <w:spacing w:val="26"/>
          <w:szCs w:val="28"/>
        </w:rPr>
        <w:t xml:space="preserve"> </w:t>
      </w:r>
      <w:r w:rsidRPr="00595DC9">
        <w:rPr>
          <w:szCs w:val="28"/>
        </w:rPr>
        <w:t>или</w:t>
      </w:r>
      <w:r w:rsidRPr="00595DC9">
        <w:rPr>
          <w:spacing w:val="26"/>
          <w:szCs w:val="28"/>
        </w:rPr>
        <w:t xml:space="preserve"> </w:t>
      </w:r>
      <w:r w:rsidRPr="00595DC9">
        <w:rPr>
          <w:spacing w:val="-1"/>
          <w:szCs w:val="28"/>
        </w:rPr>
        <w:t>объекты</w:t>
      </w:r>
      <w:r w:rsidRPr="00595DC9">
        <w:rPr>
          <w:spacing w:val="25"/>
          <w:szCs w:val="28"/>
        </w:rPr>
        <w:t xml:space="preserve"> </w:t>
      </w:r>
      <w:r w:rsidRPr="00595DC9">
        <w:rPr>
          <w:szCs w:val="28"/>
        </w:rPr>
        <w:t>капитального</w:t>
      </w:r>
      <w:r w:rsidRPr="00595DC9">
        <w:rPr>
          <w:spacing w:val="26"/>
          <w:szCs w:val="28"/>
        </w:rPr>
        <w:t xml:space="preserve"> </w:t>
      </w:r>
      <w:r w:rsidRPr="00595DC9">
        <w:rPr>
          <w:spacing w:val="-1"/>
          <w:szCs w:val="28"/>
        </w:rPr>
        <w:t>строительства,</w:t>
      </w:r>
      <w:r w:rsidRPr="00595DC9">
        <w:rPr>
          <w:spacing w:val="26"/>
          <w:szCs w:val="28"/>
        </w:rPr>
        <w:t xml:space="preserve"> </w:t>
      </w:r>
      <w:r w:rsidRPr="00595DC9">
        <w:rPr>
          <w:szCs w:val="28"/>
        </w:rPr>
        <w:t>виды</w:t>
      </w:r>
      <w:r w:rsidRPr="00595DC9">
        <w:rPr>
          <w:spacing w:val="25"/>
          <w:szCs w:val="28"/>
        </w:rPr>
        <w:t xml:space="preserve"> </w:t>
      </w:r>
      <w:r w:rsidRPr="00595DC9">
        <w:rPr>
          <w:szCs w:val="28"/>
        </w:rPr>
        <w:t>разрешенного</w:t>
      </w:r>
      <w:r w:rsidRPr="00595DC9">
        <w:rPr>
          <w:spacing w:val="61"/>
          <w:szCs w:val="28"/>
        </w:rPr>
        <w:t xml:space="preserve"> </w:t>
      </w:r>
      <w:r w:rsidRPr="00595DC9">
        <w:rPr>
          <w:szCs w:val="28"/>
        </w:rPr>
        <w:t>использования,</w:t>
      </w:r>
      <w:r w:rsidRPr="00595DC9">
        <w:rPr>
          <w:spacing w:val="29"/>
          <w:szCs w:val="28"/>
        </w:rPr>
        <w:t xml:space="preserve"> </w:t>
      </w:r>
      <w:r w:rsidRPr="00595DC9">
        <w:rPr>
          <w:spacing w:val="-1"/>
          <w:szCs w:val="28"/>
        </w:rPr>
        <w:t>предельные</w:t>
      </w:r>
      <w:r w:rsidRPr="00595DC9">
        <w:rPr>
          <w:spacing w:val="30"/>
          <w:szCs w:val="28"/>
        </w:rPr>
        <w:t xml:space="preserve"> </w:t>
      </w:r>
      <w:r w:rsidRPr="00595DC9">
        <w:rPr>
          <w:spacing w:val="-1"/>
          <w:szCs w:val="28"/>
        </w:rPr>
        <w:t>(минимальные</w:t>
      </w:r>
      <w:r w:rsidRPr="00595DC9">
        <w:rPr>
          <w:spacing w:val="30"/>
          <w:szCs w:val="28"/>
        </w:rPr>
        <w:t xml:space="preserve"> </w:t>
      </w:r>
      <w:r w:rsidRPr="00595DC9">
        <w:rPr>
          <w:szCs w:val="28"/>
        </w:rPr>
        <w:t>и</w:t>
      </w:r>
      <w:r w:rsidRPr="00595DC9">
        <w:rPr>
          <w:spacing w:val="29"/>
          <w:szCs w:val="28"/>
        </w:rPr>
        <w:t xml:space="preserve"> </w:t>
      </w:r>
      <w:r w:rsidRPr="00595DC9">
        <w:rPr>
          <w:szCs w:val="28"/>
        </w:rPr>
        <w:t>(или)</w:t>
      </w:r>
      <w:r w:rsidRPr="00595DC9">
        <w:rPr>
          <w:spacing w:val="29"/>
          <w:szCs w:val="28"/>
        </w:rPr>
        <w:t xml:space="preserve"> </w:t>
      </w:r>
      <w:r w:rsidRPr="00595DC9">
        <w:rPr>
          <w:spacing w:val="-1"/>
          <w:szCs w:val="28"/>
        </w:rPr>
        <w:t>максимальные)</w:t>
      </w:r>
      <w:r w:rsidRPr="00595DC9">
        <w:rPr>
          <w:spacing w:val="30"/>
          <w:szCs w:val="28"/>
        </w:rPr>
        <w:t xml:space="preserve"> </w:t>
      </w:r>
      <w:r w:rsidRPr="00595DC9">
        <w:rPr>
          <w:spacing w:val="-1"/>
          <w:szCs w:val="28"/>
        </w:rPr>
        <w:t>размеры</w:t>
      </w:r>
      <w:r w:rsidRPr="00595DC9">
        <w:rPr>
          <w:spacing w:val="29"/>
          <w:szCs w:val="28"/>
        </w:rPr>
        <w:t xml:space="preserve"> </w:t>
      </w:r>
      <w:r w:rsidRPr="00595DC9">
        <w:rPr>
          <w:szCs w:val="28"/>
        </w:rPr>
        <w:t>и</w:t>
      </w:r>
      <w:r w:rsidRPr="00595DC9">
        <w:rPr>
          <w:spacing w:val="29"/>
          <w:szCs w:val="28"/>
        </w:rPr>
        <w:t xml:space="preserve"> </w:t>
      </w:r>
      <w:r w:rsidRPr="00595DC9">
        <w:rPr>
          <w:spacing w:val="-1"/>
          <w:szCs w:val="28"/>
        </w:rPr>
        <w:t>предельные</w:t>
      </w:r>
      <w:r w:rsidRPr="00595DC9">
        <w:rPr>
          <w:spacing w:val="89"/>
          <w:szCs w:val="28"/>
        </w:rPr>
        <w:t xml:space="preserve"> </w:t>
      </w:r>
      <w:r w:rsidRPr="00595DC9">
        <w:rPr>
          <w:szCs w:val="28"/>
        </w:rPr>
        <w:t>параметры</w:t>
      </w:r>
      <w:r w:rsidRPr="00595DC9">
        <w:rPr>
          <w:spacing w:val="-13"/>
          <w:szCs w:val="28"/>
        </w:rPr>
        <w:t xml:space="preserve"> </w:t>
      </w:r>
      <w:r w:rsidRPr="00595DC9">
        <w:rPr>
          <w:spacing w:val="-1"/>
          <w:szCs w:val="28"/>
        </w:rPr>
        <w:t>которых</w:t>
      </w:r>
      <w:r w:rsidRPr="00595DC9">
        <w:rPr>
          <w:spacing w:val="-13"/>
          <w:szCs w:val="28"/>
        </w:rPr>
        <w:t xml:space="preserve"> </w:t>
      </w:r>
      <w:r w:rsidRPr="00595DC9">
        <w:rPr>
          <w:szCs w:val="28"/>
        </w:rPr>
        <w:t>не</w:t>
      </w:r>
      <w:r w:rsidRPr="00595DC9">
        <w:rPr>
          <w:spacing w:val="-11"/>
          <w:szCs w:val="28"/>
        </w:rPr>
        <w:t xml:space="preserve"> </w:t>
      </w:r>
      <w:r w:rsidRPr="00595DC9">
        <w:rPr>
          <w:spacing w:val="-1"/>
          <w:szCs w:val="28"/>
        </w:rPr>
        <w:t>соответствуют</w:t>
      </w:r>
      <w:r w:rsidRPr="00595DC9">
        <w:rPr>
          <w:spacing w:val="-13"/>
          <w:szCs w:val="28"/>
        </w:rPr>
        <w:t xml:space="preserve"> </w:t>
      </w:r>
      <w:r w:rsidRPr="00595DC9">
        <w:rPr>
          <w:szCs w:val="28"/>
        </w:rPr>
        <w:t>градостроительному</w:t>
      </w:r>
      <w:r w:rsidRPr="00595DC9">
        <w:rPr>
          <w:spacing w:val="-11"/>
          <w:szCs w:val="28"/>
        </w:rPr>
        <w:t xml:space="preserve"> </w:t>
      </w:r>
      <w:r w:rsidRPr="00595DC9">
        <w:rPr>
          <w:spacing w:val="-1"/>
          <w:szCs w:val="28"/>
        </w:rPr>
        <w:t>регламенту,</w:t>
      </w:r>
      <w:r w:rsidRPr="00595DC9">
        <w:rPr>
          <w:spacing w:val="-12"/>
          <w:szCs w:val="28"/>
        </w:rPr>
        <w:t xml:space="preserve"> </w:t>
      </w:r>
      <w:r w:rsidRPr="00595DC9">
        <w:rPr>
          <w:spacing w:val="-1"/>
          <w:szCs w:val="28"/>
        </w:rPr>
        <w:t>могут</w:t>
      </w:r>
      <w:r w:rsidRPr="00595DC9">
        <w:rPr>
          <w:spacing w:val="-13"/>
          <w:szCs w:val="28"/>
        </w:rPr>
        <w:t xml:space="preserve"> </w:t>
      </w:r>
      <w:r w:rsidRPr="00595DC9">
        <w:rPr>
          <w:szCs w:val="28"/>
        </w:rPr>
        <w:t>использоваться</w:t>
      </w:r>
      <w:r w:rsidRPr="00595DC9">
        <w:rPr>
          <w:spacing w:val="-12"/>
          <w:szCs w:val="28"/>
        </w:rPr>
        <w:t xml:space="preserve"> </w:t>
      </w:r>
      <w:r w:rsidRPr="00595DC9">
        <w:rPr>
          <w:szCs w:val="28"/>
        </w:rPr>
        <w:t>без</w:t>
      </w:r>
      <w:r w:rsidRPr="00595DC9">
        <w:rPr>
          <w:spacing w:val="61"/>
          <w:szCs w:val="28"/>
        </w:rPr>
        <w:t xml:space="preserve"> </w:t>
      </w:r>
      <w:r w:rsidRPr="00595DC9">
        <w:rPr>
          <w:spacing w:val="-1"/>
          <w:szCs w:val="28"/>
        </w:rPr>
        <w:t>установления</w:t>
      </w:r>
      <w:r w:rsidRPr="00595DC9">
        <w:rPr>
          <w:spacing w:val="30"/>
          <w:szCs w:val="28"/>
        </w:rPr>
        <w:t xml:space="preserve"> </w:t>
      </w:r>
      <w:r w:rsidRPr="00595DC9">
        <w:rPr>
          <w:szCs w:val="28"/>
        </w:rPr>
        <w:t>срока</w:t>
      </w:r>
      <w:r w:rsidRPr="00595DC9">
        <w:rPr>
          <w:spacing w:val="30"/>
          <w:szCs w:val="28"/>
        </w:rPr>
        <w:t xml:space="preserve"> </w:t>
      </w:r>
      <w:r w:rsidRPr="00595DC9">
        <w:rPr>
          <w:szCs w:val="28"/>
        </w:rPr>
        <w:t>приведения</w:t>
      </w:r>
      <w:r w:rsidRPr="00595DC9">
        <w:rPr>
          <w:spacing w:val="31"/>
          <w:szCs w:val="28"/>
        </w:rPr>
        <w:t xml:space="preserve"> </w:t>
      </w:r>
      <w:r w:rsidRPr="00595DC9">
        <w:rPr>
          <w:szCs w:val="28"/>
        </w:rPr>
        <w:t>их</w:t>
      </w:r>
      <w:r w:rsidRPr="00595DC9">
        <w:rPr>
          <w:spacing w:val="30"/>
          <w:szCs w:val="28"/>
        </w:rPr>
        <w:t xml:space="preserve"> </w:t>
      </w:r>
      <w:r w:rsidRPr="00595DC9">
        <w:rPr>
          <w:szCs w:val="28"/>
        </w:rPr>
        <w:t>в</w:t>
      </w:r>
      <w:r w:rsidRPr="00595DC9">
        <w:rPr>
          <w:spacing w:val="30"/>
          <w:szCs w:val="28"/>
        </w:rPr>
        <w:t xml:space="preserve"> </w:t>
      </w:r>
      <w:r w:rsidRPr="00595DC9">
        <w:rPr>
          <w:spacing w:val="-1"/>
          <w:szCs w:val="28"/>
        </w:rPr>
        <w:t>соответствие</w:t>
      </w:r>
      <w:r w:rsidRPr="00595DC9">
        <w:rPr>
          <w:spacing w:val="31"/>
          <w:szCs w:val="28"/>
        </w:rPr>
        <w:t xml:space="preserve"> </w:t>
      </w:r>
      <w:r w:rsidRPr="00595DC9">
        <w:rPr>
          <w:szCs w:val="28"/>
        </w:rPr>
        <w:t>с</w:t>
      </w:r>
      <w:r w:rsidRPr="00595DC9">
        <w:rPr>
          <w:spacing w:val="31"/>
          <w:szCs w:val="28"/>
        </w:rPr>
        <w:t xml:space="preserve"> </w:t>
      </w:r>
      <w:r w:rsidRPr="00595DC9">
        <w:rPr>
          <w:spacing w:val="-1"/>
          <w:szCs w:val="28"/>
        </w:rPr>
        <w:t>градостроительным</w:t>
      </w:r>
      <w:r w:rsidRPr="00595DC9">
        <w:rPr>
          <w:spacing w:val="31"/>
          <w:szCs w:val="28"/>
        </w:rPr>
        <w:t xml:space="preserve"> </w:t>
      </w:r>
      <w:r w:rsidRPr="00595DC9">
        <w:rPr>
          <w:spacing w:val="-1"/>
          <w:szCs w:val="28"/>
        </w:rPr>
        <w:t>регламентом,</w:t>
      </w:r>
      <w:r w:rsidRPr="00595DC9">
        <w:rPr>
          <w:spacing w:val="31"/>
          <w:szCs w:val="28"/>
        </w:rPr>
        <w:t xml:space="preserve"> </w:t>
      </w:r>
      <w:r w:rsidRPr="00595DC9">
        <w:rPr>
          <w:szCs w:val="28"/>
        </w:rPr>
        <w:t>за</w:t>
      </w:r>
      <w:r w:rsidRPr="00595DC9">
        <w:rPr>
          <w:spacing w:val="93"/>
          <w:szCs w:val="28"/>
        </w:rPr>
        <w:t xml:space="preserve"> </w:t>
      </w:r>
      <w:r w:rsidRPr="00595DC9">
        <w:rPr>
          <w:szCs w:val="28"/>
        </w:rPr>
        <w:t>исключением</w:t>
      </w:r>
      <w:r w:rsidRPr="00595DC9">
        <w:rPr>
          <w:spacing w:val="15"/>
          <w:szCs w:val="28"/>
        </w:rPr>
        <w:t xml:space="preserve"> </w:t>
      </w:r>
      <w:r w:rsidRPr="00595DC9">
        <w:rPr>
          <w:spacing w:val="-1"/>
          <w:szCs w:val="28"/>
        </w:rPr>
        <w:t>случаев,</w:t>
      </w:r>
      <w:r w:rsidRPr="00595DC9">
        <w:rPr>
          <w:spacing w:val="14"/>
          <w:szCs w:val="28"/>
        </w:rPr>
        <w:t xml:space="preserve"> </w:t>
      </w:r>
      <w:r w:rsidRPr="00595DC9">
        <w:rPr>
          <w:szCs w:val="28"/>
        </w:rPr>
        <w:t>если</w:t>
      </w:r>
      <w:r w:rsidRPr="00595DC9">
        <w:rPr>
          <w:spacing w:val="16"/>
          <w:szCs w:val="28"/>
        </w:rPr>
        <w:t xml:space="preserve"> </w:t>
      </w:r>
      <w:r w:rsidRPr="00595DC9">
        <w:rPr>
          <w:spacing w:val="-1"/>
          <w:szCs w:val="28"/>
        </w:rPr>
        <w:t>использование</w:t>
      </w:r>
      <w:r w:rsidRPr="00595DC9">
        <w:rPr>
          <w:spacing w:val="15"/>
          <w:szCs w:val="28"/>
        </w:rPr>
        <w:t xml:space="preserve"> </w:t>
      </w:r>
      <w:r w:rsidRPr="00595DC9">
        <w:rPr>
          <w:szCs w:val="28"/>
        </w:rPr>
        <w:t>таких</w:t>
      </w:r>
      <w:r w:rsidRPr="00595DC9">
        <w:rPr>
          <w:spacing w:val="14"/>
          <w:szCs w:val="28"/>
        </w:rPr>
        <w:t xml:space="preserve"> </w:t>
      </w:r>
      <w:r w:rsidRPr="00595DC9">
        <w:rPr>
          <w:spacing w:val="-1"/>
          <w:szCs w:val="28"/>
        </w:rPr>
        <w:t>земельных</w:t>
      </w:r>
      <w:r w:rsidRPr="00595DC9">
        <w:rPr>
          <w:spacing w:val="13"/>
          <w:szCs w:val="28"/>
        </w:rPr>
        <w:t xml:space="preserve"> </w:t>
      </w:r>
      <w:r w:rsidRPr="00595DC9">
        <w:rPr>
          <w:szCs w:val="28"/>
        </w:rPr>
        <w:t>участков</w:t>
      </w:r>
      <w:r w:rsidRPr="00595DC9">
        <w:rPr>
          <w:spacing w:val="14"/>
          <w:szCs w:val="28"/>
        </w:rPr>
        <w:t xml:space="preserve"> </w:t>
      </w:r>
      <w:r w:rsidRPr="00595DC9">
        <w:rPr>
          <w:szCs w:val="28"/>
        </w:rPr>
        <w:t>и</w:t>
      </w:r>
      <w:r w:rsidRPr="00595DC9">
        <w:rPr>
          <w:spacing w:val="15"/>
          <w:szCs w:val="28"/>
        </w:rPr>
        <w:t xml:space="preserve"> </w:t>
      </w:r>
      <w:r w:rsidRPr="00595DC9">
        <w:rPr>
          <w:spacing w:val="-1"/>
          <w:szCs w:val="28"/>
        </w:rPr>
        <w:t>объектов</w:t>
      </w:r>
      <w:r w:rsidRPr="00595DC9">
        <w:rPr>
          <w:spacing w:val="14"/>
          <w:szCs w:val="28"/>
        </w:rPr>
        <w:t xml:space="preserve"> </w:t>
      </w:r>
      <w:r w:rsidRPr="00595DC9">
        <w:rPr>
          <w:szCs w:val="28"/>
        </w:rPr>
        <w:t>капитального</w:t>
      </w:r>
      <w:r w:rsidRPr="00595DC9">
        <w:rPr>
          <w:spacing w:val="61"/>
          <w:szCs w:val="28"/>
        </w:rPr>
        <w:t xml:space="preserve"> </w:t>
      </w:r>
      <w:r w:rsidRPr="00595DC9">
        <w:rPr>
          <w:spacing w:val="-1"/>
          <w:szCs w:val="28"/>
        </w:rPr>
        <w:t>строительства</w:t>
      </w:r>
      <w:r w:rsidRPr="00595DC9">
        <w:rPr>
          <w:spacing w:val="59"/>
          <w:szCs w:val="28"/>
        </w:rPr>
        <w:t xml:space="preserve"> </w:t>
      </w:r>
      <w:r w:rsidRPr="00595DC9">
        <w:rPr>
          <w:szCs w:val="28"/>
        </w:rPr>
        <w:t>опасно для жизни</w:t>
      </w:r>
      <w:r w:rsidRPr="00595DC9">
        <w:rPr>
          <w:spacing w:val="59"/>
          <w:szCs w:val="28"/>
        </w:rPr>
        <w:t xml:space="preserve"> </w:t>
      </w:r>
      <w:r w:rsidRPr="00595DC9">
        <w:rPr>
          <w:szCs w:val="28"/>
        </w:rPr>
        <w:t>или здоровья</w:t>
      </w:r>
      <w:r w:rsidRPr="00595DC9">
        <w:rPr>
          <w:spacing w:val="59"/>
          <w:szCs w:val="28"/>
        </w:rPr>
        <w:t xml:space="preserve"> </w:t>
      </w:r>
      <w:r w:rsidRPr="00595DC9">
        <w:rPr>
          <w:szCs w:val="28"/>
        </w:rPr>
        <w:t>человека,</w:t>
      </w:r>
      <w:r w:rsidRPr="00595DC9">
        <w:rPr>
          <w:spacing w:val="59"/>
          <w:szCs w:val="28"/>
        </w:rPr>
        <w:t xml:space="preserve"> </w:t>
      </w:r>
      <w:r w:rsidRPr="00595DC9">
        <w:rPr>
          <w:szCs w:val="28"/>
        </w:rPr>
        <w:t>для окружающей</w:t>
      </w:r>
      <w:r w:rsidRPr="00595DC9">
        <w:rPr>
          <w:spacing w:val="58"/>
          <w:szCs w:val="28"/>
        </w:rPr>
        <w:t xml:space="preserve"> </w:t>
      </w:r>
      <w:r w:rsidRPr="00595DC9">
        <w:rPr>
          <w:szCs w:val="28"/>
        </w:rPr>
        <w:t xml:space="preserve">среды, </w:t>
      </w:r>
      <w:r w:rsidRPr="00595DC9">
        <w:rPr>
          <w:spacing w:val="-1"/>
          <w:szCs w:val="28"/>
        </w:rPr>
        <w:t>объектов</w:t>
      </w:r>
      <w:r w:rsidRPr="00595DC9">
        <w:rPr>
          <w:spacing w:val="42"/>
          <w:szCs w:val="28"/>
        </w:rPr>
        <w:t xml:space="preserve"> </w:t>
      </w:r>
      <w:r w:rsidRPr="00595DC9">
        <w:rPr>
          <w:spacing w:val="-1"/>
          <w:szCs w:val="28"/>
        </w:rPr>
        <w:t>культурного</w:t>
      </w:r>
      <w:r w:rsidRPr="00595DC9">
        <w:rPr>
          <w:szCs w:val="28"/>
        </w:rPr>
        <w:t xml:space="preserve"> наследия.</w:t>
      </w:r>
    </w:p>
    <w:p w:rsidR="0016613C" w:rsidRPr="00595DC9" w:rsidRDefault="0016613C" w:rsidP="0016613C">
      <w:pPr>
        <w:pStyle w:val="a5"/>
        <w:widowControl w:val="0"/>
        <w:numPr>
          <w:ilvl w:val="0"/>
          <w:numId w:val="7"/>
        </w:numPr>
        <w:tabs>
          <w:tab w:val="left" w:pos="1051"/>
        </w:tabs>
        <w:ind w:left="0" w:firstLine="567"/>
        <w:rPr>
          <w:szCs w:val="28"/>
        </w:rPr>
      </w:pPr>
      <w:r w:rsidRPr="00595DC9">
        <w:rPr>
          <w:szCs w:val="28"/>
        </w:rPr>
        <w:t>Реконструкция</w:t>
      </w:r>
      <w:r w:rsidRPr="00595DC9">
        <w:rPr>
          <w:spacing w:val="4"/>
          <w:szCs w:val="28"/>
        </w:rPr>
        <w:t xml:space="preserve"> </w:t>
      </w:r>
      <w:r w:rsidRPr="00595DC9">
        <w:rPr>
          <w:szCs w:val="28"/>
        </w:rPr>
        <w:t>указанных</w:t>
      </w:r>
      <w:r w:rsidRPr="00595DC9">
        <w:rPr>
          <w:spacing w:val="5"/>
          <w:szCs w:val="28"/>
        </w:rPr>
        <w:t xml:space="preserve"> </w:t>
      </w:r>
      <w:r w:rsidRPr="00595DC9">
        <w:rPr>
          <w:szCs w:val="28"/>
        </w:rPr>
        <w:t>в</w:t>
      </w:r>
      <w:r w:rsidRPr="00595DC9">
        <w:rPr>
          <w:spacing w:val="6"/>
          <w:szCs w:val="28"/>
        </w:rPr>
        <w:t xml:space="preserve"> </w:t>
      </w:r>
      <w:r w:rsidRPr="00595DC9">
        <w:rPr>
          <w:szCs w:val="28"/>
        </w:rPr>
        <w:t>части</w:t>
      </w:r>
      <w:r w:rsidRPr="00595DC9">
        <w:rPr>
          <w:spacing w:val="5"/>
          <w:szCs w:val="28"/>
        </w:rPr>
        <w:t xml:space="preserve"> </w:t>
      </w:r>
      <w:r w:rsidRPr="00595DC9">
        <w:rPr>
          <w:szCs w:val="28"/>
        </w:rPr>
        <w:t>8</w:t>
      </w:r>
      <w:r w:rsidRPr="00595DC9">
        <w:rPr>
          <w:spacing w:val="5"/>
          <w:szCs w:val="28"/>
        </w:rPr>
        <w:t xml:space="preserve"> </w:t>
      </w:r>
      <w:r w:rsidRPr="00595DC9">
        <w:rPr>
          <w:szCs w:val="28"/>
        </w:rPr>
        <w:t>настоящей</w:t>
      </w:r>
      <w:r w:rsidRPr="00595DC9">
        <w:rPr>
          <w:spacing w:val="6"/>
          <w:szCs w:val="28"/>
        </w:rPr>
        <w:t xml:space="preserve"> </w:t>
      </w:r>
      <w:r w:rsidRPr="00595DC9">
        <w:rPr>
          <w:spacing w:val="-1"/>
          <w:szCs w:val="28"/>
        </w:rPr>
        <w:t>статьи</w:t>
      </w:r>
      <w:r w:rsidRPr="00595DC9">
        <w:rPr>
          <w:spacing w:val="6"/>
          <w:szCs w:val="28"/>
        </w:rPr>
        <w:t xml:space="preserve"> </w:t>
      </w:r>
      <w:r w:rsidRPr="00595DC9">
        <w:rPr>
          <w:spacing w:val="-1"/>
          <w:szCs w:val="28"/>
        </w:rPr>
        <w:t>объектов</w:t>
      </w:r>
      <w:r w:rsidRPr="00595DC9">
        <w:rPr>
          <w:spacing w:val="6"/>
          <w:szCs w:val="28"/>
        </w:rPr>
        <w:t xml:space="preserve"> </w:t>
      </w:r>
      <w:r w:rsidRPr="00595DC9">
        <w:rPr>
          <w:szCs w:val="28"/>
        </w:rPr>
        <w:t>капитального</w:t>
      </w:r>
      <w:r w:rsidRPr="00595DC9">
        <w:rPr>
          <w:spacing w:val="26"/>
          <w:szCs w:val="28"/>
        </w:rPr>
        <w:t xml:space="preserve"> </w:t>
      </w:r>
      <w:r w:rsidRPr="00595DC9">
        <w:rPr>
          <w:spacing w:val="-1"/>
          <w:szCs w:val="28"/>
        </w:rPr>
        <w:t>строительства</w:t>
      </w:r>
      <w:r w:rsidRPr="00595DC9">
        <w:rPr>
          <w:spacing w:val="4"/>
          <w:szCs w:val="28"/>
        </w:rPr>
        <w:t xml:space="preserve"> </w:t>
      </w:r>
      <w:r w:rsidRPr="00595DC9">
        <w:rPr>
          <w:szCs w:val="28"/>
        </w:rPr>
        <w:t>может</w:t>
      </w:r>
      <w:r w:rsidRPr="00595DC9">
        <w:rPr>
          <w:spacing w:val="4"/>
          <w:szCs w:val="28"/>
        </w:rPr>
        <w:t xml:space="preserve"> </w:t>
      </w:r>
      <w:r w:rsidRPr="00595DC9">
        <w:rPr>
          <w:spacing w:val="-1"/>
          <w:szCs w:val="28"/>
        </w:rPr>
        <w:t>осуществляться</w:t>
      </w:r>
      <w:r w:rsidRPr="00595DC9">
        <w:rPr>
          <w:spacing w:val="4"/>
          <w:szCs w:val="28"/>
        </w:rPr>
        <w:t xml:space="preserve"> </w:t>
      </w:r>
      <w:r w:rsidRPr="00595DC9">
        <w:rPr>
          <w:spacing w:val="-1"/>
          <w:szCs w:val="28"/>
        </w:rPr>
        <w:t>только</w:t>
      </w:r>
      <w:r w:rsidRPr="00595DC9">
        <w:rPr>
          <w:spacing w:val="4"/>
          <w:szCs w:val="28"/>
        </w:rPr>
        <w:t xml:space="preserve"> </w:t>
      </w:r>
      <w:r w:rsidRPr="00595DC9">
        <w:rPr>
          <w:szCs w:val="28"/>
        </w:rPr>
        <w:t>путем</w:t>
      </w:r>
      <w:r w:rsidRPr="00595DC9">
        <w:rPr>
          <w:spacing w:val="3"/>
          <w:szCs w:val="28"/>
        </w:rPr>
        <w:t xml:space="preserve"> </w:t>
      </w:r>
      <w:r w:rsidRPr="00595DC9">
        <w:rPr>
          <w:szCs w:val="28"/>
        </w:rPr>
        <w:t>приведения</w:t>
      </w:r>
      <w:r w:rsidRPr="00595DC9">
        <w:rPr>
          <w:spacing w:val="4"/>
          <w:szCs w:val="28"/>
        </w:rPr>
        <w:t xml:space="preserve"> </w:t>
      </w:r>
      <w:r w:rsidRPr="00595DC9">
        <w:rPr>
          <w:spacing w:val="-1"/>
          <w:szCs w:val="28"/>
        </w:rPr>
        <w:t>таких</w:t>
      </w:r>
      <w:r w:rsidRPr="00595DC9">
        <w:rPr>
          <w:spacing w:val="4"/>
          <w:szCs w:val="28"/>
        </w:rPr>
        <w:t xml:space="preserve"> </w:t>
      </w:r>
      <w:r w:rsidRPr="00595DC9">
        <w:rPr>
          <w:spacing w:val="-1"/>
          <w:szCs w:val="28"/>
        </w:rPr>
        <w:t>объектов</w:t>
      </w:r>
      <w:r w:rsidRPr="00595DC9">
        <w:rPr>
          <w:spacing w:val="4"/>
          <w:szCs w:val="28"/>
        </w:rPr>
        <w:t xml:space="preserve"> </w:t>
      </w:r>
      <w:r w:rsidRPr="00595DC9">
        <w:rPr>
          <w:szCs w:val="28"/>
        </w:rPr>
        <w:t>в</w:t>
      </w:r>
      <w:r w:rsidRPr="00595DC9">
        <w:rPr>
          <w:spacing w:val="4"/>
          <w:szCs w:val="28"/>
        </w:rPr>
        <w:t xml:space="preserve"> </w:t>
      </w:r>
      <w:r w:rsidRPr="00595DC9">
        <w:rPr>
          <w:spacing w:val="-1"/>
          <w:szCs w:val="28"/>
        </w:rPr>
        <w:t>соответствие</w:t>
      </w:r>
      <w:r w:rsidRPr="00595DC9">
        <w:rPr>
          <w:spacing w:val="5"/>
          <w:szCs w:val="28"/>
        </w:rPr>
        <w:t xml:space="preserve"> </w:t>
      </w:r>
      <w:r w:rsidRPr="00595DC9">
        <w:rPr>
          <w:szCs w:val="28"/>
        </w:rPr>
        <w:t>с</w:t>
      </w:r>
      <w:r w:rsidRPr="00595DC9">
        <w:rPr>
          <w:spacing w:val="103"/>
          <w:szCs w:val="28"/>
        </w:rPr>
        <w:t xml:space="preserve"> </w:t>
      </w:r>
      <w:r w:rsidRPr="00595DC9">
        <w:rPr>
          <w:szCs w:val="28"/>
        </w:rPr>
        <w:t>градостроительным</w:t>
      </w:r>
      <w:r w:rsidRPr="00595DC9">
        <w:rPr>
          <w:spacing w:val="56"/>
          <w:szCs w:val="28"/>
        </w:rPr>
        <w:t xml:space="preserve"> </w:t>
      </w:r>
      <w:r w:rsidRPr="00595DC9">
        <w:rPr>
          <w:szCs w:val="28"/>
        </w:rPr>
        <w:t>регламентом</w:t>
      </w:r>
      <w:r w:rsidRPr="00595DC9">
        <w:rPr>
          <w:spacing w:val="54"/>
          <w:szCs w:val="28"/>
        </w:rPr>
        <w:t xml:space="preserve"> </w:t>
      </w:r>
      <w:r w:rsidRPr="00595DC9">
        <w:rPr>
          <w:szCs w:val="28"/>
        </w:rPr>
        <w:t>или</w:t>
      </w:r>
      <w:r w:rsidRPr="00595DC9">
        <w:rPr>
          <w:spacing w:val="56"/>
          <w:szCs w:val="28"/>
        </w:rPr>
        <w:t xml:space="preserve"> </w:t>
      </w:r>
      <w:r w:rsidRPr="00595DC9">
        <w:rPr>
          <w:szCs w:val="28"/>
        </w:rPr>
        <w:lastRenderedPageBreak/>
        <w:t>путем</w:t>
      </w:r>
      <w:r w:rsidRPr="00595DC9">
        <w:rPr>
          <w:spacing w:val="55"/>
          <w:szCs w:val="28"/>
        </w:rPr>
        <w:t xml:space="preserve"> </w:t>
      </w:r>
      <w:r w:rsidRPr="00595DC9">
        <w:rPr>
          <w:szCs w:val="28"/>
        </w:rPr>
        <w:t>уменьшения</w:t>
      </w:r>
      <w:r w:rsidRPr="00595DC9">
        <w:rPr>
          <w:spacing w:val="56"/>
          <w:szCs w:val="28"/>
        </w:rPr>
        <w:t xml:space="preserve"> </w:t>
      </w:r>
      <w:r w:rsidRPr="00595DC9">
        <w:rPr>
          <w:szCs w:val="28"/>
        </w:rPr>
        <w:t>их</w:t>
      </w:r>
      <w:r w:rsidRPr="00595DC9">
        <w:rPr>
          <w:spacing w:val="56"/>
          <w:szCs w:val="28"/>
        </w:rPr>
        <w:t xml:space="preserve"> </w:t>
      </w:r>
      <w:r w:rsidRPr="00595DC9">
        <w:rPr>
          <w:spacing w:val="-1"/>
          <w:szCs w:val="28"/>
        </w:rPr>
        <w:t>несоответствия</w:t>
      </w:r>
      <w:r w:rsidRPr="00595DC9">
        <w:rPr>
          <w:spacing w:val="56"/>
          <w:szCs w:val="28"/>
        </w:rPr>
        <w:t xml:space="preserve"> </w:t>
      </w:r>
      <w:r w:rsidRPr="00595DC9">
        <w:rPr>
          <w:spacing w:val="-1"/>
          <w:szCs w:val="28"/>
        </w:rPr>
        <w:t>предельным</w:t>
      </w:r>
      <w:r w:rsidRPr="00595DC9">
        <w:rPr>
          <w:spacing w:val="46"/>
          <w:szCs w:val="28"/>
        </w:rPr>
        <w:t xml:space="preserve"> </w:t>
      </w:r>
      <w:r w:rsidRPr="00595DC9">
        <w:rPr>
          <w:szCs w:val="28"/>
        </w:rPr>
        <w:t>параметрам</w:t>
      </w:r>
      <w:r w:rsidRPr="00595DC9">
        <w:rPr>
          <w:spacing w:val="47"/>
          <w:szCs w:val="28"/>
        </w:rPr>
        <w:t xml:space="preserve"> </w:t>
      </w:r>
      <w:r w:rsidRPr="00595DC9">
        <w:rPr>
          <w:szCs w:val="28"/>
        </w:rPr>
        <w:t>разрешенного</w:t>
      </w:r>
      <w:r w:rsidRPr="00595DC9">
        <w:rPr>
          <w:spacing w:val="48"/>
          <w:szCs w:val="28"/>
        </w:rPr>
        <w:t xml:space="preserve"> </w:t>
      </w:r>
      <w:r w:rsidRPr="00595DC9">
        <w:rPr>
          <w:spacing w:val="-1"/>
          <w:szCs w:val="28"/>
        </w:rPr>
        <w:t>строительства,</w:t>
      </w:r>
      <w:r w:rsidRPr="00595DC9">
        <w:rPr>
          <w:spacing w:val="48"/>
          <w:szCs w:val="28"/>
        </w:rPr>
        <w:t xml:space="preserve"> </w:t>
      </w:r>
      <w:r w:rsidRPr="00595DC9">
        <w:rPr>
          <w:spacing w:val="-1"/>
          <w:szCs w:val="28"/>
        </w:rPr>
        <w:t>реконструкции.</w:t>
      </w:r>
      <w:r w:rsidRPr="00595DC9">
        <w:rPr>
          <w:spacing w:val="47"/>
          <w:szCs w:val="28"/>
        </w:rPr>
        <w:t xml:space="preserve"> </w:t>
      </w:r>
      <w:r w:rsidRPr="00595DC9">
        <w:rPr>
          <w:szCs w:val="28"/>
        </w:rPr>
        <w:t>Изменение</w:t>
      </w:r>
      <w:r w:rsidRPr="00595DC9">
        <w:rPr>
          <w:spacing w:val="48"/>
          <w:szCs w:val="28"/>
        </w:rPr>
        <w:t xml:space="preserve"> </w:t>
      </w:r>
      <w:r w:rsidRPr="00595DC9">
        <w:rPr>
          <w:szCs w:val="28"/>
        </w:rPr>
        <w:t>видов</w:t>
      </w:r>
      <w:r w:rsidRPr="00595DC9">
        <w:rPr>
          <w:spacing w:val="47"/>
          <w:szCs w:val="28"/>
        </w:rPr>
        <w:t xml:space="preserve"> </w:t>
      </w:r>
      <w:r w:rsidRPr="00595DC9">
        <w:rPr>
          <w:szCs w:val="28"/>
        </w:rPr>
        <w:t>разрешенного</w:t>
      </w:r>
      <w:r w:rsidRPr="00595DC9">
        <w:rPr>
          <w:spacing w:val="51"/>
          <w:szCs w:val="28"/>
        </w:rPr>
        <w:t xml:space="preserve"> </w:t>
      </w:r>
      <w:r w:rsidRPr="00595DC9">
        <w:rPr>
          <w:szCs w:val="28"/>
        </w:rPr>
        <w:t>использования</w:t>
      </w:r>
      <w:r w:rsidRPr="00595DC9">
        <w:rPr>
          <w:spacing w:val="35"/>
          <w:szCs w:val="28"/>
        </w:rPr>
        <w:t xml:space="preserve"> </w:t>
      </w:r>
      <w:r w:rsidRPr="00595DC9">
        <w:rPr>
          <w:spacing w:val="-1"/>
          <w:szCs w:val="28"/>
        </w:rPr>
        <w:t>указанных</w:t>
      </w:r>
      <w:r w:rsidRPr="00595DC9">
        <w:rPr>
          <w:spacing w:val="36"/>
          <w:szCs w:val="28"/>
        </w:rPr>
        <w:t xml:space="preserve"> </w:t>
      </w:r>
      <w:r w:rsidRPr="00595DC9">
        <w:rPr>
          <w:spacing w:val="-1"/>
          <w:szCs w:val="28"/>
        </w:rPr>
        <w:t>земельных</w:t>
      </w:r>
      <w:r w:rsidRPr="00595DC9">
        <w:rPr>
          <w:spacing w:val="35"/>
          <w:szCs w:val="28"/>
        </w:rPr>
        <w:t xml:space="preserve"> </w:t>
      </w:r>
      <w:r w:rsidRPr="00595DC9">
        <w:rPr>
          <w:szCs w:val="28"/>
        </w:rPr>
        <w:t>участков</w:t>
      </w:r>
      <w:r w:rsidRPr="00595DC9">
        <w:rPr>
          <w:spacing w:val="36"/>
          <w:szCs w:val="28"/>
        </w:rPr>
        <w:t xml:space="preserve"> </w:t>
      </w:r>
      <w:r w:rsidRPr="00595DC9">
        <w:rPr>
          <w:szCs w:val="28"/>
        </w:rPr>
        <w:t>и</w:t>
      </w:r>
      <w:r w:rsidRPr="00595DC9">
        <w:rPr>
          <w:spacing w:val="36"/>
          <w:szCs w:val="28"/>
        </w:rPr>
        <w:t xml:space="preserve"> </w:t>
      </w:r>
      <w:r w:rsidRPr="00595DC9">
        <w:rPr>
          <w:spacing w:val="-1"/>
          <w:szCs w:val="28"/>
        </w:rPr>
        <w:t>объектов</w:t>
      </w:r>
      <w:r w:rsidRPr="00595DC9">
        <w:rPr>
          <w:spacing w:val="36"/>
          <w:szCs w:val="28"/>
        </w:rPr>
        <w:t xml:space="preserve"> </w:t>
      </w:r>
      <w:r w:rsidRPr="00595DC9">
        <w:rPr>
          <w:szCs w:val="28"/>
        </w:rPr>
        <w:t>капитального</w:t>
      </w:r>
      <w:r w:rsidRPr="00595DC9">
        <w:rPr>
          <w:spacing w:val="36"/>
          <w:szCs w:val="28"/>
        </w:rPr>
        <w:t xml:space="preserve"> </w:t>
      </w:r>
      <w:r w:rsidRPr="00595DC9">
        <w:rPr>
          <w:spacing w:val="-1"/>
          <w:szCs w:val="28"/>
        </w:rPr>
        <w:t>строительства</w:t>
      </w:r>
      <w:r w:rsidRPr="00595DC9">
        <w:rPr>
          <w:spacing w:val="36"/>
          <w:szCs w:val="28"/>
        </w:rPr>
        <w:t xml:space="preserve"> </w:t>
      </w:r>
      <w:r w:rsidRPr="00595DC9">
        <w:rPr>
          <w:szCs w:val="28"/>
        </w:rPr>
        <w:t>может</w:t>
      </w:r>
      <w:r w:rsidRPr="00595DC9">
        <w:rPr>
          <w:spacing w:val="71"/>
          <w:szCs w:val="28"/>
        </w:rPr>
        <w:t xml:space="preserve"> </w:t>
      </w:r>
      <w:r w:rsidRPr="00595DC9">
        <w:rPr>
          <w:spacing w:val="-1"/>
          <w:szCs w:val="28"/>
        </w:rPr>
        <w:t>осуществляться</w:t>
      </w:r>
      <w:r w:rsidRPr="00595DC9">
        <w:rPr>
          <w:spacing w:val="49"/>
          <w:szCs w:val="28"/>
        </w:rPr>
        <w:t xml:space="preserve"> </w:t>
      </w:r>
      <w:r w:rsidRPr="00595DC9">
        <w:rPr>
          <w:szCs w:val="28"/>
        </w:rPr>
        <w:t>путем</w:t>
      </w:r>
      <w:r w:rsidRPr="00595DC9">
        <w:rPr>
          <w:spacing w:val="49"/>
          <w:szCs w:val="28"/>
        </w:rPr>
        <w:t xml:space="preserve"> </w:t>
      </w:r>
      <w:r w:rsidRPr="00595DC9">
        <w:rPr>
          <w:spacing w:val="-1"/>
          <w:szCs w:val="28"/>
        </w:rPr>
        <w:t>приведения</w:t>
      </w:r>
      <w:r w:rsidRPr="00595DC9">
        <w:rPr>
          <w:spacing w:val="50"/>
          <w:szCs w:val="28"/>
        </w:rPr>
        <w:t xml:space="preserve"> </w:t>
      </w:r>
      <w:r w:rsidRPr="00595DC9">
        <w:rPr>
          <w:szCs w:val="28"/>
        </w:rPr>
        <w:t>их</w:t>
      </w:r>
      <w:r w:rsidRPr="00595DC9">
        <w:rPr>
          <w:spacing w:val="50"/>
          <w:szCs w:val="28"/>
        </w:rPr>
        <w:t xml:space="preserve"> </w:t>
      </w:r>
      <w:r w:rsidRPr="00595DC9">
        <w:rPr>
          <w:szCs w:val="28"/>
        </w:rPr>
        <w:t>в</w:t>
      </w:r>
      <w:r w:rsidRPr="00595DC9">
        <w:rPr>
          <w:spacing w:val="49"/>
          <w:szCs w:val="28"/>
        </w:rPr>
        <w:t xml:space="preserve"> </w:t>
      </w:r>
      <w:r w:rsidRPr="00595DC9">
        <w:rPr>
          <w:spacing w:val="-1"/>
          <w:szCs w:val="28"/>
        </w:rPr>
        <w:t>соответствие</w:t>
      </w:r>
      <w:r w:rsidRPr="00595DC9">
        <w:rPr>
          <w:spacing w:val="50"/>
          <w:szCs w:val="28"/>
        </w:rPr>
        <w:t xml:space="preserve"> </w:t>
      </w:r>
      <w:r w:rsidRPr="00595DC9">
        <w:rPr>
          <w:szCs w:val="28"/>
        </w:rPr>
        <w:t>с</w:t>
      </w:r>
      <w:r w:rsidRPr="00595DC9">
        <w:rPr>
          <w:spacing w:val="50"/>
          <w:szCs w:val="28"/>
        </w:rPr>
        <w:t xml:space="preserve"> </w:t>
      </w:r>
      <w:r w:rsidRPr="00595DC9">
        <w:rPr>
          <w:szCs w:val="28"/>
        </w:rPr>
        <w:t>видами</w:t>
      </w:r>
      <w:r w:rsidRPr="00595DC9">
        <w:rPr>
          <w:spacing w:val="50"/>
          <w:szCs w:val="28"/>
        </w:rPr>
        <w:t xml:space="preserve"> </w:t>
      </w:r>
      <w:r w:rsidRPr="00595DC9">
        <w:rPr>
          <w:spacing w:val="-1"/>
          <w:szCs w:val="28"/>
        </w:rPr>
        <w:t>разрешенного</w:t>
      </w:r>
      <w:r w:rsidRPr="00595DC9">
        <w:rPr>
          <w:spacing w:val="50"/>
          <w:szCs w:val="28"/>
        </w:rPr>
        <w:t xml:space="preserve"> </w:t>
      </w:r>
      <w:r w:rsidRPr="00595DC9">
        <w:rPr>
          <w:szCs w:val="28"/>
        </w:rPr>
        <w:t>использования</w:t>
      </w:r>
      <w:r w:rsidRPr="00595DC9">
        <w:rPr>
          <w:spacing w:val="91"/>
          <w:szCs w:val="28"/>
        </w:rPr>
        <w:t xml:space="preserve"> </w:t>
      </w:r>
      <w:r w:rsidRPr="00595DC9">
        <w:rPr>
          <w:szCs w:val="28"/>
        </w:rPr>
        <w:t>земельных</w:t>
      </w:r>
      <w:r w:rsidRPr="00595DC9">
        <w:rPr>
          <w:spacing w:val="8"/>
          <w:szCs w:val="28"/>
        </w:rPr>
        <w:t xml:space="preserve"> </w:t>
      </w:r>
      <w:r w:rsidRPr="00595DC9">
        <w:rPr>
          <w:spacing w:val="-1"/>
          <w:szCs w:val="28"/>
        </w:rPr>
        <w:t>участков</w:t>
      </w:r>
      <w:r w:rsidRPr="00595DC9">
        <w:rPr>
          <w:spacing w:val="11"/>
          <w:szCs w:val="28"/>
        </w:rPr>
        <w:t xml:space="preserve"> </w:t>
      </w:r>
      <w:r w:rsidRPr="00595DC9">
        <w:rPr>
          <w:szCs w:val="28"/>
        </w:rPr>
        <w:t>и</w:t>
      </w:r>
      <w:r w:rsidRPr="00595DC9">
        <w:rPr>
          <w:spacing w:val="11"/>
          <w:szCs w:val="28"/>
        </w:rPr>
        <w:t xml:space="preserve"> </w:t>
      </w:r>
      <w:r w:rsidRPr="00595DC9">
        <w:rPr>
          <w:spacing w:val="-1"/>
          <w:szCs w:val="28"/>
        </w:rPr>
        <w:t>объектов</w:t>
      </w:r>
      <w:r w:rsidRPr="00595DC9">
        <w:rPr>
          <w:spacing w:val="12"/>
          <w:szCs w:val="28"/>
        </w:rPr>
        <w:t xml:space="preserve"> </w:t>
      </w:r>
      <w:r w:rsidRPr="00595DC9">
        <w:rPr>
          <w:szCs w:val="28"/>
        </w:rPr>
        <w:t>капитального</w:t>
      </w:r>
      <w:r w:rsidRPr="00595DC9">
        <w:rPr>
          <w:spacing w:val="11"/>
          <w:szCs w:val="28"/>
        </w:rPr>
        <w:t xml:space="preserve"> </w:t>
      </w:r>
      <w:r w:rsidRPr="00595DC9">
        <w:rPr>
          <w:spacing w:val="-1"/>
          <w:szCs w:val="28"/>
        </w:rPr>
        <w:t>строительства,</w:t>
      </w:r>
      <w:r w:rsidRPr="00595DC9">
        <w:rPr>
          <w:spacing w:val="11"/>
          <w:szCs w:val="28"/>
        </w:rPr>
        <w:t xml:space="preserve"> </w:t>
      </w:r>
      <w:r w:rsidRPr="00595DC9">
        <w:rPr>
          <w:szCs w:val="28"/>
        </w:rPr>
        <w:t>установленными</w:t>
      </w:r>
      <w:r w:rsidRPr="00595DC9">
        <w:rPr>
          <w:spacing w:val="58"/>
          <w:szCs w:val="28"/>
        </w:rPr>
        <w:t xml:space="preserve"> </w:t>
      </w:r>
      <w:r w:rsidRPr="00595DC9">
        <w:rPr>
          <w:szCs w:val="28"/>
        </w:rPr>
        <w:t>градостроительным регламентом.</w:t>
      </w:r>
    </w:p>
    <w:p w:rsidR="0016613C" w:rsidRPr="00595DC9" w:rsidRDefault="0016613C" w:rsidP="0016613C">
      <w:pPr>
        <w:pStyle w:val="a5"/>
        <w:widowControl w:val="0"/>
        <w:numPr>
          <w:ilvl w:val="0"/>
          <w:numId w:val="7"/>
        </w:numPr>
        <w:tabs>
          <w:tab w:val="left" w:pos="1115"/>
        </w:tabs>
        <w:ind w:left="0" w:firstLine="567"/>
        <w:rPr>
          <w:szCs w:val="28"/>
        </w:rPr>
      </w:pPr>
      <w:r w:rsidRPr="00595DC9">
        <w:rPr>
          <w:szCs w:val="28"/>
        </w:rPr>
        <w:t>В</w:t>
      </w:r>
      <w:r w:rsidRPr="00595DC9">
        <w:rPr>
          <w:spacing w:val="10"/>
          <w:szCs w:val="28"/>
        </w:rPr>
        <w:t xml:space="preserve"> </w:t>
      </w:r>
      <w:r w:rsidRPr="00595DC9">
        <w:rPr>
          <w:szCs w:val="28"/>
        </w:rPr>
        <w:t>случае,</w:t>
      </w:r>
      <w:r w:rsidRPr="00595DC9">
        <w:rPr>
          <w:spacing w:val="11"/>
          <w:szCs w:val="28"/>
        </w:rPr>
        <w:t xml:space="preserve"> </w:t>
      </w:r>
      <w:r w:rsidRPr="00595DC9">
        <w:rPr>
          <w:szCs w:val="28"/>
        </w:rPr>
        <w:t>если</w:t>
      </w:r>
      <w:r w:rsidRPr="00595DC9">
        <w:rPr>
          <w:spacing w:val="11"/>
          <w:szCs w:val="28"/>
        </w:rPr>
        <w:t xml:space="preserve"> </w:t>
      </w:r>
      <w:r w:rsidRPr="00595DC9">
        <w:rPr>
          <w:szCs w:val="28"/>
        </w:rPr>
        <w:t>использование</w:t>
      </w:r>
      <w:r w:rsidRPr="00595DC9">
        <w:rPr>
          <w:spacing w:val="9"/>
          <w:szCs w:val="28"/>
        </w:rPr>
        <w:t xml:space="preserve"> </w:t>
      </w:r>
      <w:r w:rsidRPr="00595DC9">
        <w:rPr>
          <w:szCs w:val="28"/>
        </w:rPr>
        <w:t>указанных</w:t>
      </w:r>
      <w:r w:rsidRPr="00595DC9">
        <w:rPr>
          <w:spacing w:val="10"/>
          <w:szCs w:val="28"/>
        </w:rPr>
        <w:t xml:space="preserve"> </w:t>
      </w:r>
      <w:r w:rsidRPr="00595DC9">
        <w:rPr>
          <w:szCs w:val="28"/>
        </w:rPr>
        <w:t>в</w:t>
      </w:r>
      <w:r w:rsidRPr="00595DC9">
        <w:rPr>
          <w:spacing w:val="10"/>
          <w:szCs w:val="28"/>
        </w:rPr>
        <w:t xml:space="preserve"> </w:t>
      </w:r>
      <w:r w:rsidRPr="00595DC9">
        <w:rPr>
          <w:szCs w:val="28"/>
        </w:rPr>
        <w:t>части</w:t>
      </w:r>
      <w:r w:rsidRPr="00595DC9">
        <w:rPr>
          <w:spacing w:val="11"/>
          <w:szCs w:val="28"/>
        </w:rPr>
        <w:t xml:space="preserve"> </w:t>
      </w:r>
      <w:r w:rsidRPr="00595DC9">
        <w:rPr>
          <w:szCs w:val="28"/>
        </w:rPr>
        <w:t>8</w:t>
      </w:r>
      <w:r w:rsidRPr="00595DC9">
        <w:rPr>
          <w:spacing w:val="10"/>
          <w:szCs w:val="28"/>
        </w:rPr>
        <w:t xml:space="preserve"> </w:t>
      </w:r>
      <w:r w:rsidRPr="00595DC9">
        <w:rPr>
          <w:szCs w:val="28"/>
        </w:rPr>
        <w:t>настоящей</w:t>
      </w:r>
      <w:r w:rsidRPr="00595DC9">
        <w:rPr>
          <w:spacing w:val="10"/>
          <w:szCs w:val="28"/>
        </w:rPr>
        <w:t xml:space="preserve"> </w:t>
      </w:r>
      <w:r w:rsidRPr="00595DC9">
        <w:rPr>
          <w:spacing w:val="-1"/>
          <w:szCs w:val="28"/>
        </w:rPr>
        <w:t>статьи</w:t>
      </w:r>
      <w:r w:rsidRPr="00595DC9">
        <w:rPr>
          <w:spacing w:val="11"/>
          <w:szCs w:val="28"/>
        </w:rPr>
        <w:t xml:space="preserve"> </w:t>
      </w:r>
      <w:r w:rsidRPr="00595DC9">
        <w:rPr>
          <w:szCs w:val="28"/>
        </w:rPr>
        <w:t>земельных</w:t>
      </w:r>
      <w:r w:rsidRPr="00595DC9">
        <w:rPr>
          <w:spacing w:val="26"/>
          <w:szCs w:val="28"/>
        </w:rPr>
        <w:t xml:space="preserve"> </w:t>
      </w:r>
      <w:r w:rsidRPr="00595DC9">
        <w:rPr>
          <w:spacing w:val="-1"/>
          <w:szCs w:val="28"/>
        </w:rPr>
        <w:t>участков</w:t>
      </w:r>
      <w:r w:rsidRPr="00595DC9">
        <w:rPr>
          <w:spacing w:val="-10"/>
          <w:szCs w:val="28"/>
        </w:rPr>
        <w:t xml:space="preserve"> </w:t>
      </w:r>
      <w:r w:rsidRPr="00595DC9">
        <w:rPr>
          <w:szCs w:val="28"/>
        </w:rPr>
        <w:t>и</w:t>
      </w:r>
      <w:r w:rsidRPr="00595DC9">
        <w:rPr>
          <w:spacing w:val="-9"/>
          <w:szCs w:val="28"/>
        </w:rPr>
        <w:t xml:space="preserve"> </w:t>
      </w:r>
      <w:r w:rsidRPr="00595DC9">
        <w:rPr>
          <w:spacing w:val="-1"/>
          <w:szCs w:val="28"/>
        </w:rPr>
        <w:t>объектов</w:t>
      </w:r>
      <w:r w:rsidRPr="00595DC9">
        <w:rPr>
          <w:spacing w:val="-9"/>
          <w:szCs w:val="28"/>
        </w:rPr>
        <w:t xml:space="preserve"> </w:t>
      </w:r>
      <w:r w:rsidRPr="00595DC9">
        <w:rPr>
          <w:szCs w:val="28"/>
        </w:rPr>
        <w:t>капитального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продолжается</w:t>
      </w:r>
      <w:r w:rsidRPr="00595DC9">
        <w:rPr>
          <w:spacing w:val="-8"/>
          <w:szCs w:val="28"/>
        </w:rPr>
        <w:t xml:space="preserve"> </w:t>
      </w:r>
      <w:r w:rsidRPr="00595DC9">
        <w:rPr>
          <w:szCs w:val="28"/>
        </w:rPr>
        <w:t>и</w:t>
      </w:r>
      <w:r w:rsidRPr="00595DC9">
        <w:rPr>
          <w:spacing w:val="-9"/>
          <w:szCs w:val="28"/>
        </w:rPr>
        <w:t xml:space="preserve"> </w:t>
      </w:r>
      <w:r w:rsidRPr="00595DC9">
        <w:rPr>
          <w:spacing w:val="-1"/>
          <w:szCs w:val="28"/>
        </w:rPr>
        <w:t>опасно</w:t>
      </w:r>
      <w:r w:rsidRPr="00595DC9">
        <w:rPr>
          <w:spacing w:val="-8"/>
          <w:szCs w:val="28"/>
        </w:rPr>
        <w:t xml:space="preserve"> </w:t>
      </w:r>
      <w:r w:rsidRPr="00595DC9">
        <w:rPr>
          <w:szCs w:val="28"/>
        </w:rPr>
        <w:t>для</w:t>
      </w:r>
      <w:r w:rsidRPr="00595DC9">
        <w:rPr>
          <w:spacing w:val="-8"/>
          <w:szCs w:val="28"/>
        </w:rPr>
        <w:t xml:space="preserve"> </w:t>
      </w:r>
      <w:r w:rsidRPr="00595DC9">
        <w:rPr>
          <w:spacing w:val="-1"/>
          <w:szCs w:val="28"/>
        </w:rPr>
        <w:t>жизни</w:t>
      </w:r>
      <w:r w:rsidRPr="00595DC9">
        <w:rPr>
          <w:spacing w:val="-9"/>
          <w:szCs w:val="28"/>
        </w:rPr>
        <w:t xml:space="preserve"> </w:t>
      </w:r>
      <w:r w:rsidRPr="00595DC9">
        <w:rPr>
          <w:szCs w:val="28"/>
        </w:rPr>
        <w:t>или</w:t>
      </w:r>
      <w:r w:rsidRPr="00595DC9">
        <w:rPr>
          <w:spacing w:val="-9"/>
          <w:szCs w:val="28"/>
        </w:rPr>
        <w:t xml:space="preserve"> </w:t>
      </w:r>
      <w:r w:rsidRPr="00595DC9">
        <w:rPr>
          <w:spacing w:val="-1"/>
          <w:szCs w:val="28"/>
        </w:rPr>
        <w:t>здоровья</w:t>
      </w:r>
      <w:r w:rsidRPr="00595DC9">
        <w:rPr>
          <w:spacing w:val="81"/>
          <w:szCs w:val="28"/>
        </w:rPr>
        <w:t xml:space="preserve"> </w:t>
      </w:r>
      <w:r w:rsidRPr="00595DC9">
        <w:rPr>
          <w:szCs w:val="28"/>
        </w:rPr>
        <w:t>человека,</w:t>
      </w:r>
      <w:r w:rsidRPr="00595DC9">
        <w:rPr>
          <w:spacing w:val="18"/>
          <w:szCs w:val="28"/>
        </w:rPr>
        <w:t xml:space="preserve"> </w:t>
      </w:r>
      <w:r w:rsidRPr="00595DC9">
        <w:rPr>
          <w:szCs w:val="28"/>
        </w:rPr>
        <w:t>для</w:t>
      </w:r>
      <w:r w:rsidRPr="00595DC9">
        <w:rPr>
          <w:spacing w:val="20"/>
          <w:szCs w:val="28"/>
        </w:rPr>
        <w:t xml:space="preserve"> </w:t>
      </w:r>
      <w:r w:rsidRPr="00595DC9">
        <w:rPr>
          <w:spacing w:val="-1"/>
          <w:szCs w:val="28"/>
        </w:rPr>
        <w:t>окружающей</w:t>
      </w:r>
      <w:r w:rsidRPr="00595DC9">
        <w:rPr>
          <w:spacing w:val="20"/>
          <w:szCs w:val="28"/>
        </w:rPr>
        <w:t xml:space="preserve"> </w:t>
      </w:r>
      <w:r w:rsidRPr="00595DC9">
        <w:rPr>
          <w:szCs w:val="28"/>
        </w:rPr>
        <w:t>среды,</w:t>
      </w:r>
      <w:r w:rsidRPr="00595DC9">
        <w:rPr>
          <w:spacing w:val="20"/>
          <w:szCs w:val="28"/>
        </w:rPr>
        <w:t xml:space="preserve"> </w:t>
      </w:r>
      <w:r w:rsidRPr="00595DC9">
        <w:rPr>
          <w:spacing w:val="-1"/>
          <w:szCs w:val="28"/>
        </w:rPr>
        <w:t>объектов</w:t>
      </w:r>
      <w:r w:rsidRPr="00595DC9">
        <w:rPr>
          <w:spacing w:val="19"/>
          <w:szCs w:val="28"/>
        </w:rPr>
        <w:t xml:space="preserve"> </w:t>
      </w:r>
      <w:r w:rsidRPr="00595DC9">
        <w:rPr>
          <w:szCs w:val="28"/>
        </w:rPr>
        <w:t>культурного</w:t>
      </w:r>
      <w:r w:rsidRPr="00595DC9">
        <w:rPr>
          <w:spacing w:val="20"/>
          <w:szCs w:val="28"/>
        </w:rPr>
        <w:t xml:space="preserve"> </w:t>
      </w:r>
      <w:r w:rsidRPr="00595DC9">
        <w:rPr>
          <w:spacing w:val="-1"/>
          <w:szCs w:val="28"/>
        </w:rPr>
        <w:t>наследия,</w:t>
      </w:r>
      <w:r w:rsidRPr="00595DC9">
        <w:rPr>
          <w:spacing w:val="20"/>
          <w:szCs w:val="28"/>
        </w:rPr>
        <w:t xml:space="preserve"> </w:t>
      </w:r>
      <w:r w:rsidRPr="00595DC9">
        <w:rPr>
          <w:szCs w:val="28"/>
        </w:rPr>
        <w:t>в</w:t>
      </w:r>
      <w:r w:rsidRPr="00595DC9">
        <w:rPr>
          <w:spacing w:val="19"/>
          <w:szCs w:val="28"/>
        </w:rPr>
        <w:t xml:space="preserve"> </w:t>
      </w:r>
      <w:r w:rsidRPr="00595DC9">
        <w:rPr>
          <w:spacing w:val="-1"/>
          <w:szCs w:val="28"/>
        </w:rPr>
        <w:t>соответствии</w:t>
      </w:r>
      <w:r w:rsidRPr="00595DC9">
        <w:rPr>
          <w:spacing w:val="20"/>
          <w:szCs w:val="28"/>
        </w:rPr>
        <w:t xml:space="preserve"> </w:t>
      </w:r>
      <w:r w:rsidRPr="00595DC9">
        <w:rPr>
          <w:szCs w:val="28"/>
        </w:rPr>
        <w:t>с</w:t>
      </w:r>
      <w:r w:rsidRPr="00595DC9">
        <w:rPr>
          <w:spacing w:val="71"/>
          <w:szCs w:val="28"/>
        </w:rPr>
        <w:t xml:space="preserve"> </w:t>
      </w:r>
      <w:r w:rsidRPr="00595DC9">
        <w:rPr>
          <w:spacing w:val="-1"/>
          <w:szCs w:val="28"/>
        </w:rPr>
        <w:t>федеральными</w:t>
      </w:r>
      <w:r w:rsidRPr="00595DC9">
        <w:rPr>
          <w:spacing w:val="30"/>
          <w:szCs w:val="28"/>
        </w:rPr>
        <w:t xml:space="preserve"> </w:t>
      </w:r>
      <w:r w:rsidRPr="00595DC9">
        <w:rPr>
          <w:szCs w:val="28"/>
        </w:rPr>
        <w:t>законами</w:t>
      </w:r>
      <w:r w:rsidRPr="00595DC9">
        <w:rPr>
          <w:spacing w:val="30"/>
          <w:szCs w:val="28"/>
        </w:rPr>
        <w:t xml:space="preserve"> </w:t>
      </w:r>
      <w:r w:rsidRPr="00595DC9">
        <w:rPr>
          <w:szCs w:val="28"/>
        </w:rPr>
        <w:t>может</w:t>
      </w:r>
      <w:r w:rsidRPr="00595DC9">
        <w:rPr>
          <w:spacing w:val="28"/>
          <w:szCs w:val="28"/>
        </w:rPr>
        <w:t xml:space="preserve"> </w:t>
      </w:r>
      <w:r w:rsidRPr="00595DC9">
        <w:rPr>
          <w:spacing w:val="-1"/>
          <w:szCs w:val="28"/>
        </w:rPr>
        <w:t>быть</w:t>
      </w:r>
      <w:r w:rsidRPr="00595DC9">
        <w:rPr>
          <w:spacing w:val="29"/>
          <w:szCs w:val="28"/>
        </w:rPr>
        <w:t xml:space="preserve"> </w:t>
      </w:r>
      <w:r w:rsidRPr="00595DC9">
        <w:rPr>
          <w:szCs w:val="28"/>
        </w:rPr>
        <w:t>наложен</w:t>
      </w:r>
      <w:r w:rsidRPr="00595DC9">
        <w:rPr>
          <w:spacing w:val="30"/>
          <w:szCs w:val="28"/>
        </w:rPr>
        <w:t xml:space="preserve"> </w:t>
      </w:r>
      <w:r w:rsidRPr="00595DC9">
        <w:rPr>
          <w:spacing w:val="-1"/>
          <w:szCs w:val="28"/>
        </w:rPr>
        <w:t>запрет</w:t>
      </w:r>
      <w:r w:rsidRPr="00595DC9">
        <w:rPr>
          <w:spacing w:val="29"/>
          <w:szCs w:val="28"/>
        </w:rPr>
        <w:t xml:space="preserve"> </w:t>
      </w:r>
      <w:r w:rsidRPr="00595DC9">
        <w:rPr>
          <w:szCs w:val="28"/>
        </w:rPr>
        <w:t>на</w:t>
      </w:r>
      <w:r w:rsidRPr="00595DC9">
        <w:rPr>
          <w:spacing w:val="30"/>
          <w:szCs w:val="28"/>
        </w:rPr>
        <w:t xml:space="preserve"> </w:t>
      </w:r>
      <w:r w:rsidRPr="00595DC9">
        <w:rPr>
          <w:szCs w:val="28"/>
        </w:rPr>
        <w:t>использование</w:t>
      </w:r>
      <w:r w:rsidRPr="00595DC9">
        <w:rPr>
          <w:spacing w:val="30"/>
          <w:szCs w:val="28"/>
        </w:rPr>
        <w:t xml:space="preserve"> </w:t>
      </w:r>
      <w:r w:rsidRPr="00595DC9">
        <w:rPr>
          <w:szCs w:val="28"/>
        </w:rPr>
        <w:t>таких</w:t>
      </w:r>
      <w:r w:rsidRPr="00595DC9">
        <w:rPr>
          <w:spacing w:val="29"/>
          <w:szCs w:val="28"/>
        </w:rPr>
        <w:t xml:space="preserve"> </w:t>
      </w:r>
      <w:r w:rsidRPr="00595DC9">
        <w:rPr>
          <w:spacing w:val="-1"/>
          <w:szCs w:val="28"/>
        </w:rPr>
        <w:t>земельных</w:t>
      </w:r>
      <w:r w:rsidRPr="00595DC9">
        <w:rPr>
          <w:spacing w:val="55"/>
          <w:szCs w:val="28"/>
        </w:rPr>
        <w:t xml:space="preserve"> </w:t>
      </w:r>
      <w:r w:rsidRPr="00595DC9">
        <w:rPr>
          <w:spacing w:val="-1"/>
          <w:szCs w:val="28"/>
        </w:rPr>
        <w:t xml:space="preserve">участков </w:t>
      </w:r>
      <w:r w:rsidRPr="00595DC9">
        <w:rPr>
          <w:szCs w:val="28"/>
        </w:rPr>
        <w:t xml:space="preserve">и </w:t>
      </w:r>
      <w:r w:rsidRPr="00595DC9">
        <w:rPr>
          <w:spacing w:val="-1"/>
          <w:szCs w:val="28"/>
        </w:rPr>
        <w:t>объектов.</w:t>
      </w:r>
    </w:p>
    <w:p w:rsidR="00DB7533" w:rsidRPr="001F2AC6" w:rsidRDefault="006A4867" w:rsidP="006A4867">
      <w:pPr>
        <w:pStyle w:val="2"/>
        <w:suppressAutoHyphens/>
        <w:spacing w:before="120" w:after="120"/>
        <w:ind w:firstLine="709"/>
        <w:jc w:val="left"/>
        <w:rPr>
          <w:bCs/>
          <w:szCs w:val="28"/>
        </w:rPr>
      </w:pPr>
      <w:bookmarkStart w:id="40" w:name="_Toc180229644"/>
      <w:bookmarkStart w:id="41" w:name="_Toc183533667"/>
      <w:r>
        <w:rPr>
          <w:szCs w:val="28"/>
        </w:rPr>
        <w:t xml:space="preserve">Статья </w:t>
      </w:r>
      <w:r w:rsidR="00570F57">
        <w:rPr>
          <w:szCs w:val="28"/>
        </w:rPr>
        <w:t>11</w:t>
      </w:r>
      <w:r>
        <w:rPr>
          <w:szCs w:val="28"/>
        </w:rPr>
        <w:t>.</w:t>
      </w:r>
      <w:r w:rsidR="00DB7533" w:rsidRPr="001F2AC6">
        <w:rPr>
          <w:szCs w:val="28"/>
        </w:rPr>
        <w:t xml:space="preserve"> Виды разрешенного использования земельных участков и объектов капитального строительства</w:t>
      </w:r>
      <w:bookmarkEnd w:id="40"/>
      <w:bookmarkEnd w:id="41"/>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Разрешенное использование земельных участков и объектов капитального строительства может быть следующих видов:</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основные виды разрешенного использования;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условно разрешенные виды использования;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w:t>
      </w:r>
      <w:r w:rsidRPr="001F2AC6">
        <w:rPr>
          <w:rFonts w:ascii="Times New Roman" w:hAnsi="Times New Roman" w:cs="Times New Roman"/>
          <w:bCs/>
          <w:sz w:val="28"/>
          <w:szCs w:val="28"/>
        </w:rPr>
        <w:lastRenderedPageBreak/>
        <w:t>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B7533" w:rsidRPr="001F2AC6" w:rsidRDefault="00DB7533" w:rsidP="00DB7533">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bCs/>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Pr="001F2AC6">
        <w:rPr>
          <w:rFonts w:ascii="Times New Roman" w:hAnsi="Times New Roman" w:cs="Times New Roman"/>
          <w:sz w:val="28"/>
          <w:szCs w:val="28"/>
        </w:rPr>
        <w:t>Градостроительного кодекса Российской Федерации.</w:t>
      </w:r>
    </w:p>
    <w:p w:rsidR="00DB7533"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6A4867" w:rsidRPr="001F2AC6" w:rsidRDefault="006A4867" w:rsidP="00DB7533">
      <w:pPr>
        <w:pStyle w:val="ConsNormal"/>
        <w:widowControl/>
        <w:suppressAutoHyphens/>
        <w:ind w:right="0" w:firstLine="709"/>
        <w:jc w:val="both"/>
        <w:rPr>
          <w:rFonts w:ascii="Times New Roman" w:hAnsi="Times New Roman" w:cs="Times New Roman"/>
          <w:bCs/>
          <w:sz w:val="28"/>
          <w:szCs w:val="28"/>
        </w:rPr>
      </w:pPr>
    </w:p>
    <w:p w:rsidR="006A4867" w:rsidRPr="006A4867" w:rsidRDefault="006A4867" w:rsidP="006A4867">
      <w:pPr>
        <w:pStyle w:val="2"/>
        <w:suppressAutoHyphens/>
        <w:spacing w:before="120" w:after="120"/>
        <w:ind w:firstLine="709"/>
        <w:jc w:val="left"/>
        <w:rPr>
          <w:szCs w:val="28"/>
        </w:rPr>
      </w:pPr>
      <w:bookmarkStart w:id="42" w:name="_Toc130540500"/>
      <w:bookmarkStart w:id="43" w:name="_Toc183533668"/>
      <w:r>
        <w:rPr>
          <w:szCs w:val="28"/>
        </w:rPr>
        <w:t>Статья 1</w:t>
      </w:r>
      <w:r w:rsidR="00570F57">
        <w:rPr>
          <w:szCs w:val="28"/>
        </w:rPr>
        <w:t>2</w:t>
      </w:r>
      <w:r w:rsidRPr="006A4867">
        <w:rPr>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2"/>
      <w:bookmarkEnd w:id="43"/>
    </w:p>
    <w:p w:rsidR="006A4867" w:rsidRPr="00595DC9" w:rsidRDefault="006A4867" w:rsidP="006A4867">
      <w:pPr>
        <w:spacing w:before="11"/>
        <w:rPr>
          <w:i/>
          <w:szCs w:val="28"/>
        </w:rPr>
      </w:pPr>
    </w:p>
    <w:p w:rsidR="006A4867" w:rsidRPr="00595DC9" w:rsidRDefault="006A4867" w:rsidP="006A4867">
      <w:pPr>
        <w:pStyle w:val="a5"/>
        <w:widowControl w:val="0"/>
        <w:numPr>
          <w:ilvl w:val="0"/>
          <w:numId w:val="9"/>
        </w:numPr>
        <w:tabs>
          <w:tab w:val="left" w:pos="997"/>
        </w:tabs>
        <w:ind w:left="0" w:firstLine="568"/>
        <w:rPr>
          <w:szCs w:val="28"/>
        </w:rPr>
      </w:pPr>
      <w:r w:rsidRPr="00595DC9">
        <w:rPr>
          <w:spacing w:val="-1"/>
          <w:szCs w:val="28"/>
        </w:rPr>
        <w:t>Предельные</w:t>
      </w:r>
      <w:r w:rsidRPr="00595DC9">
        <w:rPr>
          <w:spacing w:val="11"/>
          <w:szCs w:val="28"/>
        </w:rPr>
        <w:t xml:space="preserve"> </w:t>
      </w:r>
      <w:r w:rsidRPr="00595DC9">
        <w:rPr>
          <w:spacing w:val="-1"/>
          <w:szCs w:val="28"/>
        </w:rPr>
        <w:t>(минимальные</w:t>
      </w:r>
      <w:r w:rsidRPr="00595DC9">
        <w:rPr>
          <w:spacing w:val="11"/>
          <w:szCs w:val="28"/>
        </w:rPr>
        <w:t xml:space="preserve"> </w:t>
      </w:r>
      <w:r w:rsidRPr="00595DC9">
        <w:rPr>
          <w:szCs w:val="28"/>
        </w:rPr>
        <w:t>и</w:t>
      </w:r>
      <w:r w:rsidRPr="00595DC9">
        <w:rPr>
          <w:spacing w:val="10"/>
          <w:szCs w:val="28"/>
        </w:rPr>
        <w:t xml:space="preserve"> </w:t>
      </w:r>
      <w:r w:rsidRPr="00595DC9">
        <w:rPr>
          <w:szCs w:val="28"/>
        </w:rPr>
        <w:t>(или)</w:t>
      </w:r>
      <w:r w:rsidRPr="00595DC9">
        <w:rPr>
          <w:spacing w:val="11"/>
          <w:szCs w:val="28"/>
        </w:rPr>
        <w:t xml:space="preserve"> </w:t>
      </w:r>
      <w:r w:rsidRPr="00595DC9">
        <w:rPr>
          <w:spacing w:val="-1"/>
          <w:szCs w:val="28"/>
        </w:rPr>
        <w:t>максимальные)</w:t>
      </w:r>
      <w:r w:rsidRPr="00595DC9">
        <w:rPr>
          <w:spacing w:val="11"/>
          <w:szCs w:val="28"/>
        </w:rPr>
        <w:t xml:space="preserve"> </w:t>
      </w:r>
      <w:r w:rsidRPr="00595DC9">
        <w:rPr>
          <w:szCs w:val="28"/>
        </w:rPr>
        <w:t>размеры</w:t>
      </w:r>
      <w:r w:rsidRPr="00595DC9">
        <w:rPr>
          <w:spacing w:val="11"/>
          <w:szCs w:val="28"/>
        </w:rPr>
        <w:t xml:space="preserve"> </w:t>
      </w:r>
      <w:r w:rsidRPr="00595DC9">
        <w:rPr>
          <w:szCs w:val="28"/>
        </w:rPr>
        <w:t>земельных</w:t>
      </w:r>
      <w:r w:rsidRPr="00595DC9">
        <w:rPr>
          <w:spacing w:val="10"/>
          <w:szCs w:val="28"/>
        </w:rPr>
        <w:t xml:space="preserve"> </w:t>
      </w:r>
      <w:r w:rsidRPr="00595DC9">
        <w:rPr>
          <w:spacing w:val="-1"/>
          <w:szCs w:val="28"/>
        </w:rPr>
        <w:t>участков</w:t>
      </w:r>
      <w:r w:rsidRPr="00595DC9">
        <w:rPr>
          <w:spacing w:val="11"/>
          <w:szCs w:val="28"/>
        </w:rPr>
        <w:t xml:space="preserve"> </w:t>
      </w:r>
      <w:r w:rsidRPr="00595DC9">
        <w:rPr>
          <w:szCs w:val="28"/>
        </w:rPr>
        <w:t>и</w:t>
      </w:r>
      <w:r w:rsidRPr="00595DC9">
        <w:rPr>
          <w:spacing w:val="79"/>
          <w:szCs w:val="28"/>
        </w:rPr>
        <w:t xml:space="preserve"> </w:t>
      </w:r>
      <w:r w:rsidRPr="00595DC9">
        <w:rPr>
          <w:spacing w:val="-1"/>
          <w:szCs w:val="28"/>
        </w:rPr>
        <w:t>предельные</w:t>
      </w:r>
      <w:r w:rsidRPr="00595DC9">
        <w:rPr>
          <w:spacing w:val="12"/>
          <w:szCs w:val="28"/>
        </w:rPr>
        <w:t xml:space="preserve"> </w:t>
      </w:r>
      <w:r w:rsidRPr="00595DC9">
        <w:rPr>
          <w:spacing w:val="-1"/>
          <w:szCs w:val="28"/>
        </w:rPr>
        <w:t>параметры</w:t>
      </w:r>
      <w:r w:rsidRPr="00595DC9">
        <w:rPr>
          <w:spacing w:val="12"/>
          <w:szCs w:val="28"/>
        </w:rPr>
        <w:t xml:space="preserve"> </w:t>
      </w:r>
      <w:r w:rsidRPr="00595DC9">
        <w:rPr>
          <w:szCs w:val="28"/>
        </w:rPr>
        <w:t>разрешенного</w:t>
      </w:r>
      <w:r w:rsidRPr="00595DC9">
        <w:rPr>
          <w:spacing w:val="13"/>
          <w:szCs w:val="28"/>
        </w:rPr>
        <w:t xml:space="preserve"> </w:t>
      </w:r>
      <w:r w:rsidRPr="00595DC9">
        <w:rPr>
          <w:spacing w:val="-1"/>
          <w:szCs w:val="28"/>
        </w:rPr>
        <w:t>строительства,</w:t>
      </w:r>
      <w:r w:rsidRPr="00595DC9">
        <w:rPr>
          <w:spacing w:val="13"/>
          <w:szCs w:val="28"/>
        </w:rPr>
        <w:t xml:space="preserve"> </w:t>
      </w:r>
      <w:r w:rsidRPr="00595DC9">
        <w:rPr>
          <w:spacing w:val="-1"/>
          <w:szCs w:val="28"/>
        </w:rPr>
        <w:t>реконструкции</w:t>
      </w:r>
      <w:r w:rsidRPr="00595DC9">
        <w:rPr>
          <w:spacing w:val="12"/>
          <w:szCs w:val="28"/>
        </w:rPr>
        <w:t xml:space="preserve"> </w:t>
      </w:r>
      <w:r w:rsidRPr="00595DC9">
        <w:rPr>
          <w:szCs w:val="28"/>
        </w:rPr>
        <w:t>объектов</w:t>
      </w:r>
      <w:r w:rsidRPr="00595DC9">
        <w:rPr>
          <w:spacing w:val="12"/>
          <w:szCs w:val="28"/>
        </w:rPr>
        <w:t xml:space="preserve"> </w:t>
      </w:r>
      <w:r w:rsidRPr="00595DC9">
        <w:rPr>
          <w:szCs w:val="28"/>
        </w:rPr>
        <w:t>капитального</w:t>
      </w:r>
      <w:r w:rsidRPr="00595DC9">
        <w:rPr>
          <w:spacing w:val="81"/>
          <w:szCs w:val="28"/>
        </w:rPr>
        <w:t xml:space="preserve"> </w:t>
      </w:r>
      <w:r w:rsidRPr="00595DC9">
        <w:rPr>
          <w:spacing w:val="-1"/>
          <w:szCs w:val="28"/>
        </w:rPr>
        <w:t>строительства</w:t>
      </w:r>
      <w:r w:rsidRPr="00595DC9">
        <w:rPr>
          <w:szCs w:val="28"/>
        </w:rPr>
        <w:t xml:space="preserve"> включают</w:t>
      </w:r>
      <w:r w:rsidRPr="00595DC9">
        <w:rPr>
          <w:spacing w:val="-1"/>
          <w:szCs w:val="28"/>
        </w:rPr>
        <w:t xml:space="preserve"> </w:t>
      </w:r>
      <w:r w:rsidRPr="00595DC9">
        <w:rPr>
          <w:szCs w:val="28"/>
        </w:rPr>
        <w:t>в себя:</w:t>
      </w:r>
    </w:p>
    <w:p w:rsidR="006A4867" w:rsidRPr="00595DC9" w:rsidRDefault="006A4867" w:rsidP="006A4867">
      <w:pPr>
        <w:pStyle w:val="a5"/>
        <w:widowControl w:val="0"/>
        <w:numPr>
          <w:ilvl w:val="0"/>
          <w:numId w:val="8"/>
        </w:numPr>
        <w:tabs>
          <w:tab w:val="left" w:pos="964"/>
        </w:tabs>
        <w:ind w:left="0" w:firstLine="568"/>
        <w:rPr>
          <w:szCs w:val="28"/>
        </w:rPr>
      </w:pPr>
      <w:r w:rsidRPr="00595DC9">
        <w:rPr>
          <w:spacing w:val="-1"/>
          <w:szCs w:val="28"/>
        </w:rPr>
        <w:t>предельные</w:t>
      </w:r>
      <w:r w:rsidRPr="00595DC9">
        <w:rPr>
          <w:spacing w:val="19"/>
          <w:szCs w:val="28"/>
        </w:rPr>
        <w:t xml:space="preserve"> </w:t>
      </w:r>
      <w:r w:rsidRPr="00595DC9">
        <w:rPr>
          <w:spacing w:val="-1"/>
          <w:szCs w:val="28"/>
        </w:rPr>
        <w:t>(минимальные</w:t>
      </w:r>
      <w:r w:rsidRPr="00595DC9">
        <w:rPr>
          <w:spacing w:val="18"/>
          <w:szCs w:val="28"/>
        </w:rPr>
        <w:t xml:space="preserve"> </w:t>
      </w:r>
      <w:r w:rsidRPr="00595DC9">
        <w:rPr>
          <w:szCs w:val="28"/>
        </w:rPr>
        <w:t>и</w:t>
      </w:r>
      <w:r w:rsidRPr="00595DC9">
        <w:rPr>
          <w:spacing w:val="18"/>
          <w:szCs w:val="28"/>
        </w:rPr>
        <w:t xml:space="preserve"> </w:t>
      </w:r>
      <w:r w:rsidRPr="00595DC9">
        <w:rPr>
          <w:spacing w:val="-1"/>
          <w:szCs w:val="28"/>
        </w:rPr>
        <w:t>(или)</w:t>
      </w:r>
      <w:r w:rsidRPr="00595DC9">
        <w:rPr>
          <w:spacing w:val="19"/>
          <w:szCs w:val="28"/>
        </w:rPr>
        <w:t xml:space="preserve"> </w:t>
      </w:r>
      <w:r w:rsidRPr="00595DC9">
        <w:rPr>
          <w:spacing w:val="-1"/>
          <w:szCs w:val="28"/>
        </w:rPr>
        <w:t>максимальные)</w:t>
      </w:r>
      <w:r w:rsidRPr="00595DC9">
        <w:rPr>
          <w:spacing w:val="19"/>
          <w:szCs w:val="28"/>
        </w:rPr>
        <w:t xml:space="preserve"> </w:t>
      </w:r>
      <w:r w:rsidRPr="00595DC9">
        <w:rPr>
          <w:spacing w:val="-1"/>
          <w:szCs w:val="28"/>
        </w:rPr>
        <w:t>размеры</w:t>
      </w:r>
      <w:r w:rsidRPr="00595DC9">
        <w:rPr>
          <w:spacing w:val="18"/>
          <w:szCs w:val="28"/>
        </w:rPr>
        <w:t xml:space="preserve"> </w:t>
      </w:r>
      <w:r w:rsidRPr="00595DC9">
        <w:rPr>
          <w:spacing w:val="-1"/>
          <w:szCs w:val="28"/>
        </w:rPr>
        <w:t>земельных</w:t>
      </w:r>
      <w:r w:rsidRPr="00595DC9">
        <w:rPr>
          <w:spacing w:val="17"/>
          <w:szCs w:val="28"/>
        </w:rPr>
        <w:t xml:space="preserve"> </w:t>
      </w:r>
      <w:r w:rsidRPr="00595DC9">
        <w:rPr>
          <w:szCs w:val="28"/>
        </w:rPr>
        <w:t>участков,</w:t>
      </w:r>
      <w:r w:rsidRPr="00595DC9">
        <w:rPr>
          <w:spacing w:val="18"/>
          <w:szCs w:val="28"/>
        </w:rPr>
        <w:t xml:space="preserve"> </w:t>
      </w:r>
      <w:r w:rsidRPr="00595DC9">
        <w:rPr>
          <w:szCs w:val="28"/>
        </w:rPr>
        <w:t>в</w:t>
      </w:r>
      <w:r w:rsidRPr="00595DC9">
        <w:rPr>
          <w:spacing w:val="18"/>
          <w:szCs w:val="28"/>
        </w:rPr>
        <w:t xml:space="preserve"> </w:t>
      </w:r>
      <w:r w:rsidRPr="00595DC9">
        <w:rPr>
          <w:szCs w:val="28"/>
        </w:rPr>
        <w:t>том</w:t>
      </w:r>
      <w:r w:rsidRPr="00595DC9">
        <w:rPr>
          <w:spacing w:val="95"/>
          <w:szCs w:val="28"/>
        </w:rPr>
        <w:t xml:space="preserve"> </w:t>
      </w:r>
      <w:r w:rsidRPr="00595DC9">
        <w:rPr>
          <w:szCs w:val="28"/>
        </w:rPr>
        <w:t xml:space="preserve">числе их </w:t>
      </w:r>
      <w:r w:rsidRPr="00595DC9">
        <w:rPr>
          <w:spacing w:val="-1"/>
          <w:szCs w:val="28"/>
        </w:rPr>
        <w:t>площадь;</w:t>
      </w:r>
    </w:p>
    <w:p w:rsidR="006A4867" w:rsidRPr="00595DC9" w:rsidRDefault="006A4867" w:rsidP="006A4867">
      <w:pPr>
        <w:pStyle w:val="a5"/>
        <w:widowControl w:val="0"/>
        <w:numPr>
          <w:ilvl w:val="0"/>
          <w:numId w:val="8"/>
        </w:numPr>
        <w:tabs>
          <w:tab w:val="left" w:pos="964"/>
        </w:tabs>
        <w:ind w:left="0" w:firstLine="568"/>
        <w:rPr>
          <w:szCs w:val="28"/>
        </w:rPr>
      </w:pPr>
      <w:r w:rsidRPr="00595DC9">
        <w:rPr>
          <w:spacing w:val="-1"/>
          <w:szCs w:val="28"/>
        </w:rPr>
        <w:t>минимальные</w:t>
      </w:r>
      <w:r w:rsidRPr="00595DC9">
        <w:rPr>
          <w:spacing w:val="27"/>
          <w:szCs w:val="28"/>
        </w:rPr>
        <w:t xml:space="preserve"> </w:t>
      </w:r>
      <w:r w:rsidRPr="00595DC9">
        <w:rPr>
          <w:szCs w:val="28"/>
        </w:rPr>
        <w:t>отступы</w:t>
      </w:r>
      <w:r w:rsidRPr="00595DC9">
        <w:rPr>
          <w:spacing w:val="26"/>
          <w:szCs w:val="28"/>
        </w:rPr>
        <w:t xml:space="preserve"> </w:t>
      </w:r>
      <w:r w:rsidRPr="00595DC9">
        <w:rPr>
          <w:szCs w:val="28"/>
        </w:rPr>
        <w:t>от</w:t>
      </w:r>
      <w:r w:rsidRPr="00595DC9">
        <w:rPr>
          <w:spacing w:val="26"/>
          <w:szCs w:val="28"/>
        </w:rPr>
        <w:t xml:space="preserve"> </w:t>
      </w:r>
      <w:r w:rsidRPr="00595DC9">
        <w:rPr>
          <w:szCs w:val="28"/>
        </w:rPr>
        <w:t>границ</w:t>
      </w:r>
      <w:r w:rsidRPr="00595DC9">
        <w:rPr>
          <w:spacing w:val="27"/>
          <w:szCs w:val="28"/>
        </w:rPr>
        <w:t xml:space="preserve"> </w:t>
      </w:r>
      <w:r w:rsidRPr="00595DC9">
        <w:rPr>
          <w:spacing w:val="-1"/>
          <w:szCs w:val="28"/>
        </w:rPr>
        <w:t>земельных</w:t>
      </w:r>
      <w:r w:rsidRPr="00595DC9">
        <w:rPr>
          <w:spacing w:val="27"/>
          <w:szCs w:val="28"/>
        </w:rPr>
        <w:t xml:space="preserve"> </w:t>
      </w:r>
      <w:r w:rsidRPr="00595DC9">
        <w:rPr>
          <w:spacing w:val="-1"/>
          <w:szCs w:val="28"/>
        </w:rPr>
        <w:t>участков</w:t>
      </w:r>
      <w:r w:rsidRPr="00595DC9">
        <w:rPr>
          <w:spacing w:val="26"/>
          <w:szCs w:val="28"/>
        </w:rPr>
        <w:t xml:space="preserve"> </w:t>
      </w:r>
      <w:r w:rsidRPr="00595DC9">
        <w:rPr>
          <w:szCs w:val="28"/>
        </w:rPr>
        <w:t>в</w:t>
      </w:r>
      <w:r w:rsidRPr="00595DC9">
        <w:rPr>
          <w:spacing w:val="28"/>
          <w:szCs w:val="28"/>
        </w:rPr>
        <w:t xml:space="preserve"> </w:t>
      </w:r>
      <w:r w:rsidRPr="00595DC9">
        <w:rPr>
          <w:szCs w:val="28"/>
        </w:rPr>
        <w:t>целях</w:t>
      </w:r>
      <w:r w:rsidRPr="00595DC9">
        <w:rPr>
          <w:spacing w:val="27"/>
          <w:szCs w:val="28"/>
        </w:rPr>
        <w:t xml:space="preserve"> </w:t>
      </w:r>
      <w:r w:rsidRPr="00595DC9">
        <w:rPr>
          <w:spacing w:val="-1"/>
          <w:szCs w:val="28"/>
        </w:rPr>
        <w:t>определения</w:t>
      </w:r>
      <w:r w:rsidRPr="00595DC9">
        <w:rPr>
          <w:spacing w:val="27"/>
          <w:szCs w:val="28"/>
        </w:rPr>
        <w:t xml:space="preserve"> </w:t>
      </w:r>
      <w:r w:rsidRPr="00595DC9">
        <w:rPr>
          <w:szCs w:val="28"/>
        </w:rPr>
        <w:t>мест</w:t>
      </w:r>
      <w:r w:rsidRPr="00595DC9">
        <w:rPr>
          <w:spacing w:val="71"/>
          <w:szCs w:val="28"/>
        </w:rPr>
        <w:t xml:space="preserve"> </w:t>
      </w:r>
      <w:r w:rsidRPr="00595DC9">
        <w:rPr>
          <w:szCs w:val="28"/>
        </w:rPr>
        <w:t>допустимого</w:t>
      </w:r>
      <w:r w:rsidRPr="00595DC9">
        <w:rPr>
          <w:spacing w:val="9"/>
          <w:szCs w:val="28"/>
        </w:rPr>
        <w:t xml:space="preserve"> </w:t>
      </w:r>
      <w:r w:rsidRPr="00595DC9">
        <w:rPr>
          <w:spacing w:val="-1"/>
          <w:szCs w:val="28"/>
        </w:rPr>
        <w:t>размещения</w:t>
      </w:r>
      <w:r w:rsidRPr="00595DC9">
        <w:rPr>
          <w:spacing w:val="9"/>
          <w:szCs w:val="28"/>
        </w:rPr>
        <w:t xml:space="preserve"> </w:t>
      </w:r>
      <w:r w:rsidRPr="00595DC9">
        <w:rPr>
          <w:szCs w:val="28"/>
        </w:rPr>
        <w:t>зданий,</w:t>
      </w:r>
      <w:r w:rsidRPr="00595DC9">
        <w:rPr>
          <w:spacing w:val="9"/>
          <w:szCs w:val="28"/>
        </w:rPr>
        <w:t xml:space="preserve"> </w:t>
      </w:r>
      <w:r w:rsidRPr="00595DC9">
        <w:rPr>
          <w:szCs w:val="28"/>
        </w:rPr>
        <w:t>строений,</w:t>
      </w:r>
      <w:r w:rsidRPr="00595DC9">
        <w:rPr>
          <w:spacing w:val="9"/>
          <w:szCs w:val="28"/>
        </w:rPr>
        <w:t xml:space="preserve"> </w:t>
      </w:r>
      <w:r w:rsidRPr="00595DC9">
        <w:rPr>
          <w:spacing w:val="-1"/>
          <w:szCs w:val="28"/>
        </w:rPr>
        <w:t>сооружений,</w:t>
      </w:r>
      <w:r w:rsidRPr="00595DC9">
        <w:rPr>
          <w:spacing w:val="9"/>
          <w:szCs w:val="28"/>
        </w:rPr>
        <w:t xml:space="preserve"> </w:t>
      </w:r>
      <w:r w:rsidRPr="00595DC9">
        <w:rPr>
          <w:szCs w:val="28"/>
        </w:rPr>
        <w:t>за</w:t>
      </w:r>
      <w:r w:rsidRPr="00595DC9">
        <w:rPr>
          <w:spacing w:val="9"/>
          <w:szCs w:val="28"/>
        </w:rPr>
        <w:t xml:space="preserve"> </w:t>
      </w:r>
      <w:r w:rsidRPr="00595DC9">
        <w:rPr>
          <w:szCs w:val="28"/>
        </w:rPr>
        <w:t>пределами</w:t>
      </w:r>
      <w:r w:rsidRPr="00595DC9">
        <w:rPr>
          <w:spacing w:val="9"/>
          <w:szCs w:val="28"/>
        </w:rPr>
        <w:t xml:space="preserve"> </w:t>
      </w:r>
      <w:r w:rsidRPr="00595DC9">
        <w:rPr>
          <w:spacing w:val="-1"/>
          <w:szCs w:val="28"/>
        </w:rPr>
        <w:t>которых</w:t>
      </w:r>
      <w:r w:rsidRPr="00595DC9">
        <w:rPr>
          <w:spacing w:val="8"/>
          <w:szCs w:val="28"/>
        </w:rPr>
        <w:t xml:space="preserve"> </w:t>
      </w:r>
      <w:r w:rsidRPr="00595DC9">
        <w:rPr>
          <w:szCs w:val="28"/>
        </w:rPr>
        <w:t>запрещено</w:t>
      </w:r>
      <w:r w:rsidRPr="00595DC9">
        <w:rPr>
          <w:spacing w:val="49"/>
          <w:szCs w:val="28"/>
        </w:rPr>
        <w:t xml:space="preserve"> </w:t>
      </w:r>
      <w:r w:rsidRPr="00595DC9">
        <w:rPr>
          <w:spacing w:val="-1"/>
          <w:szCs w:val="28"/>
        </w:rPr>
        <w:t>строительство</w:t>
      </w:r>
      <w:r w:rsidRPr="00595DC9">
        <w:rPr>
          <w:szCs w:val="28"/>
        </w:rPr>
        <w:t xml:space="preserve"> зданий, строений, сооружений;</w:t>
      </w:r>
    </w:p>
    <w:p w:rsidR="006A4867" w:rsidRPr="00595DC9" w:rsidRDefault="006A4867" w:rsidP="006A4867">
      <w:pPr>
        <w:pStyle w:val="a5"/>
        <w:widowControl w:val="0"/>
        <w:numPr>
          <w:ilvl w:val="0"/>
          <w:numId w:val="8"/>
        </w:numPr>
        <w:tabs>
          <w:tab w:val="left" w:pos="945"/>
        </w:tabs>
        <w:ind w:left="0" w:firstLine="568"/>
        <w:rPr>
          <w:szCs w:val="28"/>
        </w:rPr>
      </w:pPr>
      <w:r w:rsidRPr="00595DC9">
        <w:rPr>
          <w:spacing w:val="-1"/>
          <w:szCs w:val="28"/>
        </w:rPr>
        <w:t>предельное</w:t>
      </w:r>
      <w:r w:rsidRPr="00595DC9">
        <w:rPr>
          <w:szCs w:val="28"/>
        </w:rPr>
        <w:t xml:space="preserve"> </w:t>
      </w:r>
      <w:r w:rsidRPr="00595DC9">
        <w:rPr>
          <w:spacing w:val="-1"/>
          <w:szCs w:val="28"/>
        </w:rPr>
        <w:t>количество</w:t>
      </w:r>
      <w:r w:rsidRPr="00595DC9">
        <w:rPr>
          <w:szCs w:val="28"/>
        </w:rPr>
        <w:t xml:space="preserve"> </w:t>
      </w:r>
      <w:r w:rsidRPr="00595DC9">
        <w:rPr>
          <w:spacing w:val="-1"/>
          <w:szCs w:val="28"/>
        </w:rPr>
        <w:t>этажей</w:t>
      </w:r>
      <w:r w:rsidRPr="00595DC9">
        <w:rPr>
          <w:szCs w:val="28"/>
        </w:rPr>
        <w:t xml:space="preserve"> или </w:t>
      </w:r>
      <w:r w:rsidRPr="00595DC9">
        <w:rPr>
          <w:spacing w:val="-1"/>
          <w:szCs w:val="28"/>
        </w:rPr>
        <w:t>предельную</w:t>
      </w:r>
      <w:r w:rsidRPr="00595DC9">
        <w:rPr>
          <w:szCs w:val="28"/>
        </w:rPr>
        <w:t xml:space="preserve"> </w:t>
      </w:r>
      <w:r w:rsidRPr="00595DC9">
        <w:rPr>
          <w:spacing w:val="-1"/>
          <w:szCs w:val="28"/>
        </w:rPr>
        <w:t>высоту</w:t>
      </w:r>
      <w:r w:rsidRPr="00595DC9">
        <w:rPr>
          <w:szCs w:val="28"/>
        </w:rPr>
        <w:t xml:space="preserve"> зданий, строений,</w:t>
      </w:r>
      <w:r w:rsidRPr="00595DC9">
        <w:rPr>
          <w:spacing w:val="2"/>
          <w:szCs w:val="28"/>
        </w:rPr>
        <w:t xml:space="preserve"> </w:t>
      </w:r>
      <w:r w:rsidRPr="00595DC9">
        <w:rPr>
          <w:szCs w:val="28"/>
        </w:rPr>
        <w:t>сооружений;</w:t>
      </w:r>
    </w:p>
    <w:p w:rsidR="006A4867" w:rsidRPr="00595DC9" w:rsidRDefault="006A4867" w:rsidP="006A4867">
      <w:pPr>
        <w:pStyle w:val="a5"/>
        <w:widowControl w:val="0"/>
        <w:numPr>
          <w:ilvl w:val="0"/>
          <w:numId w:val="8"/>
        </w:numPr>
        <w:tabs>
          <w:tab w:val="left" w:pos="945"/>
        </w:tabs>
        <w:ind w:left="0" w:firstLine="568"/>
        <w:rPr>
          <w:szCs w:val="28"/>
        </w:rPr>
      </w:pPr>
      <w:r w:rsidRPr="00595DC9">
        <w:rPr>
          <w:spacing w:val="-1"/>
          <w:szCs w:val="28"/>
        </w:rPr>
        <w:t>максимальный</w:t>
      </w:r>
      <w:r w:rsidRPr="00595DC9">
        <w:rPr>
          <w:spacing w:val="40"/>
          <w:szCs w:val="28"/>
        </w:rPr>
        <w:t xml:space="preserve"> </w:t>
      </w:r>
      <w:r w:rsidRPr="00595DC9">
        <w:rPr>
          <w:szCs w:val="28"/>
        </w:rPr>
        <w:t>процент</w:t>
      </w:r>
      <w:r w:rsidRPr="00595DC9">
        <w:rPr>
          <w:spacing w:val="40"/>
          <w:szCs w:val="28"/>
        </w:rPr>
        <w:t xml:space="preserve"> </w:t>
      </w:r>
      <w:r w:rsidRPr="00595DC9">
        <w:rPr>
          <w:szCs w:val="28"/>
        </w:rPr>
        <w:t>застройки</w:t>
      </w:r>
      <w:r w:rsidRPr="00595DC9">
        <w:rPr>
          <w:spacing w:val="40"/>
          <w:szCs w:val="28"/>
        </w:rPr>
        <w:t xml:space="preserve"> </w:t>
      </w:r>
      <w:r w:rsidRPr="00595DC9">
        <w:rPr>
          <w:szCs w:val="28"/>
        </w:rPr>
        <w:t>в</w:t>
      </w:r>
      <w:r w:rsidRPr="00595DC9">
        <w:rPr>
          <w:spacing w:val="40"/>
          <w:szCs w:val="28"/>
        </w:rPr>
        <w:t xml:space="preserve"> </w:t>
      </w:r>
      <w:r w:rsidRPr="00595DC9">
        <w:rPr>
          <w:szCs w:val="28"/>
        </w:rPr>
        <w:t>границах</w:t>
      </w:r>
      <w:r w:rsidRPr="00595DC9">
        <w:rPr>
          <w:spacing w:val="41"/>
          <w:szCs w:val="28"/>
        </w:rPr>
        <w:t xml:space="preserve"> </w:t>
      </w:r>
      <w:r w:rsidRPr="00595DC9">
        <w:rPr>
          <w:spacing w:val="-1"/>
          <w:szCs w:val="28"/>
        </w:rPr>
        <w:t>земельного</w:t>
      </w:r>
      <w:r w:rsidRPr="00595DC9">
        <w:rPr>
          <w:spacing w:val="39"/>
          <w:szCs w:val="28"/>
        </w:rPr>
        <w:t xml:space="preserve"> </w:t>
      </w:r>
      <w:r w:rsidRPr="00595DC9">
        <w:rPr>
          <w:spacing w:val="-1"/>
          <w:szCs w:val="28"/>
        </w:rPr>
        <w:t>участка,</w:t>
      </w:r>
      <w:r w:rsidRPr="00595DC9">
        <w:rPr>
          <w:spacing w:val="40"/>
          <w:szCs w:val="28"/>
        </w:rPr>
        <w:t xml:space="preserve"> </w:t>
      </w:r>
      <w:r w:rsidRPr="00595DC9">
        <w:rPr>
          <w:szCs w:val="28"/>
        </w:rPr>
        <w:t>определяемый</w:t>
      </w:r>
      <w:r w:rsidRPr="00595DC9">
        <w:rPr>
          <w:spacing w:val="40"/>
          <w:szCs w:val="28"/>
        </w:rPr>
        <w:t xml:space="preserve"> </w:t>
      </w:r>
      <w:r w:rsidRPr="00595DC9">
        <w:rPr>
          <w:szCs w:val="28"/>
        </w:rPr>
        <w:t>как</w:t>
      </w:r>
      <w:r w:rsidRPr="00595DC9">
        <w:rPr>
          <w:spacing w:val="51"/>
          <w:szCs w:val="28"/>
        </w:rPr>
        <w:t xml:space="preserve"> </w:t>
      </w:r>
      <w:r w:rsidRPr="00595DC9">
        <w:rPr>
          <w:szCs w:val="28"/>
        </w:rPr>
        <w:t>отношение</w:t>
      </w:r>
      <w:r w:rsidRPr="00595DC9">
        <w:rPr>
          <w:spacing w:val="45"/>
          <w:szCs w:val="28"/>
        </w:rPr>
        <w:t xml:space="preserve"> </w:t>
      </w:r>
      <w:r w:rsidRPr="00595DC9">
        <w:rPr>
          <w:spacing w:val="-1"/>
          <w:szCs w:val="28"/>
        </w:rPr>
        <w:t>суммарной</w:t>
      </w:r>
      <w:r w:rsidRPr="00595DC9">
        <w:rPr>
          <w:spacing w:val="45"/>
          <w:szCs w:val="28"/>
        </w:rPr>
        <w:t xml:space="preserve"> </w:t>
      </w:r>
      <w:r w:rsidRPr="00595DC9">
        <w:rPr>
          <w:szCs w:val="28"/>
        </w:rPr>
        <w:t>площади</w:t>
      </w:r>
      <w:r w:rsidRPr="00595DC9">
        <w:rPr>
          <w:spacing w:val="46"/>
          <w:szCs w:val="28"/>
        </w:rPr>
        <w:t xml:space="preserve"> </w:t>
      </w:r>
      <w:r w:rsidRPr="00595DC9">
        <w:rPr>
          <w:szCs w:val="28"/>
        </w:rPr>
        <w:t>земельного</w:t>
      </w:r>
      <w:r w:rsidRPr="00595DC9">
        <w:rPr>
          <w:spacing w:val="44"/>
          <w:szCs w:val="28"/>
        </w:rPr>
        <w:t xml:space="preserve"> </w:t>
      </w:r>
      <w:r w:rsidRPr="00595DC9">
        <w:rPr>
          <w:szCs w:val="28"/>
        </w:rPr>
        <w:t>участка,</w:t>
      </w:r>
      <w:r w:rsidRPr="00595DC9">
        <w:rPr>
          <w:spacing w:val="44"/>
          <w:szCs w:val="28"/>
        </w:rPr>
        <w:t xml:space="preserve"> </w:t>
      </w:r>
      <w:r w:rsidRPr="00595DC9">
        <w:rPr>
          <w:spacing w:val="-1"/>
          <w:szCs w:val="28"/>
        </w:rPr>
        <w:t>которая</w:t>
      </w:r>
      <w:r w:rsidRPr="00595DC9">
        <w:rPr>
          <w:spacing w:val="45"/>
          <w:szCs w:val="28"/>
        </w:rPr>
        <w:t xml:space="preserve"> </w:t>
      </w:r>
      <w:r w:rsidRPr="00595DC9">
        <w:rPr>
          <w:szCs w:val="28"/>
        </w:rPr>
        <w:t>может</w:t>
      </w:r>
      <w:r w:rsidRPr="00595DC9">
        <w:rPr>
          <w:spacing w:val="45"/>
          <w:szCs w:val="28"/>
        </w:rPr>
        <w:t xml:space="preserve"> </w:t>
      </w:r>
      <w:r w:rsidRPr="00595DC9">
        <w:rPr>
          <w:szCs w:val="28"/>
        </w:rPr>
        <w:t>быть</w:t>
      </w:r>
      <w:r w:rsidRPr="00595DC9">
        <w:rPr>
          <w:spacing w:val="45"/>
          <w:szCs w:val="28"/>
        </w:rPr>
        <w:t xml:space="preserve"> </w:t>
      </w:r>
      <w:r w:rsidRPr="00595DC9">
        <w:rPr>
          <w:szCs w:val="28"/>
        </w:rPr>
        <w:t>застроена,</w:t>
      </w:r>
      <w:r w:rsidRPr="00595DC9">
        <w:rPr>
          <w:spacing w:val="45"/>
          <w:szCs w:val="28"/>
        </w:rPr>
        <w:t xml:space="preserve"> </w:t>
      </w:r>
      <w:r w:rsidRPr="00595DC9">
        <w:rPr>
          <w:szCs w:val="28"/>
        </w:rPr>
        <w:t>ко</w:t>
      </w:r>
      <w:r w:rsidRPr="00595DC9">
        <w:rPr>
          <w:spacing w:val="45"/>
          <w:szCs w:val="28"/>
        </w:rPr>
        <w:t xml:space="preserve"> </w:t>
      </w:r>
      <w:r w:rsidRPr="00595DC9">
        <w:rPr>
          <w:szCs w:val="28"/>
        </w:rPr>
        <w:t>всей</w:t>
      </w:r>
      <w:r w:rsidRPr="00595DC9">
        <w:rPr>
          <w:spacing w:val="28"/>
          <w:szCs w:val="28"/>
        </w:rPr>
        <w:t xml:space="preserve"> </w:t>
      </w:r>
      <w:r w:rsidRPr="00595DC9">
        <w:rPr>
          <w:szCs w:val="28"/>
        </w:rPr>
        <w:t>площади земельного</w:t>
      </w:r>
      <w:r w:rsidRPr="00595DC9">
        <w:rPr>
          <w:spacing w:val="-2"/>
          <w:szCs w:val="28"/>
        </w:rPr>
        <w:t xml:space="preserve"> </w:t>
      </w:r>
      <w:r w:rsidRPr="00595DC9">
        <w:rPr>
          <w:spacing w:val="-1"/>
          <w:szCs w:val="28"/>
        </w:rPr>
        <w:t>участка.</w:t>
      </w:r>
    </w:p>
    <w:p w:rsidR="006A4867" w:rsidRPr="00595DC9" w:rsidRDefault="006A4867" w:rsidP="006A4867">
      <w:pPr>
        <w:pStyle w:val="a5"/>
        <w:widowControl w:val="0"/>
        <w:numPr>
          <w:ilvl w:val="0"/>
          <w:numId w:val="9"/>
        </w:numPr>
        <w:tabs>
          <w:tab w:val="left" w:pos="1023"/>
        </w:tabs>
        <w:ind w:left="0" w:firstLine="568"/>
        <w:rPr>
          <w:szCs w:val="28"/>
        </w:rPr>
      </w:pPr>
      <w:r w:rsidRPr="00595DC9">
        <w:rPr>
          <w:szCs w:val="28"/>
        </w:rPr>
        <w:t>В</w:t>
      </w:r>
      <w:r w:rsidRPr="00595DC9">
        <w:rPr>
          <w:spacing w:val="37"/>
          <w:szCs w:val="28"/>
        </w:rPr>
        <w:t xml:space="preserve"> </w:t>
      </w:r>
      <w:r w:rsidRPr="00595DC9">
        <w:rPr>
          <w:szCs w:val="28"/>
        </w:rPr>
        <w:t>случае,</w:t>
      </w:r>
      <w:r w:rsidRPr="00595DC9">
        <w:rPr>
          <w:spacing w:val="38"/>
          <w:szCs w:val="28"/>
        </w:rPr>
        <w:t xml:space="preserve"> </w:t>
      </w:r>
      <w:r w:rsidRPr="00595DC9">
        <w:rPr>
          <w:szCs w:val="28"/>
        </w:rPr>
        <w:t>если</w:t>
      </w:r>
      <w:r w:rsidRPr="00595DC9">
        <w:rPr>
          <w:spacing w:val="38"/>
          <w:szCs w:val="28"/>
        </w:rPr>
        <w:t xml:space="preserve"> </w:t>
      </w:r>
      <w:r w:rsidRPr="00595DC9">
        <w:rPr>
          <w:szCs w:val="28"/>
        </w:rPr>
        <w:t>в</w:t>
      </w:r>
      <w:r w:rsidRPr="00595DC9">
        <w:rPr>
          <w:spacing w:val="37"/>
          <w:szCs w:val="28"/>
        </w:rPr>
        <w:t xml:space="preserve"> </w:t>
      </w:r>
      <w:r w:rsidRPr="00595DC9">
        <w:rPr>
          <w:szCs w:val="28"/>
        </w:rPr>
        <w:t>градостроительном</w:t>
      </w:r>
      <w:r w:rsidRPr="00595DC9">
        <w:rPr>
          <w:spacing w:val="38"/>
          <w:szCs w:val="28"/>
        </w:rPr>
        <w:t xml:space="preserve"> </w:t>
      </w:r>
      <w:r w:rsidRPr="00595DC9">
        <w:rPr>
          <w:szCs w:val="28"/>
        </w:rPr>
        <w:t>регламенте</w:t>
      </w:r>
      <w:r w:rsidRPr="00595DC9">
        <w:rPr>
          <w:spacing w:val="39"/>
          <w:szCs w:val="28"/>
        </w:rPr>
        <w:t xml:space="preserve"> </w:t>
      </w:r>
      <w:r w:rsidRPr="00595DC9">
        <w:rPr>
          <w:szCs w:val="28"/>
        </w:rPr>
        <w:t>применительно</w:t>
      </w:r>
      <w:r w:rsidRPr="00595DC9">
        <w:rPr>
          <w:spacing w:val="38"/>
          <w:szCs w:val="28"/>
        </w:rPr>
        <w:t xml:space="preserve"> </w:t>
      </w:r>
      <w:r w:rsidRPr="00595DC9">
        <w:rPr>
          <w:szCs w:val="28"/>
        </w:rPr>
        <w:t>к</w:t>
      </w:r>
      <w:r w:rsidRPr="00595DC9">
        <w:rPr>
          <w:spacing w:val="37"/>
          <w:szCs w:val="28"/>
        </w:rPr>
        <w:t xml:space="preserve"> </w:t>
      </w:r>
      <w:r w:rsidRPr="00595DC9">
        <w:rPr>
          <w:spacing w:val="-1"/>
          <w:szCs w:val="28"/>
        </w:rPr>
        <w:t>определенной</w:t>
      </w:r>
      <w:r w:rsidRPr="00595DC9">
        <w:rPr>
          <w:spacing w:val="22"/>
          <w:szCs w:val="28"/>
        </w:rPr>
        <w:t xml:space="preserve"> </w:t>
      </w:r>
      <w:r w:rsidRPr="00595DC9">
        <w:rPr>
          <w:spacing w:val="-1"/>
          <w:szCs w:val="28"/>
        </w:rPr>
        <w:t>территориальной</w:t>
      </w:r>
      <w:r w:rsidRPr="00595DC9">
        <w:rPr>
          <w:spacing w:val="36"/>
          <w:szCs w:val="28"/>
        </w:rPr>
        <w:t xml:space="preserve"> </w:t>
      </w:r>
      <w:r w:rsidRPr="00595DC9">
        <w:rPr>
          <w:szCs w:val="28"/>
        </w:rPr>
        <w:t>зоне</w:t>
      </w:r>
      <w:r w:rsidRPr="00595DC9">
        <w:rPr>
          <w:spacing w:val="36"/>
          <w:szCs w:val="28"/>
        </w:rPr>
        <w:t xml:space="preserve"> </w:t>
      </w:r>
      <w:r w:rsidRPr="00595DC9">
        <w:rPr>
          <w:szCs w:val="28"/>
        </w:rPr>
        <w:t>не</w:t>
      </w:r>
      <w:r w:rsidRPr="00595DC9">
        <w:rPr>
          <w:spacing w:val="34"/>
          <w:szCs w:val="28"/>
        </w:rPr>
        <w:t xml:space="preserve"> </w:t>
      </w:r>
      <w:r w:rsidRPr="00595DC9">
        <w:rPr>
          <w:spacing w:val="-1"/>
          <w:szCs w:val="28"/>
        </w:rPr>
        <w:t>устанавливаются</w:t>
      </w:r>
      <w:r w:rsidRPr="00595DC9">
        <w:rPr>
          <w:spacing w:val="36"/>
          <w:szCs w:val="28"/>
        </w:rPr>
        <w:t xml:space="preserve"> </w:t>
      </w:r>
      <w:r w:rsidRPr="00595DC9">
        <w:rPr>
          <w:spacing w:val="-1"/>
          <w:szCs w:val="28"/>
        </w:rPr>
        <w:t>предельные</w:t>
      </w:r>
      <w:r w:rsidRPr="00595DC9">
        <w:rPr>
          <w:spacing w:val="34"/>
          <w:szCs w:val="28"/>
        </w:rPr>
        <w:t xml:space="preserve"> </w:t>
      </w:r>
      <w:r w:rsidRPr="00595DC9">
        <w:rPr>
          <w:spacing w:val="-1"/>
          <w:szCs w:val="28"/>
        </w:rPr>
        <w:t>(минимальные</w:t>
      </w:r>
      <w:r w:rsidRPr="00595DC9">
        <w:rPr>
          <w:spacing w:val="36"/>
          <w:szCs w:val="28"/>
        </w:rPr>
        <w:t xml:space="preserve"> </w:t>
      </w:r>
      <w:r w:rsidRPr="00595DC9">
        <w:rPr>
          <w:szCs w:val="28"/>
        </w:rPr>
        <w:t>и</w:t>
      </w:r>
      <w:r w:rsidRPr="00595DC9">
        <w:rPr>
          <w:spacing w:val="35"/>
          <w:szCs w:val="28"/>
        </w:rPr>
        <w:t xml:space="preserve"> </w:t>
      </w:r>
      <w:r w:rsidRPr="00595DC9">
        <w:rPr>
          <w:szCs w:val="28"/>
        </w:rPr>
        <w:t>(или)</w:t>
      </w:r>
      <w:r w:rsidRPr="00595DC9">
        <w:rPr>
          <w:spacing w:val="36"/>
          <w:szCs w:val="28"/>
        </w:rPr>
        <w:t xml:space="preserve"> </w:t>
      </w:r>
      <w:r w:rsidRPr="00595DC9">
        <w:rPr>
          <w:spacing w:val="-1"/>
          <w:szCs w:val="28"/>
        </w:rPr>
        <w:t>максимальные)</w:t>
      </w:r>
      <w:r w:rsidRPr="00595DC9">
        <w:rPr>
          <w:spacing w:val="113"/>
          <w:szCs w:val="28"/>
        </w:rPr>
        <w:t xml:space="preserve"> </w:t>
      </w:r>
      <w:r w:rsidRPr="00595DC9">
        <w:rPr>
          <w:szCs w:val="28"/>
        </w:rPr>
        <w:t>размеры</w:t>
      </w:r>
      <w:r w:rsidRPr="00595DC9">
        <w:rPr>
          <w:spacing w:val="5"/>
          <w:szCs w:val="28"/>
        </w:rPr>
        <w:t xml:space="preserve"> </w:t>
      </w:r>
      <w:r w:rsidRPr="00595DC9">
        <w:rPr>
          <w:spacing w:val="-1"/>
          <w:szCs w:val="28"/>
        </w:rPr>
        <w:t>земельных</w:t>
      </w:r>
      <w:r w:rsidRPr="00595DC9">
        <w:rPr>
          <w:spacing w:val="4"/>
          <w:szCs w:val="28"/>
        </w:rPr>
        <w:t xml:space="preserve"> </w:t>
      </w:r>
      <w:r w:rsidRPr="00595DC9">
        <w:rPr>
          <w:spacing w:val="-1"/>
          <w:szCs w:val="28"/>
        </w:rPr>
        <w:t>участков,</w:t>
      </w:r>
      <w:r w:rsidRPr="00595DC9">
        <w:rPr>
          <w:spacing w:val="5"/>
          <w:szCs w:val="28"/>
        </w:rPr>
        <w:t xml:space="preserve"> </w:t>
      </w:r>
      <w:r w:rsidRPr="00595DC9">
        <w:rPr>
          <w:szCs w:val="28"/>
        </w:rPr>
        <w:t>в</w:t>
      </w:r>
      <w:r w:rsidRPr="00595DC9">
        <w:rPr>
          <w:spacing w:val="5"/>
          <w:szCs w:val="28"/>
        </w:rPr>
        <w:t xml:space="preserve"> </w:t>
      </w:r>
      <w:r w:rsidRPr="00595DC9">
        <w:rPr>
          <w:szCs w:val="28"/>
        </w:rPr>
        <w:t>том</w:t>
      </w:r>
      <w:r w:rsidRPr="00595DC9">
        <w:rPr>
          <w:spacing w:val="6"/>
          <w:szCs w:val="28"/>
        </w:rPr>
        <w:t xml:space="preserve"> </w:t>
      </w:r>
      <w:r w:rsidRPr="00595DC9">
        <w:rPr>
          <w:szCs w:val="28"/>
        </w:rPr>
        <w:t>числе</w:t>
      </w:r>
      <w:r w:rsidRPr="00595DC9">
        <w:rPr>
          <w:spacing w:val="5"/>
          <w:szCs w:val="28"/>
        </w:rPr>
        <w:t xml:space="preserve"> </w:t>
      </w:r>
      <w:r w:rsidRPr="00595DC9">
        <w:rPr>
          <w:szCs w:val="28"/>
        </w:rPr>
        <w:t>их</w:t>
      </w:r>
      <w:r w:rsidRPr="00595DC9">
        <w:rPr>
          <w:spacing w:val="4"/>
          <w:szCs w:val="28"/>
        </w:rPr>
        <w:t xml:space="preserve"> </w:t>
      </w:r>
      <w:r w:rsidRPr="00595DC9">
        <w:rPr>
          <w:szCs w:val="28"/>
        </w:rPr>
        <w:t>площадь,</w:t>
      </w:r>
      <w:r w:rsidRPr="00595DC9">
        <w:rPr>
          <w:spacing w:val="6"/>
          <w:szCs w:val="28"/>
        </w:rPr>
        <w:t xml:space="preserve"> </w:t>
      </w:r>
      <w:r w:rsidRPr="00595DC9">
        <w:rPr>
          <w:szCs w:val="28"/>
        </w:rPr>
        <w:t>и</w:t>
      </w:r>
      <w:r w:rsidRPr="00595DC9">
        <w:rPr>
          <w:spacing w:val="4"/>
          <w:szCs w:val="28"/>
        </w:rPr>
        <w:t xml:space="preserve"> </w:t>
      </w:r>
      <w:r w:rsidRPr="00595DC9">
        <w:rPr>
          <w:szCs w:val="28"/>
        </w:rPr>
        <w:t>(или)</w:t>
      </w:r>
      <w:r w:rsidRPr="00595DC9">
        <w:rPr>
          <w:spacing w:val="6"/>
          <w:szCs w:val="28"/>
        </w:rPr>
        <w:t xml:space="preserve"> </w:t>
      </w:r>
      <w:r w:rsidRPr="00595DC9">
        <w:rPr>
          <w:spacing w:val="-1"/>
          <w:szCs w:val="28"/>
        </w:rPr>
        <w:t>предусмотренные</w:t>
      </w:r>
      <w:r w:rsidRPr="00595DC9">
        <w:rPr>
          <w:spacing w:val="6"/>
          <w:szCs w:val="28"/>
        </w:rPr>
        <w:t xml:space="preserve"> </w:t>
      </w:r>
      <w:r w:rsidRPr="00595DC9">
        <w:rPr>
          <w:spacing w:val="-1"/>
          <w:szCs w:val="28"/>
        </w:rPr>
        <w:t>пунктами</w:t>
      </w:r>
      <w:r w:rsidRPr="00595DC9">
        <w:rPr>
          <w:spacing w:val="3"/>
          <w:szCs w:val="28"/>
        </w:rPr>
        <w:t xml:space="preserve"> </w:t>
      </w:r>
      <w:r w:rsidRPr="00595DC9">
        <w:rPr>
          <w:szCs w:val="28"/>
        </w:rPr>
        <w:t>2-4</w:t>
      </w:r>
      <w:r w:rsidRPr="00595DC9">
        <w:rPr>
          <w:spacing w:val="71"/>
          <w:szCs w:val="28"/>
        </w:rPr>
        <w:t xml:space="preserve"> </w:t>
      </w:r>
      <w:r w:rsidRPr="00595DC9">
        <w:rPr>
          <w:szCs w:val="28"/>
        </w:rPr>
        <w:t>части</w:t>
      </w:r>
      <w:r w:rsidRPr="00595DC9">
        <w:rPr>
          <w:spacing w:val="23"/>
          <w:szCs w:val="28"/>
        </w:rPr>
        <w:t xml:space="preserve"> </w:t>
      </w:r>
      <w:r w:rsidRPr="00595DC9">
        <w:rPr>
          <w:szCs w:val="28"/>
        </w:rPr>
        <w:t>1</w:t>
      </w:r>
      <w:r w:rsidRPr="00595DC9">
        <w:rPr>
          <w:spacing w:val="23"/>
          <w:szCs w:val="28"/>
        </w:rPr>
        <w:t xml:space="preserve"> </w:t>
      </w:r>
      <w:r w:rsidRPr="00595DC9">
        <w:rPr>
          <w:spacing w:val="-1"/>
          <w:szCs w:val="28"/>
        </w:rPr>
        <w:t>настоящей</w:t>
      </w:r>
      <w:r w:rsidRPr="00595DC9">
        <w:rPr>
          <w:spacing w:val="23"/>
          <w:szCs w:val="28"/>
        </w:rPr>
        <w:t xml:space="preserve"> </w:t>
      </w:r>
      <w:r w:rsidRPr="00595DC9">
        <w:rPr>
          <w:spacing w:val="-1"/>
          <w:szCs w:val="28"/>
        </w:rPr>
        <w:t>статьи</w:t>
      </w:r>
      <w:r w:rsidRPr="00595DC9">
        <w:rPr>
          <w:spacing w:val="23"/>
          <w:szCs w:val="28"/>
        </w:rPr>
        <w:t xml:space="preserve"> </w:t>
      </w:r>
      <w:r w:rsidRPr="00595DC9">
        <w:rPr>
          <w:spacing w:val="-1"/>
          <w:szCs w:val="28"/>
        </w:rPr>
        <w:t>предельные</w:t>
      </w:r>
      <w:r w:rsidRPr="00595DC9">
        <w:rPr>
          <w:spacing w:val="24"/>
          <w:szCs w:val="28"/>
        </w:rPr>
        <w:t xml:space="preserve"> </w:t>
      </w:r>
      <w:r w:rsidRPr="00595DC9">
        <w:rPr>
          <w:szCs w:val="28"/>
        </w:rPr>
        <w:t>параметры</w:t>
      </w:r>
      <w:r w:rsidRPr="00595DC9">
        <w:rPr>
          <w:spacing w:val="22"/>
          <w:szCs w:val="28"/>
        </w:rPr>
        <w:t xml:space="preserve"> </w:t>
      </w:r>
      <w:r w:rsidRPr="00595DC9">
        <w:rPr>
          <w:szCs w:val="28"/>
        </w:rPr>
        <w:t>разрешенного</w:t>
      </w:r>
      <w:r w:rsidRPr="00595DC9">
        <w:rPr>
          <w:spacing w:val="24"/>
          <w:szCs w:val="28"/>
        </w:rPr>
        <w:t xml:space="preserve"> </w:t>
      </w:r>
      <w:r w:rsidRPr="00595DC9">
        <w:rPr>
          <w:spacing w:val="-1"/>
          <w:szCs w:val="28"/>
        </w:rPr>
        <w:t>строительства,</w:t>
      </w:r>
      <w:r w:rsidRPr="00595DC9">
        <w:rPr>
          <w:spacing w:val="24"/>
          <w:szCs w:val="28"/>
        </w:rPr>
        <w:t xml:space="preserve"> </w:t>
      </w:r>
      <w:r w:rsidRPr="00595DC9">
        <w:rPr>
          <w:szCs w:val="28"/>
        </w:rPr>
        <w:t>реконструкции</w:t>
      </w:r>
      <w:r w:rsidRPr="00595DC9">
        <w:rPr>
          <w:spacing w:val="74"/>
          <w:szCs w:val="28"/>
        </w:rPr>
        <w:t xml:space="preserve"> </w:t>
      </w:r>
      <w:r w:rsidRPr="00595DC9">
        <w:rPr>
          <w:spacing w:val="-1"/>
          <w:szCs w:val="28"/>
        </w:rPr>
        <w:t>объектов</w:t>
      </w:r>
      <w:r w:rsidRPr="00595DC9">
        <w:rPr>
          <w:spacing w:val="2"/>
          <w:szCs w:val="28"/>
        </w:rPr>
        <w:t xml:space="preserve"> </w:t>
      </w:r>
      <w:r w:rsidRPr="00595DC9">
        <w:rPr>
          <w:szCs w:val="28"/>
        </w:rPr>
        <w:t>капитального</w:t>
      </w:r>
      <w:r w:rsidRPr="00595DC9">
        <w:rPr>
          <w:spacing w:val="2"/>
          <w:szCs w:val="28"/>
        </w:rPr>
        <w:t xml:space="preserve"> </w:t>
      </w:r>
      <w:r w:rsidRPr="00595DC9">
        <w:rPr>
          <w:spacing w:val="-1"/>
          <w:szCs w:val="28"/>
        </w:rPr>
        <w:t>строительства,</w:t>
      </w:r>
      <w:r w:rsidRPr="00595DC9">
        <w:rPr>
          <w:spacing w:val="2"/>
          <w:szCs w:val="28"/>
        </w:rPr>
        <w:t xml:space="preserve"> </w:t>
      </w:r>
      <w:r w:rsidRPr="00595DC9">
        <w:rPr>
          <w:szCs w:val="28"/>
        </w:rPr>
        <w:t>непосредственно</w:t>
      </w:r>
      <w:r w:rsidRPr="00595DC9">
        <w:rPr>
          <w:spacing w:val="2"/>
          <w:szCs w:val="28"/>
        </w:rPr>
        <w:t xml:space="preserve"> </w:t>
      </w:r>
      <w:r w:rsidRPr="00595DC9">
        <w:rPr>
          <w:szCs w:val="28"/>
        </w:rPr>
        <w:t>в</w:t>
      </w:r>
      <w:r w:rsidRPr="00595DC9">
        <w:rPr>
          <w:spacing w:val="1"/>
          <w:szCs w:val="28"/>
        </w:rPr>
        <w:t xml:space="preserve"> </w:t>
      </w:r>
      <w:r w:rsidRPr="00595DC9">
        <w:rPr>
          <w:szCs w:val="28"/>
        </w:rPr>
        <w:t>градостроительном</w:t>
      </w:r>
      <w:r w:rsidRPr="00595DC9">
        <w:rPr>
          <w:spacing w:val="2"/>
          <w:szCs w:val="28"/>
        </w:rPr>
        <w:t xml:space="preserve"> </w:t>
      </w:r>
      <w:r w:rsidRPr="00595DC9">
        <w:rPr>
          <w:szCs w:val="28"/>
        </w:rPr>
        <w:t>регламенте</w:t>
      </w:r>
      <w:r w:rsidRPr="00595DC9">
        <w:rPr>
          <w:spacing w:val="40"/>
          <w:szCs w:val="28"/>
        </w:rPr>
        <w:t xml:space="preserve"> </w:t>
      </w:r>
      <w:r w:rsidRPr="00595DC9">
        <w:rPr>
          <w:spacing w:val="-1"/>
          <w:szCs w:val="28"/>
        </w:rPr>
        <w:t>применительно</w:t>
      </w:r>
      <w:r w:rsidRPr="00595DC9">
        <w:rPr>
          <w:spacing w:val="9"/>
          <w:szCs w:val="28"/>
        </w:rPr>
        <w:t xml:space="preserve"> </w:t>
      </w:r>
      <w:r w:rsidRPr="00595DC9">
        <w:rPr>
          <w:szCs w:val="28"/>
        </w:rPr>
        <w:t>к</w:t>
      </w:r>
      <w:r w:rsidRPr="00595DC9">
        <w:rPr>
          <w:spacing w:val="9"/>
          <w:szCs w:val="28"/>
        </w:rPr>
        <w:t xml:space="preserve"> </w:t>
      </w:r>
      <w:r w:rsidRPr="00595DC9">
        <w:rPr>
          <w:szCs w:val="28"/>
        </w:rPr>
        <w:t>этой</w:t>
      </w:r>
      <w:r w:rsidRPr="00595DC9">
        <w:rPr>
          <w:spacing w:val="10"/>
          <w:szCs w:val="28"/>
        </w:rPr>
        <w:t xml:space="preserve"> </w:t>
      </w:r>
      <w:r w:rsidRPr="00595DC9">
        <w:rPr>
          <w:spacing w:val="-1"/>
          <w:szCs w:val="28"/>
        </w:rPr>
        <w:t>территориальной</w:t>
      </w:r>
      <w:r w:rsidRPr="00595DC9">
        <w:rPr>
          <w:spacing w:val="9"/>
          <w:szCs w:val="28"/>
        </w:rPr>
        <w:t xml:space="preserve"> </w:t>
      </w:r>
      <w:r w:rsidRPr="00595DC9">
        <w:rPr>
          <w:szCs w:val="28"/>
        </w:rPr>
        <w:t>зоне</w:t>
      </w:r>
      <w:r w:rsidRPr="00595DC9">
        <w:rPr>
          <w:spacing w:val="9"/>
          <w:szCs w:val="28"/>
        </w:rPr>
        <w:t xml:space="preserve"> </w:t>
      </w:r>
      <w:r w:rsidRPr="00595DC9">
        <w:rPr>
          <w:spacing w:val="-1"/>
          <w:szCs w:val="28"/>
        </w:rPr>
        <w:t>указывается,</w:t>
      </w:r>
      <w:r w:rsidRPr="00595DC9">
        <w:rPr>
          <w:spacing w:val="9"/>
          <w:szCs w:val="28"/>
        </w:rPr>
        <w:t xml:space="preserve"> </w:t>
      </w:r>
      <w:r w:rsidRPr="00595DC9">
        <w:rPr>
          <w:szCs w:val="28"/>
        </w:rPr>
        <w:t>что</w:t>
      </w:r>
      <w:r w:rsidRPr="00595DC9">
        <w:rPr>
          <w:spacing w:val="9"/>
          <w:szCs w:val="28"/>
        </w:rPr>
        <w:t xml:space="preserve"> </w:t>
      </w:r>
      <w:r w:rsidRPr="00595DC9">
        <w:rPr>
          <w:szCs w:val="28"/>
        </w:rPr>
        <w:t>такие</w:t>
      </w:r>
      <w:r w:rsidRPr="00595DC9">
        <w:rPr>
          <w:spacing w:val="9"/>
          <w:szCs w:val="28"/>
        </w:rPr>
        <w:t xml:space="preserve"> </w:t>
      </w:r>
      <w:r w:rsidRPr="00595DC9">
        <w:rPr>
          <w:spacing w:val="-1"/>
          <w:szCs w:val="28"/>
        </w:rPr>
        <w:t>предельные</w:t>
      </w:r>
      <w:r w:rsidRPr="00595DC9">
        <w:rPr>
          <w:spacing w:val="9"/>
          <w:szCs w:val="28"/>
        </w:rPr>
        <w:t xml:space="preserve"> </w:t>
      </w:r>
      <w:r w:rsidRPr="00595DC9">
        <w:rPr>
          <w:spacing w:val="-1"/>
          <w:szCs w:val="28"/>
        </w:rPr>
        <w:t>(минимальные</w:t>
      </w:r>
      <w:r w:rsidRPr="00595DC9">
        <w:rPr>
          <w:spacing w:val="109"/>
          <w:szCs w:val="28"/>
        </w:rPr>
        <w:t xml:space="preserve"> </w:t>
      </w:r>
      <w:r w:rsidRPr="00595DC9">
        <w:rPr>
          <w:szCs w:val="28"/>
        </w:rPr>
        <w:t>и</w:t>
      </w:r>
      <w:r w:rsidRPr="00595DC9">
        <w:rPr>
          <w:spacing w:val="5"/>
          <w:szCs w:val="28"/>
        </w:rPr>
        <w:t xml:space="preserve"> </w:t>
      </w:r>
      <w:r w:rsidRPr="00595DC9">
        <w:rPr>
          <w:szCs w:val="28"/>
        </w:rPr>
        <w:t>(или)</w:t>
      </w:r>
      <w:r w:rsidRPr="00595DC9">
        <w:rPr>
          <w:spacing w:val="5"/>
          <w:szCs w:val="28"/>
        </w:rPr>
        <w:t xml:space="preserve"> </w:t>
      </w:r>
      <w:r w:rsidRPr="00595DC9">
        <w:rPr>
          <w:szCs w:val="28"/>
        </w:rPr>
        <w:t>максимальные)</w:t>
      </w:r>
      <w:r w:rsidRPr="00595DC9">
        <w:rPr>
          <w:spacing w:val="6"/>
          <w:szCs w:val="28"/>
        </w:rPr>
        <w:t xml:space="preserve"> </w:t>
      </w:r>
      <w:r w:rsidRPr="00595DC9">
        <w:rPr>
          <w:spacing w:val="-1"/>
          <w:szCs w:val="28"/>
        </w:rPr>
        <w:t>размеры</w:t>
      </w:r>
      <w:r w:rsidRPr="00595DC9">
        <w:rPr>
          <w:spacing w:val="5"/>
          <w:szCs w:val="28"/>
        </w:rPr>
        <w:t xml:space="preserve"> </w:t>
      </w:r>
      <w:r w:rsidRPr="00595DC9">
        <w:rPr>
          <w:szCs w:val="28"/>
        </w:rPr>
        <w:t>земельных</w:t>
      </w:r>
      <w:r w:rsidRPr="00595DC9">
        <w:rPr>
          <w:spacing w:val="2"/>
          <w:szCs w:val="28"/>
        </w:rPr>
        <w:t xml:space="preserve"> </w:t>
      </w:r>
      <w:r w:rsidRPr="00595DC9">
        <w:rPr>
          <w:szCs w:val="28"/>
        </w:rPr>
        <w:t>участков,</w:t>
      </w:r>
      <w:r w:rsidRPr="00595DC9">
        <w:rPr>
          <w:spacing w:val="5"/>
          <w:szCs w:val="28"/>
        </w:rPr>
        <w:t xml:space="preserve"> </w:t>
      </w:r>
      <w:r w:rsidRPr="00595DC9">
        <w:rPr>
          <w:spacing w:val="-1"/>
          <w:szCs w:val="28"/>
        </w:rPr>
        <w:t>предельные</w:t>
      </w:r>
      <w:r w:rsidRPr="00595DC9">
        <w:rPr>
          <w:spacing w:val="4"/>
          <w:szCs w:val="28"/>
        </w:rPr>
        <w:t xml:space="preserve"> </w:t>
      </w:r>
      <w:r w:rsidRPr="00595DC9">
        <w:rPr>
          <w:spacing w:val="-1"/>
          <w:szCs w:val="28"/>
        </w:rPr>
        <w:t>параметры</w:t>
      </w:r>
      <w:r w:rsidRPr="00595DC9">
        <w:rPr>
          <w:spacing w:val="5"/>
          <w:szCs w:val="28"/>
        </w:rPr>
        <w:t xml:space="preserve"> </w:t>
      </w:r>
      <w:r w:rsidRPr="00595DC9">
        <w:rPr>
          <w:szCs w:val="28"/>
        </w:rPr>
        <w:t>разрешенного</w:t>
      </w:r>
      <w:r w:rsidRPr="00595DC9">
        <w:rPr>
          <w:spacing w:val="48"/>
          <w:szCs w:val="28"/>
        </w:rPr>
        <w:t xml:space="preserve"> </w:t>
      </w:r>
      <w:r w:rsidRPr="00595DC9">
        <w:rPr>
          <w:spacing w:val="-1"/>
          <w:szCs w:val="28"/>
        </w:rPr>
        <w:t>строительства,</w:t>
      </w:r>
      <w:r w:rsidRPr="00595DC9">
        <w:rPr>
          <w:spacing w:val="-8"/>
          <w:szCs w:val="28"/>
        </w:rPr>
        <w:t xml:space="preserve"> </w:t>
      </w:r>
      <w:r w:rsidRPr="00595DC9">
        <w:rPr>
          <w:szCs w:val="28"/>
        </w:rPr>
        <w:t>реконструкции</w:t>
      </w:r>
      <w:r w:rsidRPr="00595DC9">
        <w:rPr>
          <w:spacing w:val="-8"/>
          <w:szCs w:val="28"/>
        </w:rPr>
        <w:t xml:space="preserve"> </w:t>
      </w:r>
      <w:r w:rsidRPr="00595DC9">
        <w:rPr>
          <w:spacing w:val="-1"/>
          <w:szCs w:val="28"/>
        </w:rPr>
        <w:t>объектов</w:t>
      </w:r>
      <w:r w:rsidRPr="00595DC9">
        <w:rPr>
          <w:spacing w:val="-8"/>
          <w:szCs w:val="28"/>
        </w:rPr>
        <w:t xml:space="preserve"> </w:t>
      </w:r>
      <w:r w:rsidRPr="00595DC9">
        <w:rPr>
          <w:szCs w:val="28"/>
        </w:rPr>
        <w:t>капитального</w:t>
      </w:r>
      <w:r w:rsidRPr="00595DC9">
        <w:rPr>
          <w:spacing w:val="-8"/>
          <w:szCs w:val="28"/>
        </w:rPr>
        <w:t xml:space="preserve"> </w:t>
      </w:r>
      <w:r w:rsidRPr="00595DC9">
        <w:rPr>
          <w:spacing w:val="-1"/>
          <w:szCs w:val="28"/>
        </w:rPr>
        <w:t>строительства</w:t>
      </w:r>
      <w:r w:rsidRPr="00595DC9">
        <w:rPr>
          <w:spacing w:val="-7"/>
          <w:szCs w:val="28"/>
        </w:rPr>
        <w:t xml:space="preserve"> </w:t>
      </w:r>
      <w:r w:rsidRPr="00595DC9">
        <w:rPr>
          <w:szCs w:val="28"/>
        </w:rPr>
        <w:t>не</w:t>
      </w:r>
      <w:r w:rsidRPr="00595DC9">
        <w:rPr>
          <w:spacing w:val="-7"/>
          <w:szCs w:val="28"/>
        </w:rPr>
        <w:t xml:space="preserve"> </w:t>
      </w:r>
      <w:r w:rsidRPr="00595DC9">
        <w:rPr>
          <w:spacing w:val="-1"/>
          <w:szCs w:val="28"/>
        </w:rPr>
        <w:t>подлежат</w:t>
      </w:r>
      <w:r w:rsidRPr="00595DC9">
        <w:rPr>
          <w:spacing w:val="-9"/>
          <w:szCs w:val="28"/>
        </w:rPr>
        <w:t xml:space="preserve"> </w:t>
      </w:r>
      <w:r w:rsidRPr="00595DC9">
        <w:rPr>
          <w:szCs w:val="28"/>
        </w:rPr>
        <w:t>установлению.</w:t>
      </w:r>
    </w:p>
    <w:p w:rsidR="006A4867" w:rsidRPr="00595DC9" w:rsidRDefault="006A4867" w:rsidP="006A4867">
      <w:pPr>
        <w:pStyle w:val="a5"/>
        <w:widowControl w:val="0"/>
        <w:numPr>
          <w:ilvl w:val="0"/>
          <w:numId w:val="9"/>
        </w:numPr>
        <w:tabs>
          <w:tab w:val="left" w:pos="912"/>
        </w:tabs>
        <w:ind w:left="0" w:firstLine="568"/>
        <w:rPr>
          <w:szCs w:val="28"/>
        </w:rPr>
      </w:pPr>
      <w:r w:rsidRPr="00595DC9">
        <w:rPr>
          <w:spacing w:val="-1"/>
          <w:szCs w:val="28"/>
        </w:rPr>
        <w:t>Наряду</w:t>
      </w:r>
      <w:r w:rsidRPr="00595DC9">
        <w:rPr>
          <w:spacing w:val="-12"/>
          <w:szCs w:val="28"/>
        </w:rPr>
        <w:t xml:space="preserve"> </w:t>
      </w:r>
      <w:r w:rsidRPr="00595DC9">
        <w:rPr>
          <w:szCs w:val="28"/>
        </w:rPr>
        <w:t>с</w:t>
      </w:r>
      <w:r w:rsidRPr="00595DC9">
        <w:rPr>
          <w:spacing w:val="-15"/>
          <w:szCs w:val="28"/>
        </w:rPr>
        <w:t xml:space="preserve"> </w:t>
      </w:r>
      <w:r w:rsidRPr="00595DC9">
        <w:rPr>
          <w:spacing w:val="-1"/>
          <w:szCs w:val="28"/>
        </w:rPr>
        <w:t>указанными</w:t>
      </w:r>
      <w:r w:rsidRPr="00595DC9">
        <w:rPr>
          <w:spacing w:val="-14"/>
          <w:szCs w:val="28"/>
        </w:rPr>
        <w:t xml:space="preserve"> </w:t>
      </w:r>
      <w:r w:rsidRPr="00595DC9">
        <w:rPr>
          <w:szCs w:val="28"/>
        </w:rPr>
        <w:t>в</w:t>
      </w:r>
      <w:r w:rsidRPr="00595DC9">
        <w:rPr>
          <w:spacing w:val="-14"/>
          <w:szCs w:val="28"/>
        </w:rPr>
        <w:t xml:space="preserve"> </w:t>
      </w:r>
      <w:r w:rsidRPr="00595DC9">
        <w:rPr>
          <w:szCs w:val="28"/>
        </w:rPr>
        <w:t>пунктах</w:t>
      </w:r>
      <w:r w:rsidRPr="00595DC9">
        <w:rPr>
          <w:spacing w:val="-15"/>
          <w:szCs w:val="28"/>
        </w:rPr>
        <w:t xml:space="preserve"> </w:t>
      </w:r>
      <w:r w:rsidRPr="00595DC9">
        <w:rPr>
          <w:szCs w:val="28"/>
        </w:rPr>
        <w:t>2-4</w:t>
      </w:r>
      <w:r w:rsidRPr="00595DC9">
        <w:rPr>
          <w:spacing w:val="-14"/>
          <w:szCs w:val="28"/>
        </w:rPr>
        <w:t xml:space="preserve"> </w:t>
      </w:r>
      <w:r w:rsidRPr="00595DC9">
        <w:rPr>
          <w:szCs w:val="28"/>
        </w:rPr>
        <w:t>части</w:t>
      </w:r>
      <w:r w:rsidRPr="00595DC9">
        <w:rPr>
          <w:spacing w:val="-14"/>
          <w:szCs w:val="28"/>
        </w:rPr>
        <w:t xml:space="preserve"> </w:t>
      </w:r>
      <w:r w:rsidRPr="00595DC9">
        <w:rPr>
          <w:szCs w:val="28"/>
        </w:rPr>
        <w:t>1</w:t>
      </w:r>
      <w:r w:rsidRPr="00595DC9">
        <w:rPr>
          <w:spacing w:val="-15"/>
          <w:szCs w:val="28"/>
        </w:rPr>
        <w:t xml:space="preserve"> </w:t>
      </w:r>
      <w:r w:rsidRPr="00595DC9">
        <w:rPr>
          <w:szCs w:val="28"/>
        </w:rPr>
        <w:t>настоящей</w:t>
      </w:r>
      <w:r w:rsidRPr="00595DC9">
        <w:rPr>
          <w:spacing w:val="-13"/>
          <w:szCs w:val="28"/>
        </w:rPr>
        <w:t xml:space="preserve"> </w:t>
      </w:r>
      <w:r w:rsidRPr="00595DC9">
        <w:rPr>
          <w:spacing w:val="-1"/>
          <w:szCs w:val="28"/>
        </w:rPr>
        <w:t>статьи</w:t>
      </w:r>
      <w:r w:rsidRPr="00595DC9">
        <w:rPr>
          <w:spacing w:val="-14"/>
          <w:szCs w:val="28"/>
        </w:rPr>
        <w:t xml:space="preserve"> </w:t>
      </w:r>
      <w:r w:rsidRPr="00595DC9">
        <w:rPr>
          <w:spacing w:val="-1"/>
          <w:szCs w:val="28"/>
        </w:rPr>
        <w:t>предельными</w:t>
      </w:r>
      <w:r w:rsidRPr="00595DC9">
        <w:rPr>
          <w:spacing w:val="-13"/>
          <w:szCs w:val="28"/>
        </w:rPr>
        <w:t xml:space="preserve"> </w:t>
      </w:r>
      <w:r w:rsidRPr="00595DC9">
        <w:rPr>
          <w:spacing w:val="-1"/>
          <w:szCs w:val="28"/>
        </w:rPr>
        <w:t>параметрами</w:t>
      </w:r>
      <w:r w:rsidRPr="00595DC9">
        <w:rPr>
          <w:spacing w:val="79"/>
          <w:szCs w:val="28"/>
        </w:rPr>
        <w:t xml:space="preserve"> </w:t>
      </w:r>
      <w:r w:rsidRPr="00595DC9">
        <w:rPr>
          <w:szCs w:val="28"/>
        </w:rPr>
        <w:t>разрешенного</w:t>
      </w:r>
      <w:r w:rsidRPr="00595DC9">
        <w:rPr>
          <w:spacing w:val="17"/>
          <w:szCs w:val="28"/>
        </w:rPr>
        <w:t xml:space="preserve"> </w:t>
      </w:r>
      <w:r w:rsidRPr="00595DC9">
        <w:rPr>
          <w:spacing w:val="-1"/>
          <w:szCs w:val="28"/>
        </w:rPr>
        <w:t>строительства,</w:t>
      </w:r>
      <w:r w:rsidRPr="00595DC9">
        <w:rPr>
          <w:spacing w:val="18"/>
          <w:szCs w:val="28"/>
        </w:rPr>
        <w:t xml:space="preserve"> </w:t>
      </w:r>
      <w:r w:rsidRPr="00595DC9">
        <w:rPr>
          <w:spacing w:val="-1"/>
          <w:szCs w:val="28"/>
        </w:rPr>
        <w:t>реконструкции</w:t>
      </w:r>
      <w:r w:rsidRPr="00595DC9">
        <w:rPr>
          <w:spacing w:val="17"/>
          <w:szCs w:val="28"/>
        </w:rPr>
        <w:t xml:space="preserve"> </w:t>
      </w:r>
      <w:r w:rsidRPr="00595DC9">
        <w:rPr>
          <w:szCs w:val="28"/>
        </w:rPr>
        <w:t>объектов</w:t>
      </w:r>
      <w:r w:rsidRPr="00595DC9">
        <w:rPr>
          <w:spacing w:val="17"/>
          <w:szCs w:val="28"/>
        </w:rPr>
        <w:t xml:space="preserve"> </w:t>
      </w:r>
      <w:r w:rsidRPr="00595DC9">
        <w:rPr>
          <w:szCs w:val="28"/>
        </w:rPr>
        <w:t>капитального</w:t>
      </w:r>
      <w:r w:rsidRPr="00595DC9">
        <w:rPr>
          <w:spacing w:val="17"/>
          <w:szCs w:val="28"/>
        </w:rPr>
        <w:t xml:space="preserve"> </w:t>
      </w:r>
      <w:r w:rsidRPr="00595DC9">
        <w:rPr>
          <w:szCs w:val="28"/>
        </w:rPr>
        <w:t>строительства</w:t>
      </w:r>
      <w:r w:rsidRPr="00595DC9">
        <w:rPr>
          <w:spacing w:val="18"/>
          <w:szCs w:val="28"/>
        </w:rPr>
        <w:t xml:space="preserve"> </w:t>
      </w:r>
      <w:r w:rsidRPr="00595DC9">
        <w:rPr>
          <w:szCs w:val="28"/>
        </w:rPr>
        <w:t>в</w:t>
      </w:r>
      <w:r w:rsidRPr="00595DC9">
        <w:rPr>
          <w:spacing w:val="50"/>
          <w:szCs w:val="28"/>
        </w:rPr>
        <w:t xml:space="preserve"> </w:t>
      </w:r>
      <w:r w:rsidRPr="00595DC9">
        <w:rPr>
          <w:szCs w:val="28"/>
        </w:rPr>
        <w:t>градостроительном</w:t>
      </w:r>
      <w:r w:rsidRPr="00595DC9">
        <w:rPr>
          <w:spacing w:val="39"/>
          <w:szCs w:val="28"/>
        </w:rPr>
        <w:t xml:space="preserve"> </w:t>
      </w:r>
      <w:r w:rsidRPr="00595DC9">
        <w:rPr>
          <w:szCs w:val="28"/>
        </w:rPr>
        <w:t>регламенте</w:t>
      </w:r>
      <w:r w:rsidRPr="00595DC9">
        <w:rPr>
          <w:spacing w:val="37"/>
          <w:szCs w:val="28"/>
        </w:rPr>
        <w:t xml:space="preserve"> </w:t>
      </w:r>
      <w:r w:rsidRPr="00595DC9">
        <w:rPr>
          <w:szCs w:val="28"/>
        </w:rPr>
        <w:lastRenderedPageBreak/>
        <w:t>могут</w:t>
      </w:r>
      <w:r w:rsidRPr="00595DC9">
        <w:rPr>
          <w:spacing w:val="38"/>
          <w:szCs w:val="28"/>
        </w:rPr>
        <w:t xml:space="preserve"> </w:t>
      </w:r>
      <w:r w:rsidRPr="00595DC9">
        <w:rPr>
          <w:spacing w:val="-1"/>
          <w:szCs w:val="28"/>
        </w:rPr>
        <w:t>быть</w:t>
      </w:r>
      <w:r w:rsidRPr="00595DC9">
        <w:rPr>
          <w:spacing w:val="39"/>
          <w:szCs w:val="28"/>
        </w:rPr>
        <w:t xml:space="preserve"> </w:t>
      </w:r>
      <w:r w:rsidRPr="00595DC9">
        <w:rPr>
          <w:szCs w:val="28"/>
        </w:rPr>
        <w:t>установлены</w:t>
      </w:r>
      <w:r w:rsidRPr="00595DC9">
        <w:rPr>
          <w:spacing w:val="38"/>
          <w:szCs w:val="28"/>
        </w:rPr>
        <w:t xml:space="preserve"> </w:t>
      </w:r>
      <w:r w:rsidRPr="00595DC9">
        <w:rPr>
          <w:szCs w:val="28"/>
        </w:rPr>
        <w:t>иные</w:t>
      </w:r>
      <w:r w:rsidRPr="00595DC9">
        <w:rPr>
          <w:spacing w:val="39"/>
          <w:szCs w:val="28"/>
        </w:rPr>
        <w:t xml:space="preserve"> </w:t>
      </w:r>
      <w:r w:rsidRPr="00595DC9">
        <w:rPr>
          <w:spacing w:val="-1"/>
          <w:szCs w:val="28"/>
        </w:rPr>
        <w:t>предельные</w:t>
      </w:r>
      <w:r w:rsidRPr="00595DC9">
        <w:rPr>
          <w:spacing w:val="39"/>
          <w:szCs w:val="28"/>
        </w:rPr>
        <w:t xml:space="preserve"> </w:t>
      </w:r>
      <w:r w:rsidRPr="00595DC9">
        <w:rPr>
          <w:szCs w:val="28"/>
        </w:rPr>
        <w:t>параметры</w:t>
      </w:r>
      <w:r w:rsidRPr="00595DC9">
        <w:rPr>
          <w:spacing w:val="24"/>
          <w:szCs w:val="28"/>
        </w:rPr>
        <w:t xml:space="preserve"> </w:t>
      </w:r>
      <w:r w:rsidRPr="00595DC9">
        <w:rPr>
          <w:szCs w:val="28"/>
        </w:rPr>
        <w:t xml:space="preserve">разрешенного </w:t>
      </w:r>
      <w:r w:rsidRPr="00595DC9">
        <w:rPr>
          <w:spacing w:val="-1"/>
          <w:szCs w:val="28"/>
        </w:rPr>
        <w:t>строительства,</w:t>
      </w:r>
      <w:r w:rsidRPr="00595DC9">
        <w:rPr>
          <w:szCs w:val="28"/>
        </w:rPr>
        <w:t xml:space="preserve"> реконструкции</w:t>
      </w:r>
      <w:r w:rsidRPr="00595DC9">
        <w:rPr>
          <w:spacing w:val="-2"/>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6A4867" w:rsidRPr="00595DC9" w:rsidRDefault="006A4867" w:rsidP="006A4867">
      <w:pPr>
        <w:pStyle w:val="a5"/>
        <w:widowControl w:val="0"/>
        <w:numPr>
          <w:ilvl w:val="0"/>
          <w:numId w:val="9"/>
        </w:numPr>
        <w:tabs>
          <w:tab w:val="left" w:pos="947"/>
        </w:tabs>
        <w:ind w:left="0" w:firstLine="568"/>
        <w:rPr>
          <w:szCs w:val="28"/>
        </w:rPr>
      </w:pPr>
      <w:r w:rsidRPr="00595DC9">
        <w:rPr>
          <w:szCs w:val="28"/>
        </w:rPr>
        <w:t>Применительно</w:t>
      </w:r>
      <w:r w:rsidRPr="00595DC9">
        <w:rPr>
          <w:spacing w:val="22"/>
          <w:szCs w:val="28"/>
        </w:rPr>
        <w:t xml:space="preserve"> </w:t>
      </w:r>
      <w:r w:rsidRPr="00595DC9">
        <w:rPr>
          <w:szCs w:val="28"/>
        </w:rPr>
        <w:t>к</w:t>
      </w:r>
      <w:r w:rsidRPr="00595DC9">
        <w:rPr>
          <w:spacing w:val="22"/>
          <w:szCs w:val="28"/>
        </w:rPr>
        <w:t xml:space="preserve"> </w:t>
      </w:r>
      <w:r w:rsidRPr="00595DC9">
        <w:rPr>
          <w:szCs w:val="28"/>
        </w:rPr>
        <w:t>каждой</w:t>
      </w:r>
      <w:r w:rsidRPr="00595DC9">
        <w:rPr>
          <w:spacing w:val="22"/>
          <w:szCs w:val="28"/>
        </w:rPr>
        <w:t xml:space="preserve"> </w:t>
      </w:r>
      <w:r w:rsidRPr="00595DC9">
        <w:rPr>
          <w:spacing w:val="-1"/>
          <w:szCs w:val="28"/>
        </w:rPr>
        <w:t>территориальной</w:t>
      </w:r>
      <w:r w:rsidRPr="00595DC9">
        <w:rPr>
          <w:spacing w:val="22"/>
          <w:szCs w:val="28"/>
        </w:rPr>
        <w:t xml:space="preserve"> </w:t>
      </w:r>
      <w:r w:rsidRPr="00595DC9">
        <w:rPr>
          <w:szCs w:val="28"/>
        </w:rPr>
        <w:t>зоне</w:t>
      </w:r>
      <w:r w:rsidRPr="00595DC9">
        <w:rPr>
          <w:spacing w:val="21"/>
          <w:szCs w:val="28"/>
        </w:rPr>
        <w:t xml:space="preserve"> </w:t>
      </w:r>
      <w:r w:rsidRPr="00595DC9">
        <w:rPr>
          <w:szCs w:val="28"/>
        </w:rPr>
        <w:t>устанавливаются</w:t>
      </w:r>
      <w:r w:rsidRPr="00595DC9">
        <w:rPr>
          <w:spacing w:val="22"/>
          <w:szCs w:val="28"/>
        </w:rPr>
        <w:t xml:space="preserve"> </w:t>
      </w:r>
      <w:r w:rsidRPr="00595DC9">
        <w:rPr>
          <w:szCs w:val="28"/>
        </w:rPr>
        <w:t>указанные</w:t>
      </w:r>
      <w:r w:rsidRPr="00595DC9">
        <w:rPr>
          <w:spacing w:val="21"/>
          <w:szCs w:val="28"/>
        </w:rPr>
        <w:t xml:space="preserve"> </w:t>
      </w:r>
      <w:r w:rsidRPr="00595DC9">
        <w:rPr>
          <w:szCs w:val="28"/>
        </w:rPr>
        <w:t>в</w:t>
      </w:r>
      <w:r w:rsidRPr="00595DC9">
        <w:rPr>
          <w:spacing w:val="22"/>
          <w:szCs w:val="28"/>
        </w:rPr>
        <w:t xml:space="preserve"> </w:t>
      </w:r>
      <w:r w:rsidRPr="00595DC9">
        <w:rPr>
          <w:szCs w:val="28"/>
        </w:rPr>
        <w:t>части</w:t>
      </w:r>
      <w:r w:rsidRPr="00595DC9">
        <w:rPr>
          <w:spacing w:val="23"/>
          <w:szCs w:val="28"/>
        </w:rPr>
        <w:t xml:space="preserve"> </w:t>
      </w:r>
      <w:r w:rsidRPr="00595DC9">
        <w:rPr>
          <w:szCs w:val="28"/>
        </w:rPr>
        <w:t>1</w:t>
      </w:r>
      <w:r w:rsidRPr="00595DC9">
        <w:rPr>
          <w:spacing w:val="32"/>
          <w:szCs w:val="28"/>
        </w:rPr>
        <w:t xml:space="preserve"> </w:t>
      </w:r>
      <w:r w:rsidRPr="00595DC9">
        <w:rPr>
          <w:szCs w:val="28"/>
        </w:rPr>
        <w:t xml:space="preserve">настоящей статьи размеры и </w:t>
      </w:r>
      <w:r w:rsidRPr="00595DC9">
        <w:rPr>
          <w:spacing w:val="-1"/>
          <w:szCs w:val="28"/>
        </w:rPr>
        <w:t>параметры,</w:t>
      </w:r>
      <w:r w:rsidRPr="00595DC9">
        <w:rPr>
          <w:szCs w:val="28"/>
        </w:rPr>
        <w:t xml:space="preserve"> их сочетания.</w:t>
      </w:r>
    </w:p>
    <w:p w:rsidR="006A4867" w:rsidRPr="00595DC9" w:rsidRDefault="006A4867" w:rsidP="006A4867">
      <w:pPr>
        <w:pStyle w:val="a5"/>
        <w:widowControl w:val="0"/>
        <w:numPr>
          <w:ilvl w:val="0"/>
          <w:numId w:val="9"/>
        </w:numPr>
        <w:tabs>
          <w:tab w:val="left" w:pos="1018"/>
        </w:tabs>
        <w:ind w:left="0" w:firstLine="568"/>
        <w:rPr>
          <w:szCs w:val="28"/>
        </w:rPr>
      </w:pPr>
      <w:r w:rsidRPr="00595DC9">
        <w:rPr>
          <w:szCs w:val="28"/>
        </w:rPr>
        <w:t>Предельные</w:t>
      </w:r>
      <w:r w:rsidRPr="00595DC9">
        <w:rPr>
          <w:spacing w:val="33"/>
          <w:szCs w:val="28"/>
        </w:rPr>
        <w:t xml:space="preserve"> </w:t>
      </w:r>
      <w:r w:rsidRPr="00595DC9">
        <w:rPr>
          <w:szCs w:val="28"/>
        </w:rPr>
        <w:t xml:space="preserve">параметры разрешенного </w:t>
      </w:r>
      <w:r w:rsidRPr="00595DC9">
        <w:rPr>
          <w:spacing w:val="-1"/>
          <w:szCs w:val="28"/>
        </w:rPr>
        <w:t>строительства</w:t>
      </w:r>
      <w:r w:rsidRPr="00595DC9">
        <w:rPr>
          <w:spacing w:val="33"/>
          <w:szCs w:val="28"/>
        </w:rPr>
        <w:t xml:space="preserve"> </w:t>
      </w:r>
      <w:r w:rsidRPr="00595DC9">
        <w:rPr>
          <w:szCs w:val="28"/>
        </w:rPr>
        <w:t>или реконструкции</w:t>
      </w:r>
      <w:r w:rsidRPr="00595DC9">
        <w:rPr>
          <w:spacing w:val="33"/>
          <w:szCs w:val="28"/>
        </w:rPr>
        <w:t xml:space="preserve"> </w:t>
      </w:r>
      <w:r w:rsidRPr="00595DC9">
        <w:rPr>
          <w:spacing w:val="-1"/>
          <w:szCs w:val="28"/>
        </w:rPr>
        <w:t>объектов</w:t>
      </w:r>
      <w:r w:rsidRPr="00595DC9">
        <w:rPr>
          <w:szCs w:val="28"/>
        </w:rPr>
        <w:t xml:space="preserve"> капитального</w:t>
      </w:r>
      <w:r w:rsidRPr="00595DC9">
        <w:rPr>
          <w:spacing w:val="39"/>
          <w:szCs w:val="28"/>
        </w:rPr>
        <w:t xml:space="preserve"> </w:t>
      </w:r>
      <w:r w:rsidRPr="00595DC9">
        <w:rPr>
          <w:spacing w:val="-1"/>
          <w:szCs w:val="28"/>
        </w:rPr>
        <w:t>строительства</w:t>
      </w:r>
      <w:r w:rsidRPr="00595DC9">
        <w:rPr>
          <w:spacing w:val="39"/>
          <w:szCs w:val="28"/>
        </w:rPr>
        <w:t xml:space="preserve"> </w:t>
      </w:r>
      <w:r w:rsidRPr="00595DC9">
        <w:rPr>
          <w:szCs w:val="28"/>
        </w:rPr>
        <w:t>в</w:t>
      </w:r>
      <w:r w:rsidRPr="00595DC9">
        <w:rPr>
          <w:spacing w:val="40"/>
          <w:szCs w:val="28"/>
        </w:rPr>
        <w:t xml:space="preserve"> </w:t>
      </w:r>
      <w:r w:rsidRPr="00595DC9">
        <w:rPr>
          <w:szCs w:val="28"/>
        </w:rPr>
        <w:t>составе</w:t>
      </w:r>
      <w:r w:rsidRPr="00595DC9">
        <w:rPr>
          <w:spacing w:val="40"/>
          <w:szCs w:val="28"/>
        </w:rPr>
        <w:t xml:space="preserve"> </w:t>
      </w:r>
      <w:r w:rsidRPr="00595DC9">
        <w:rPr>
          <w:szCs w:val="28"/>
        </w:rPr>
        <w:t>градостроительного</w:t>
      </w:r>
      <w:r w:rsidRPr="00595DC9">
        <w:rPr>
          <w:spacing w:val="40"/>
          <w:szCs w:val="28"/>
        </w:rPr>
        <w:t xml:space="preserve"> </w:t>
      </w:r>
      <w:r w:rsidRPr="00595DC9">
        <w:rPr>
          <w:szCs w:val="28"/>
        </w:rPr>
        <w:t>регламента,</w:t>
      </w:r>
      <w:r w:rsidRPr="00595DC9">
        <w:rPr>
          <w:spacing w:val="36"/>
          <w:szCs w:val="28"/>
        </w:rPr>
        <w:t xml:space="preserve"> </w:t>
      </w:r>
      <w:r w:rsidRPr="00595DC9">
        <w:rPr>
          <w:szCs w:val="28"/>
        </w:rPr>
        <w:t>установленного</w:t>
      </w:r>
      <w:r w:rsidRPr="00595DC9">
        <w:rPr>
          <w:spacing w:val="24"/>
          <w:szCs w:val="28"/>
        </w:rPr>
        <w:t xml:space="preserve"> </w:t>
      </w:r>
      <w:r w:rsidRPr="00595DC9">
        <w:rPr>
          <w:spacing w:val="-1"/>
          <w:szCs w:val="28"/>
        </w:rPr>
        <w:t>применительно</w:t>
      </w:r>
      <w:r w:rsidRPr="00595DC9">
        <w:rPr>
          <w:spacing w:val="17"/>
          <w:szCs w:val="28"/>
        </w:rPr>
        <w:t xml:space="preserve"> </w:t>
      </w:r>
      <w:r w:rsidRPr="00595DC9">
        <w:rPr>
          <w:szCs w:val="28"/>
        </w:rPr>
        <w:t>к</w:t>
      </w:r>
      <w:r w:rsidRPr="00595DC9">
        <w:rPr>
          <w:spacing w:val="18"/>
          <w:szCs w:val="28"/>
        </w:rPr>
        <w:t xml:space="preserve"> </w:t>
      </w:r>
      <w:r w:rsidRPr="00595DC9">
        <w:rPr>
          <w:spacing w:val="-1"/>
          <w:szCs w:val="28"/>
        </w:rPr>
        <w:t>территориальной</w:t>
      </w:r>
      <w:r w:rsidRPr="00595DC9">
        <w:rPr>
          <w:spacing w:val="18"/>
          <w:szCs w:val="28"/>
        </w:rPr>
        <w:t xml:space="preserve"> </w:t>
      </w:r>
      <w:r w:rsidRPr="00595DC9">
        <w:rPr>
          <w:szCs w:val="28"/>
        </w:rPr>
        <w:t>зоне,</w:t>
      </w:r>
      <w:r w:rsidRPr="00595DC9">
        <w:rPr>
          <w:spacing w:val="18"/>
          <w:szCs w:val="28"/>
        </w:rPr>
        <w:t xml:space="preserve"> </w:t>
      </w:r>
      <w:r w:rsidRPr="00595DC9">
        <w:rPr>
          <w:spacing w:val="-1"/>
          <w:szCs w:val="28"/>
        </w:rPr>
        <w:t>расположенной</w:t>
      </w:r>
      <w:r w:rsidRPr="00595DC9">
        <w:rPr>
          <w:spacing w:val="16"/>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7"/>
          <w:szCs w:val="28"/>
        </w:rPr>
        <w:t xml:space="preserve"> </w:t>
      </w:r>
      <w:r w:rsidRPr="00595DC9">
        <w:rPr>
          <w:spacing w:val="-1"/>
          <w:szCs w:val="28"/>
        </w:rPr>
        <w:t>территории</w:t>
      </w:r>
      <w:r w:rsidRPr="00595DC9">
        <w:rPr>
          <w:spacing w:val="18"/>
          <w:szCs w:val="28"/>
        </w:rPr>
        <w:t xml:space="preserve"> </w:t>
      </w:r>
      <w:r w:rsidRPr="00595DC9">
        <w:rPr>
          <w:spacing w:val="-1"/>
          <w:szCs w:val="28"/>
        </w:rPr>
        <w:t>исторического</w:t>
      </w:r>
      <w:r w:rsidRPr="00595DC9">
        <w:rPr>
          <w:spacing w:val="119"/>
          <w:szCs w:val="28"/>
        </w:rPr>
        <w:t xml:space="preserve"> </w:t>
      </w:r>
      <w:r w:rsidRPr="00595DC9">
        <w:rPr>
          <w:szCs w:val="28"/>
        </w:rPr>
        <w:t>поселения</w:t>
      </w:r>
      <w:r w:rsidRPr="00595DC9">
        <w:rPr>
          <w:spacing w:val="35"/>
          <w:szCs w:val="28"/>
        </w:rPr>
        <w:t xml:space="preserve"> </w:t>
      </w:r>
      <w:r w:rsidRPr="00595DC9">
        <w:rPr>
          <w:szCs w:val="28"/>
        </w:rPr>
        <w:t>федерального</w:t>
      </w:r>
      <w:r w:rsidRPr="00595DC9">
        <w:rPr>
          <w:spacing w:val="35"/>
          <w:szCs w:val="28"/>
        </w:rPr>
        <w:t xml:space="preserve"> </w:t>
      </w:r>
      <w:r w:rsidRPr="00595DC9">
        <w:rPr>
          <w:szCs w:val="28"/>
        </w:rPr>
        <w:t>или</w:t>
      </w:r>
      <w:r w:rsidRPr="00595DC9">
        <w:rPr>
          <w:spacing w:val="36"/>
          <w:szCs w:val="28"/>
        </w:rPr>
        <w:t xml:space="preserve"> </w:t>
      </w:r>
      <w:r w:rsidRPr="00595DC9">
        <w:rPr>
          <w:szCs w:val="28"/>
        </w:rPr>
        <w:t>регионального</w:t>
      </w:r>
      <w:r w:rsidRPr="00595DC9">
        <w:rPr>
          <w:spacing w:val="36"/>
          <w:szCs w:val="28"/>
        </w:rPr>
        <w:t xml:space="preserve"> </w:t>
      </w:r>
      <w:r w:rsidRPr="00595DC9">
        <w:rPr>
          <w:szCs w:val="28"/>
        </w:rPr>
        <w:t>значения,</w:t>
      </w:r>
      <w:r w:rsidRPr="00595DC9">
        <w:rPr>
          <w:spacing w:val="35"/>
          <w:szCs w:val="28"/>
        </w:rPr>
        <w:t xml:space="preserve"> </w:t>
      </w:r>
      <w:r w:rsidRPr="00595DC9">
        <w:rPr>
          <w:szCs w:val="28"/>
        </w:rPr>
        <w:t>должны</w:t>
      </w:r>
      <w:r w:rsidRPr="00595DC9">
        <w:rPr>
          <w:spacing w:val="35"/>
          <w:szCs w:val="28"/>
        </w:rPr>
        <w:t xml:space="preserve"> </w:t>
      </w:r>
      <w:r w:rsidRPr="00595DC9">
        <w:rPr>
          <w:szCs w:val="28"/>
        </w:rPr>
        <w:t>включать</w:t>
      </w:r>
      <w:r w:rsidRPr="00595DC9">
        <w:rPr>
          <w:spacing w:val="35"/>
          <w:szCs w:val="28"/>
        </w:rPr>
        <w:t xml:space="preserve"> </w:t>
      </w:r>
      <w:r w:rsidRPr="00595DC9">
        <w:rPr>
          <w:szCs w:val="28"/>
        </w:rPr>
        <w:t>в</w:t>
      </w:r>
      <w:r w:rsidRPr="00595DC9">
        <w:rPr>
          <w:spacing w:val="35"/>
          <w:szCs w:val="28"/>
        </w:rPr>
        <w:t xml:space="preserve"> </w:t>
      </w:r>
      <w:r w:rsidRPr="00595DC9">
        <w:rPr>
          <w:szCs w:val="28"/>
        </w:rPr>
        <w:t>себя</w:t>
      </w:r>
      <w:r w:rsidRPr="00595DC9">
        <w:rPr>
          <w:spacing w:val="36"/>
          <w:szCs w:val="28"/>
        </w:rPr>
        <w:t xml:space="preserve"> </w:t>
      </w:r>
      <w:r w:rsidRPr="00595DC9">
        <w:rPr>
          <w:szCs w:val="28"/>
        </w:rPr>
        <w:t>требования</w:t>
      </w:r>
      <w:r w:rsidRPr="00595DC9">
        <w:rPr>
          <w:spacing w:val="35"/>
          <w:szCs w:val="28"/>
        </w:rPr>
        <w:t xml:space="preserve"> </w:t>
      </w:r>
      <w:r w:rsidRPr="00595DC9">
        <w:rPr>
          <w:szCs w:val="28"/>
        </w:rPr>
        <w:t>к</w:t>
      </w:r>
      <w:r w:rsidRPr="00595DC9">
        <w:rPr>
          <w:spacing w:val="21"/>
          <w:szCs w:val="28"/>
        </w:rPr>
        <w:t xml:space="preserve"> </w:t>
      </w:r>
      <w:r w:rsidRPr="00595DC9">
        <w:rPr>
          <w:spacing w:val="-1"/>
          <w:szCs w:val="28"/>
        </w:rPr>
        <w:t>архитектурным</w:t>
      </w:r>
      <w:r w:rsidRPr="00595DC9">
        <w:rPr>
          <w:spacing w:val="20"/>
          <w:szCs w:val="28"/>
        </w:rPr>
        <w:t xml:space="preserve"> </w:t>
      </w:r>
      <w:r w:rsidRPr="00595DC9">
        <w:rPr>
          <w:spacing w:val="-1"/>
          <w:szCs w:val="28"/>
        </w:rPr>
        <w:t>решениям</w:t>
      </w:r>
      <w:r w:rsidRPr="00595DC9">
        <w:rPr>
          <w:spacing w:val="20"/>
          <w:szCs w:val="28"/>
        </w:rPr>
        <w:t xml:space="preserve"> </w:t>
      </w:r>
      <w:r w:rsidRPr="00595DC9">
        <w:rPr>
          <w:spacing w:val="-1"/>
          <w:szCs w:val="28"/>
        </w:rPr>
        <w:t>объектов</w:t>
      </w:r>
      <w:r w:rsidRPr="00595DC9">
        <w:rPr>
          <w:spacing w:val="19"/>
          <w:szCs w:val="28"/>
        </w:rPr>
        <w:t xml:space="preserve"> </w:t>
      </w:r>
      <w:r w:rsidRPr="00595DC9">
        <w:rPr>
          <w:szCs w:val="28"/>
        </w:rPr>
        <w:t>капитального</w:t>
      </w:r>
      <w:r w:rsidRPr="00595DC9">
        <w:rPr>
          <w:spacing w:val="19"/>
          <w:szCs w:val="28"/>
        </w:rPr>
        <w:t xml:space="preserve"> </w:t>
      </w:r>
      <w:r w:rsidRPr="00595DC9">
        <w:rPr>
          <w:spacing w:val="-1"/>
          <w:szCs w:val="28"/>
        </w:rPr>
        <w:t>строительства.</w:t>
      </w:r>
      <w:r w:rsidRPr="00595DC9">
        <w:rPr>
          <w:spacing w:val="19"/>
          <w:szCs w:val="28"/>
        </w:rPr>
        <w:t xml:space="preserve"> </w:t>
      </w:r>
      <w:r w:rsidRPr="00595DC9">
        <w:rPr>
          <w:szCs w:val="28"/>
        </w:rPr>
        <w:t>Требования</w:t>
      </w:r>
      <w:r w:rsidRPr="00595DC9">
        <w:rPr>
          <w:spacing w:val="20"/>
          <w:szCs w:val="28"/>
        </w:rPr>
        <w:t xml:space="preserve"> </w:t>
      </w:r>
      <w:r w:rsidRPr="00595DC9">
        <w:rPr>
          <w:szCs w:val="28"/>
        </w:rPr>
        <w:t>к</w:t>
      </w:r>
      <w:r w:rsidRPr="00595DC9">
        <w:rPr>
          <w:spacing w:val="19"/>
          <w:szCs w:val="28"/>
        </w:rPr>
        <w:t xml:space="preserve"> </w:t>
      </w:r>
      <w:r w:rsidRPr="00595DC9">
        <w:rPr>
          <w:spacing w:val="-1"/>
          <w:szCs w:val="28"/>
        </w:rPr>
        <w:t>архитектурным</w:t>
      </w:r>
      <w:r w:rsidRPr="00595DC9">
        <w:rPr>
          <w:spacing w:val="103"/>
          <w:szCs w:val="28"/>
        </w:rPr>
        <w:t xml:space="preserve"> </w:t>
      </w:r>
      <w:r w:rsidRPr="00595DC9">
        <w:rPr>
          <w:szCs w:val="28"/>
        </w:rPr>
        <w:t>решениям</w:t>
      </w:r>
      <w:r w:rsidRPr="00595DC9">
        <w:rPr>
          <w:spacing w:val="4"/>
          <w:szCs w:val="28"/>
        </w:rPr>
        <w:t xml:space="preserve"> </w:t>
      </w:r>
      <w:r w:rsidRPr="00595DC9">
        <w:rPr>
          <w:spacing w:val="-1"/>
          <w:szCs w:val="28"/>
        </w:rPr>
        <w:t>объектов</w:t>
      </w:r>
      <w:r w:rsidRPr="00595DC9">
        <w:rPr>
          <w:spacing w:val="2"/>
          <w:szCs w:val="28"/>
        </w:rPr>
        <w:t xml:space="preserve"> </w:t>
      </w:r>
      <w:r w:rsidRPr="00595DC9">
        <w:rPr>
          <w:szCs w:val="28"/>
        </w:rPr>
        <w:t>капитального</w:t>
      </w:r>
      <w:r w:rsidRPr="00595DC9">
        <w:rPr>
          <w:spacing w:val="3"/>
          <w:szCs w:val="28"/>
        </w:rPr>
        <w:t xml:space="preserve"> </w:t>
      </w:r>
      <w:r w:rsidRPr="00595DC9">
        <w:rPr>
          <w:spacing w:val="-1"/>
          <w:szCs w:val="28"/>
        </w:rPr>
        <w:t>строительства</w:t>
      </w:r>
      <w:r w:rsidRPr="00595DC9">
        <w:rPr>
          <w:spacing w:val="3"/>
          <w:szCs w:val="28"/>
        </w:rPr>
        <w:t xml:space="preserve"> </w:t>
      </w:r>
      <w:r w:rsidRPr="00595DC9">
        <w:rPr>
          <w:szCs w:val="28"/>
        </w:rPr>
        <w:t>могут</w:t>
      </w:r>
      <w:r w:rsidRPr="00595DC9">
        <w:rPr>
          <w:spacing w:val="2"/>
          <w:szCs w:val="28"/>
        </w:rPr>
        <w:t xml:space="preserve"> </w:t>
      </w:r>
      <w:r w:rsidRPr="00595DC9">
        <w:rPr>
          <w:spacing w:val="-1"/>
          <w:szCs w:val="28"/>
        </w:rPr>
        <w:t>включать</w:t>
      </w:r>
      <w:r w:rsidRPr="00595DC9">
        <w:rPr>
          <w:spacing w:val="3"/>
          <w:szCs w:val="28"/>
        </w:rPr>
        <w:t xml:space="preserve"> </w:t>
      </w:r>
      <w:r w:rsidRPr="00595DC9">
        <w:rPr>
          <w:szCs w:val="28"/>
        </w:rPr>
        <w:t>в</w:t>
      </w:r>
      <w:r w:rsidRPr="00595DC9">
        <w:rPr>
          <w:spacing w:val="2"/>
          <w:szCs w:val="28"/>
        </w:rPr>
        <w:t xml:space="preserve"> </w:t>
      </w:r>
      <w:r w:rsidRPr="00595DC9">
        <w:rPr>
          <w:szCs w:val="28"/>
        </w:rPr>
        <w:t>себя</w:t>
      </w:r>
      <w:r w:rsidRPr="00595DC9">
        <w:rPr>
          <w:spacing w:val="4"/>
          <w:szCs w:val="28"/>
        </w:rPr>
        <w:t xml:space="preserve"> </w:t>
      </w:r>
      <w:r w:rsidRPr="00595DC9">
        <w:rPr>
          <w:szCs w:val="28"/>
        </w:rPr>
        <w:t>требования</w:t>
      </w:r>
      <w:r w:rsidRPr="00595DC9">
        <w:rPr>
          <w:spacing w:val="3"/>
          <w:szCs w:val="28"/>
        </w:rPr>
        <w:t xml:space="preserve"> </w:t>
      </w:r>
      <w:r w:rsidRPr="00595DC9">
        <w:rPr>
          <w:szCs w:val="28"/>
        </w:rPr>
        <w:t>к</w:t>
      </w:r>
      <w:r w:rsidRPr="00595DC9">
        <w:rPr>
          <w:spacing w:val="3"/>
          <w:szCs w:val="28"/>
        </w:rPr>
        <w:t xml:space="preserve"> </w:t>
      </w:r>
      <w:r w:rsidRPr="00595DC9">
        <w:rPr>
          <w:spacing w:val="-1"/>
          <w:szCs w:val="28"/>
        </w:rPr>
        <w:t>цветовому</w:t>
      </w:r>
      <w:r w:rsidRPr="00595DC9">
        <w:rPr>
          <w:spacing w:val="67"/>
          <w:szCs w:val="28"/>
        </w:rPr>
        <w:t xml:space="preserve"> </w:t>
      </w:r>
      <w:r w:rsidRPr="00595DC9">
        <w:rPr>
          <w:szCs w:val="28"/>
        </w:rPr>
        <w:t>решению</w:t>
      </w:r>
      <w:r w:rsidRPr="00595DC9">
        <w:rPr>
          <w:spacing w:val="30"/>
          <w:szCs w:val="28"/>
        </w:rPr>
        <w:t xml:space="preserve"> </w:t>
      </w:r>
      <w:r w:rsidRPr="00595DC9">
        <w:rPr>
          <w:szCs w:val="28"/>
        </w:rPr>
        <w:t>внешнего</w:t>
      </w:r>
      <w:r w:rsidRPr="00595DC9">
        <w:rPr>
          <w:spacing w:val="30"/>
          <w:szCs w:val="28"/>
        </w:rPr>
        <w:t xml:space="preserve"> </w:t>
      </w:r>
      <w:r w:rsidRPr="00595DC9">
        <w:rPr>
          <w:spacing w:val="-1"/>
          <w:szCs w:val="28"/>
        </w:rPr>
        <w:t>облика</w:t>
      </w:r>
      <w:r w:rsidRPr="00595DC9">
        <w:rPr>
          <w:spacing w:val="31"/>
          <w:szCs w:val="28"/>
        </w:rPr>
        <w:t xml:space="preserve"> </w:t>
      </w:r>
      <w:r w:rsidRPr="00595DC9">
        <w:rPr>
          <w:spacing w:val="-1"/>
          <w:szCs w:val="28"/>
        </w:rPr>
        <w:t>объекта</w:t>
      </w:r>
      <w:r w:rsidRPr="00595DC9">
        <w:rPr>
          <w:spacing w:val="31"/>
          <w:szCs w:val="28"/>
        </w:rPr>
        <w:t xml:space="preserve"> </w:t>
      </w:r>
      <w:r w:rsidRPr="00595DC9">
        <w:rPr>
          <w:szCs w:val="28"/>
        </w:rPr>
        <w:t>капитального</w:t>
      </w:r>
      <w:r w:rsidRPr="00595DC9">
        <w:rPr>
          <w:spacing w:val="30"/>
          <w:szCs w:val="28"/>
        </w:rPr>
        <w:t xml:space="preserve"> </w:t>
      </w:r>
      <w:r w:rsidRPr="00595DC9">
        <w:rPr>
          <w:spacing w:val="-1"/>
          <w:szCs w:val="28"/>
        </w:rPr>
        <w:t>строительства,</w:t>
      </w:r>
      <w:r w:rsidRPr="00595DC9">
        <w:rPr>
          <w:spacing w:val="30"/>
          <w:szCs w:val="28"/>
        </w:rPr>
        <w:t xml:space="preserve"> </w:t>
      </w:r>
      <w:r w:rsidRPr="00595DC9">
        <w:rPr>
          <w:szCs w:val="28"/>
        </w:rPr>
        <w:t>к</w:t>
      </w:r>
      <w:r w:rsidRPr="00595DC9">
        <w:rPr>
          <w:spacing w:val="30"/>
          <w:szCs w:val="28"/>
        </w:rPr>
        <w:t xml:space="preserve"> </w:t>
      </w:r>
      <w:r w:rsidRPr="00595DC9">
        <w:rPr>
          <w:spacing w:val="-1"/>
          <w:szCs w:val="28"/>
        </w:rPr>
        <w:t>строительным</w:t>
      </w:r>
      <w:r w:rsidRPr="00595DC9">
        <w:rPr>
          <w:spacing w:val="31"/>
          <w:szCs w:val="28"/>
        </w:rPr>
        <w:t xml:space="preserve"> </w:t>
      </w:r>
      <w:r w:rsidRPr="00595DC9">
        <w:rPr>
          <w:spacing w:val="-1"/>
          <w:szCs w:val="28"/>
        </w:rPr>
        <w:t>материалам,</w:t>
      </w:r>
      <w:r w:rsidRPr="00595DC9">
        <w:rPr>
          <w:spacing w:val="89"/>
          <w:szCs w:val="28"/>
        </w:rPr>
        <w:t xml:space="preserve"> </w:t>
      </w:r>
      <w:r w:rsidRPr="00595DC9">
        <w:rPr>
          <w:szCs w:val="28"/>
        </w:rPr>
        <w:t>определяющим</w:t>
      </w:r>
      <w:r w:rsidRPr="00595DC9">
        <w:rPr>
          <w:spacing w:val="51"/>
          <w:szCs w:val="28"/>
        </w:rPr>
        <w:t xml:space="preserve"> </w:t>
      </w:r>
      <w:r w:rsidRPr="00595DC9">
        <w:rPr>
          <w:spacing w:val="-1"/>
          <w:szCs w:val="28"/>
        </w:rPr>
        <w:t>внешний</w:t>
      </w:r>
      <w:r w:rsidRPr="00595DC9">
        <w:rPr>
          <w:spacing w:val="51"/>
          <w:szCs w:val="28"/>
        </w:rPr>
        <w:t xml:space="preserve"> </w:t>
      </w:r>
      <w:r w:rsidRPr="00595DC9">
        <w:rPr>
          <w:szCs w:val="28"/>
        </w:rPr>
        <w:t>облик</w:t>
      </w:r>
      <w:r w:rsidRPr="00595DC9">
        <w:rPr>
          <w:spacing w:val="50"/>
          <w:szCs w:val="28"/>
        </w:rPr>
        <w:t xml:space="preserve"> </w:t>
      </w:r>
      <w:r w:rsidRPr="00595DC9">
        <w:rPr>
          <w:spacing w:val="-1"/>
          <w:szCs w:val="28"/>
        </w:rPr>
        <w:t>объекта</w:t>
      </w:r>
      <w:r w:rsidRPr="00595DC9">
        <w:rPr>
          <w:spacing w:val="51"/>
          <w:szCs w:val="28"/>
        </w:rPr>
        <w:t xml:space="preserve"> </w:t>
      </w:r>
      <w:r w:rsidRPr="00595DC9">
        <w:rPr>
          <w:szCs w:val="28"/>
        </w:rPr>
        <w:t>капитального</w:t>
      </w:r>
      <w:r w:rsidRPr="00595DC9">
        <w:rPr>
          <w:spacing w:val="51"/>
          <w:szCs w:val="28"/>
        </w:rPr>
        <w:t xml:space="preserve"> </w:t>
      </w:r>
      <w:r w:rsidRPr="00595DC9">
        <w:rPr>
          <w:spacing w:val="-1"/>
          <w:szCs w:val="28"/>
        </w:rPr>
        <w:t>строительства,</w:t>
      </w:r>
      <w:r w:rsidRPr="00595DC9">
        <w:rPr>
          <w:spacing w:val="51"/>
          <w:szCs w:val="28"/>
        </w:rPr>
        <w:t xml:space="preserve"> </w:t>
      </w:r>
      <w:r w:rsidRPr="00595DC9">
        <w:rPr>
          <w:szCs w:val="28"/>
        </w:rPr>
        <w:t>требования</w:t>
      </w:r>
      <w:r w:rsidRPr="00595DC9">
        <w:rPr>
          <w:spacing w:val="51"/>
          <w:szCs w:val="28"/>
        </w:rPr>
        <w:t xml:space="preserve"> </w:t>
      </w:r>
      <w:r w:rsidRPr="00595DC9">
        <w:rPr>
          <w:szCs w:val="28"/>
        </w:rPr>
        <w:t>к</w:t>
      </w:r>
      <w:r w:rsidRPr="00595DC9">
        <w:rPr>
          <w:spacing w:val="51"/>
          <w:szCs w:val="28"/>
        </w:rPr>
        <w:t xml:space="preserve"> </w:t>
      </w:r>
      <w:r w:rsidRPr="00595DC9">
        <w:rPr>
          <w:szCs w:val="28"/>
        </w:rPr>
        <w:t>объемно-</w:t>
      </w:r>
      <w:r w:rsidRPr="00595DC9">
        <w:rPr>
          <w:spacing w:val="52"/>
          <w:szCs w:val="28"/>
        </w:rPr>
        <w:t xml:space="preserve"> </w:t>
      </w:r>
      <w:r w:rsidRPr="00595DC9">
        <w:rPr>
          <w:spacing w:val="-1"/>
          <w:szCs w:val="28"/>
        </w:rPr>
        <w:t>пространственным,</w:t>
      </w:r>
      <w:r w:rsidRPr="00595DC9">
        <w:rPr>
          <w:spacing w:val="9"/>
          <w:szCs w:val="28"/>
        </w:rPr>
        <w:t xml:space="preserve"> </w:t>
      </w:r>
      <w:r w:rsidRPr="00595DC9">
        <w:rPr>
          <w:spacing w:val="-1"/>
          <w:szCs w:val="28"/>
        </w:rPr>
        <w:t>архитектурно-стилистическим</w:t>
      </w:r>
      <w:r w:rsidRPr="00595DC9">
        <w:rPr>
          <w:spacing w:val="8"/>
          <w:szCs w:val="28"/>
        </w:rPr>
        <w:t xml:space="preserve"> </w:t>
      </w:r>
      <w:r w:rsidRPr="00595DC9">
        <w:rPr>
          <w:szCs w:val="28"/>
        </w:rPr>
        <w:t>и</w:t>
      </w:r>
      <w:r w:rsidRPr="00595DC9">
        <w:rPr>
          <w:spacing w:val="9"/>
          <w:szCs w:val="28"/>
        </w:rPr>
        <w:t xml:space="preserve"> </w:t>
      </w:r>
      <w:r w:rsidRPr="00595DC9">
        <w:rPr>
          <w:szCs w:val="28"/>
        </w:rPr>
        <w:t>иным</w:t>
      </w:r>
      <w:r w:rsidRPr="00595DC9">
        <w:rPr>
          <w:spacing w:val="9"/>
          <w:szCs w:val="28"/>
        </w:rPr>
        <w:t xml:space="preserve"> </w:t>
      </w:r>
      <w:r w:rsidRPr="00595DC9">
        <w:rPr>
          <w:szCs w:val="28"/>
        </w:rPr>
        <w:t>характеристикам</w:t>
      </w:r>
      <w:r w:rsidRPr="00595DC9">
        <w:rPr>
          <w:spacing w:val="9"/>
          <w:szCs w:val="28"/>
        </w:rPr>
        <w:t xml:space="preserve"> </w:t>
      </w:r>
      <w:r w:rsidRPr="00595DC9">
        <w:rPr>
          <w:spacing w:val="-1"/>
          <w:szCs w:val="28"/>
        </w:rPr>
        <w:t>объекта</w:t>
      </w:r>
      <w:r w:rsidRPr="00595DC9">
        <w:rPr>
          <w:spacing w:val="95"/>
          <w:szCs w:val="28"/>
        </w:rPr>
        <w:t xml:space="preserve"> </w:t>
      </w:r>
      <w:r w:rsidRPr="00595DC9">
        <w:rPr>
          <w:szCs w:val="28"/>
        </w:rPr>
        <w:t>капитального</w:t>
      </w:r>
      <w:r w:rsidRPr="00595DC9">
        <w:rPr>
          <w:spacing w:val="7"/>
          <w:szCs w:val="28"/>
        </w:rPr>
        <w:t xml:space="preserve"> </w:t>
      </w:r>
      <w:r w:rsidRPr="00595DC9">
        <w:rPr>
          <w:spacing w:val="-1"/>
          <w:szCs w:val="28"/>
        </w:rPr>
        <w:t>строительства,</w:t>
      </w:r>
      <w:r w:rsidRPr="00595DC9">
        <w:rPr>
          <w:spacing w:val="7"/>
          <w:szCs w:val="28"/>
        </w:rPr>
        <w:t xml:space="preserve"> </w:t>
      </w:r>
      <w:r w:rsidRPr="00595DC9">
        <w:rPr>
          <w:spacing w:val="-1"/>
          <w:szCs w:val="28"/>
        </w:rPr>
        <w:t>влияющим</w:t>
      </w:r>
      <w:r w:rsidRPr="00595DC9">
        <w:rPr>
          <w:spacing w:val="8"/>
          <w:szCs w:val="28"/>
        </w:rPr>
        <w:t xml:space="preserve"> </w:t>
      </w:r>
      <w:r w:rsidRPr="00595DC9">
        <w:rPr>
          <w:szCs w:val="28"/>
        </w:rPr>
        <w:t>на</w:t>
      </w:r>
      <w:r w:rsidRPr="00595DC9">
        <w:rPr>
          <w:spacing w:val="8"/>
          <w:szCs w:val="28"/>
        </w:rPr>
        <w:t xml:space="preserve"> </w:t>
      </w:r>
      <w:r w:rsidRPr="00595DC9">
        <w:rPr>
          <w:spacing w:val="-1"/>
          <w:szCs w:val="28"/>
        </w:rPr>
        <w:t>его</w:t>
      </w:r>
      <w:r w:rsidRPr="00595DC9">
        <w:rPr>
          <w:spacing w:val="8"/>
          <w:szCs w:val="28"/>
        </w:rPr>
        <w:t xml:space="preserve"> </w:t>
      </w:r>
      <w:r w:rsidRPr="00595DC9">
        <w:rPr>
          <w:szCs w:val="28"/>
        </w:rPr>
        <w:t>внешний</w:t>
      </w:r>
      <w:r w:rsidRPr="00595DC9">
        <w:rPr>
          <w:spacing w:val="6"/>
          <w:szCs w:val="28"/>
        </w:rPr>
        <w:t xml:space="preserve"> </w:t>
      </w:r>
      <w:r w:rsidRPr="00595DC9">
        <w:rPr>
          <w:szCs w:val="28"/>
        </w:rPr>
        <w:t>облик</w:t>
      </w:r>
      <w:r w:rsidRPr="00595DC9">
        <w:rPr>
          <w:spacing w:val="8"/>
          <w:szCs w:val="28"/>
        </w:rPr>
        <w:t xml:space="preserve"> </w:t>
      </w:r>
      <w:r w:rsidRPr="00595DC9">
        <w:rPr>
          <w:szCs w:val="28"/>
        </w:rPr>
        <w:t>и</w:t>
      </w:r>
      <w:r w:rsidRPr="00595DC9">
        <w:rPr>
          <w:spacing w:val="6"/>
          <w:szCs w:val="28"/>
        </w:rPr>
        <w:t xml:space="preserve"> </w:t>
      </w:r>
      <w:r w:rsidRPr="00595DC9">
        <w:rPr>
          <w:szCs w:val="28"/>
        </w:rPr>
        <w:t>(или)</w:t>
      </w:r>
      <w:r w:rsidRPr="00595DC9">
        <w:rPr>
          <w:spacing w:val="8"/>
          <w:szCs w:val="28"/>
        </w:rPr>
        <w:t xml:space="preserve"> </w:t>
      </w:r>
      <w:r w:rsidRPr="00595DC9">
        <w:rPr>
          <w:szCs w:val="28"/>
        </w:rPr>
        <w:t>на</w:t>
      </w:r>
      <w:r w:rsidRPr="00595DC9">
        <w:rPr>
          <w:spacing w:val="7"/>
          <w:szCs w:val="28"/>
        </w:rPr>
        <w:t xml:space="preserve"> </w:t>
      </w:r>
      <w:r w:rsidRPr="00595DC9">
        <w:rPr>
          <w:spacing w:val="-1"/>
          <w:szCs w:val="28"/>
        </w:rPr>
        <w:t>композицию</w:t>
      </w:r>
      <w:r w:rsidRPr="00595DC9">
        <w:rPr>
          <w:spacing w:val="7"/>
          <w:szCs w:val="28"/>
        </w:rPr>
        <w:t xml:space="preserve"> </w:t>
      </w:r>
      <w:r w:rsidRPr="00595DC9">
        <w:rPr>
          <w:szCs w:val="28"/>
        </w:rPr>
        <w:t>и</w:t>
      </w:r>
      <w:r w:rsidRPr="00595DC9">
        <w:rPr>
          <w:spacing w:val="8"/>
          <w:szCs w:val="28"/>
        </w:rPr>
        <w:t xml:space="preserve"> </w:t>
      </w:r>
      <w:r w:rsidRPr="00595DC9">
        <w:rPr>
          <w:szCs w:val="28"/>
        </w:rPr>
        <w:t>силуэт</w:t>
      </w:r>
      <w:r w:rsidRPr="00595DC9">
        <w:rPr>
          <w:spacing w:val="63"/>
          <w:szCs w:val="28"/>
        </w:rPr>
        <w:t xml:space="preserve"> </w:t>
      </w:r>
      <w:r w:rsidRPr="00595DC9">
        <w:rPr>
          <w:szCs w:val="28"/>
        </w:rPr>
        <w:t xml:space="preserve">застройки </w:t>
      </w:r>
      <w:r w:rsidRPr="00595DC9">
        <w:rPr>
          <w:spacing w:val="-1"/>
          <w:szCs w:val="28"/>
        </w:rPr>
        <w:t>исторического</w:t>
      </w:r>
      <w:r w:rsidRPr="00595DC9">
        <w:rPr>
          <w:szCs w:val="28"/>
        </w:rPr>
        <w:t xml:space="preserve"> </w:t>
      </w:r>
      <w:r w:rsidRPr="00595DC9">
        <w:rPr>
          <w:spacing w:val="-1"/>
          <w:szCs w:val="28"/>
        </w:rPr>
        <w:t>поселения.</w:t>
      </w:r>
    </w:p>
    <w:p w:rsidR="006A4867" w:rsidRPr="00595DC9" w:rsidRDefault="006A4867" w:rsidP="006A4867">
      <w:pPr>
        <w:pStyle w:val="a5"/>
        <w:widowControl w:val="0"/>
        <w:numPr>
          <w:ilvl w:val="0"/>
          <w:numId w:val="9"/>
        </w:numPr>
        <w:tabs>
          <w:tab w:val="left" w:pos="1018"/>
        </w:tabs>
        <w:ind w:left="0" w:firstLine="568"/>
        <w:rPr>
          <w:szCs w:val="28"/>
        </w:rPr>
      </w:pPr>
      <w:r w:rsidRPr="00595DC9">
        <w:rPr>
          <w:szCs w:val="28"/>
        </w:rPr>
        <w:t>В</w:t>
      </w:r>
      <w:r w:rsidRPr="00595DC9">
        <w:rPr>
          <w:spacing w:val="-8"/>
          <w:szCs w:val="28"/>
        </w:rPr>
        <w:t xml:space="preserve"> </w:t>
      </w:r>
      <w:r w:rsidRPr="00595DC9">
        <w:rPr>
          <w:szCs w:val="28"/>
        </w:rPr>
        <w:t>пределах</w:t>
      </w:r>
      <w:r w:rsidRPr="00595DC9">
        <w:rPr>
          <w:spacing w:val="-7"/>
          <w:szCs w:val="28"/>
        </w:rPr>
        <w:t xml:space="preserve"> </w:t>
      </w:r>
      <w:r w:rsidRPr="00595DC9">
        <w:rPr>
          <w:spacing w:val="-1"/>
          <w:szCs w:val="28"/>
        </w:rPr>
        <w:t>территориальных</w:t>
      </w:r>
      <w:r w:rsidRPr="00595DC9">
        <w:rPr>
          <w:spacing w:val="-8"/>
          <w:szCs w:val="28"/>
        </w:rPr>
        <w:t xml:space="preserve"> </w:t>
      </w:r>
      <w:r w:rsidRPr="00595DC9">
        <w:rPr>
          <w:szCs w:val="28"/>
        </w:rPr>
        <w:t>зон</w:t>
      </w:r>
      <w:r w:rsidRPr="00595DC9">
        <w:rPr>
          <w:spacing w:val="-8"/>
          <w:szCs w:val="28"/>
        </w:rPr>
        <w:t xml:space="preserve"> </w:t>
      </w:r>
      <w:r w:rsidRPr="00595DC9">
        <w:rPr>
          <w:szCs w:val="28"/>
        </w:rPr>
        <w:t>могут</w:t>
      </w:r>
      <w:r w:rsidRPr="00595DC9">
        <w:rPr>
          <w:spacing w:val="-9"/>
          <w:szCs w:val="28"/>
        </w:rPr>
        <w:t xml:space="preserve"> </w:t>
      </w:r>
      <w:r w:rsidRPr="00595DC9">
        <w:rPr>
          <w:szCs w:val="28"/>
        </w:rPr>
        <w:t>устанавливаться</w:t>
      </w:r>
      <w:r w:rsidRPr="00595DC9">
        <w:rPr>
          <w:spacing w:val="-7"/>
          <w:szCs w:val="28"/>
        </w:rPr>
        <w:t xml:space="preserve"> </w:t>
      </w:r>
      <w:proofErr w:type="spellStart"/>
      <w:r w:rsidRPr="00595DC9">
        <w:rPr>
          <w:szCs w:val="28"/>
        </w:rPr>
        <w:t>подзоны</w:t>
      </w:r>
      <w:proofErr w:type="spellEnd"/>
      <w:r w:rsidRPr="00595DC9">
        <w:rPr>
          <w:spacing w:val="-7"/>
          <w:szCs w:val="28"/>
        </w:rPr>
        <w:t xml:space="preserve"> </w:t>
      </w:r>
      <w:r w:rsidRPr="00595DC9">
        <w:rPr>
          <w:szCs w:val="28"/>
        </w:rPr>
        <w:t>с</w:t>
      </w:r>
      <w:r w:rsidRPr="00595DC9">
        <w:rPr>
          <w:spacing w:val="-7"/>
          <w:szCs w:val="28"/>
        </w:rPr>
        <w:t xml:space="preserve"> </w:t>
      </w:r>
      <w:r w:rsidRPr="00595DC9">
        <w:rPr>
          <w:spacing w:val="-1"/>
          <w:szCs w:val="28"/>
        </w:rPr>
        <w:t>одинаковыми</w:t>
      </w:r>
      <w:r w:rsidRPr="00595DC9">
        <w:rPr>
          <w:spacing w:val="-7"/>
          <w:szCs w:val="28"/>
        </w:rPr>
        <w:t xml:space="preserve"> </w:t>
      </w:r>
      <w:r w:rsidRPr="00595DC9">
        <w:rPr>
          <w:szCs w:val="28"/>
        </w:rPr>
        <w:t>видами</w:t>
      </w:r>
      <w:r w:rsidRPr="00595DC9">
        <w:rPr>
          <w:spacing w:val="54"/>
          <w:szCs w:val="28"/>
        </w:rPr>
        <w:t xml:space="preserve"> </w:t>
      </w:r>
      <w:r w:rsidRPr="00595DC9">
        <w:rPr>
          <w:szCs w:val="28"/>
        </w:rPr>
        <w:t>разрешенного</w:t>
      </w:r>
      <w:r w:rsidRPr="00595DC9">
        <w:rPr>
          <w:spacing w:val="12"/>
          <w:szCs w:val="28"/>
        </w:rPr>
        <w:t xml:space="preserve"> </w:t>
      </w:r>
      <w:r w:rsidRPr="00595DC9">
        <w:rPr>
          <w:szCs w:val="28"/>
        </w:rPr>
        <w:t>использования</w:t>
      </w:r>
      <w:r w:rsidRPr="00595DC9">
        <w:rPr>
          <w:spacing w:val="12"/>
          <w:szCs w:val="28"/>
        </w:rPr>
        <w:t xml:space="preserve"> </w:t>
      </w:r>
      <w:r w:rsidRPr="00595DC9">
        <w:rPr>
          <w:spacing w:val="-1"/>
          <w:szCs w:val="28"/>
        </w:rPr>
        <w:t>земельных</w:t>
      </w:r>
      <w:r w:rsidRPr="00595DC9">
        <w:rPr>
          <w:spacing w:val="11"/>
          <w:szCs w:val="28"/>
        </w:rPr>
        <w:t xml:space="preserve"> </w:t>
      </w:r>
      <w:r w:rsidRPr="00595DC9">
        <w:rPr>
          <w:spacing w:val="-1"/>
          <w:szCs w:val="28"/>
        </w:rPr>
        <w:t>участков</w:t>
      </w:r>
      <w:r w:rsidRPr="00595DC9">
        <w:rPr>
          <w:spacing w:val="12"/>
          <w:szCs w:val="28"/>
        </w:rPr>
        <w:t xml:space="preserve"> </w:t>
      </w:r>
      <w:r w:rsidRPr="00595DC9">
        <w:rPr>
          <w:szCs w:val="28"/>
        </w:rPr>
        <w:t>и</w:t>
      </w:r>
      <w:r w:rsidRPr="00595DC9">
        <w:rPr>
          <w:spacing w:val="12"/>
          <w:szCs w:val="28"/>
        </w:rPr>
        <w:t xml:space="preserve"> </w:t>
      </w:r>
      <w:r w:rsidRPr="00595DC9">
        <w:rPr>
          <w:spacing w:val="-1"/>
          <w:szCs w:val="28"/>
        </w:rPr>
        <w:t>объектов</w:t>
      </w:r>
      <w:r w:rsidRPr="00595DC9">
        <w:rPr>
          <w:spacing w:val="12"/>
          <w:szCs w:val="28"/>
        </w:rPr>
        <w:t xml:space="preserve"> </w:t>
      </w:r>
      <w:r w:rsidRPr="00595DC9">
        <w:rPr>
          <w:szCs w:val="28"/>
        </w:rPr>
        <w:t>капитального</w:t>
      </w:r>
      <w:r w:rsidRPr="00595DC9">
        <w:rPr>
          <w:spacing w:val="12"/>
          <w:szCs w:val="28"/>
        </w:rPr>
        <w:t xml:space="preserve"> </w:t>
      </w:r>
      <w:r w:rsidRPr="00595DC9">
        <w:rPr>
          <w:spacing w:val="-1"/>
          <w:szCs w:val="28"/>
        </w:rPr>
        <w:t>строительства,</w:t>
      </w:r>
      <w:r w:rsidRPr="00595DC9">
        <w:rPr>
          <w:spacing w:val="12"/>
          <w:szCs w:val="28"/>
        </w:rPr>
        <w:t xml:space="preserve"> </w:t>
      </w:r>
      <w:r w:rsidRPr="00595DC9">
        <w:rPr>
          <w:szCs w:val="28"/>
        </w:rPr>
        <w:t>но</w:t>
      </w:r>
      <w:r w:rsidRPr="00595DC9">
        <w:rPr>
          <w:spacing w:val="12"/>
          <w:szCs w:val="28"/>
        </w:rPr>
        <w:t xml:space="preserve"> </w:t>
      </w:r>
      <w:r w:rsidRPr="00595DC9">
        <w:rPr>
          <w:szCs w:val="28"/>
        </w:rPr>
        <w:t>с</w:t>
      </w:r>
      <w:r w:rsidRPr="00595DC9">
        <w:rPr>
          <w:spacing w:val="71"/>
          <w:szCs w:val="28"/>
        </w:rPr>
        <w:t xml:space="preserve"> </w:t>
      </w:r>
      <w:r w:rsidRPr="00595DC9">
        <w:rPr>
          <w:spacing w:val="-1"/>
          <w:szCs w:val="28"/>
        </w:rPr>
        <w:t>различными</w:t>
      </w:r>
      <w:r w:rsidRPr="00595DC9">
        <w:rPr>
          <w:spacing w:val="23"/>
          <w:szCs w:val="28"/>
        </w:rPr>
        <w:t xml:space="preserve"> </w:t>
      </w:r>
      <w:r w:rsidRPr="00595DC9">
        <w:rPr>
          <w:spacing w:val="-1"/>
          <w:szCs w:val="28"/>
        </w:rPr>
        <w:t>предельными</w:t>
      </w:r>
      <w:r w:rsidRPr="00595DC9">
        <w:rPr>
          <w:spacing w:val="23"/>
          <w:szCs w:val="28"/>
        </w:rPr>
        <w:t xml:space="preserve"> </w:t>
      </w:r>
      <w:r w:rsidRPr="00595DC9">
        <w:rPr>
          <w:spacing w:val="-1"/>
          <w:szCs w:val="28"/>
        </w:rPr>
        <w:t>(минимальными</w:t>
      </w:r>
      <w:r w:rsidRPr="00595DC9">
        <w:rPr>
          <w:spacing w:val="22"/>
          <w:szCs w:val="28"/>
        </w:rPr>
        <w:t xml:space="preserve"> </w:t>
      </w:r>
      <w:r w:rsidRPr="00595DC9">
        <w:rPr>
          <w:szCs w:val="28"/>
        </w:rPr>
        <w:t>и</w:t>
      </w:r>
      <w:r w:rsidRPr="00595DC9">
        <w:rPr>
          <w:spacing w:val="23"/>
          <w:szCs w:val="28"/>
        </w:rPr>
        <w:t xml:space="preserve"> </w:t>
      </w:r>
      <w:r w:rsidRPr="00595DC9">
        <w:rPr>
          <w:szCs w:val="28"/>
        </w:rPr>
        <w:t>(или)</w:t>
      </w:r>
      <w:r w:rsidRPr="00595DC9">
        <w:rPr>
          <w:spacing w:val="23"/>
          <w:szCs w:val="28"/>
        </w:rPr>
        <w:t xml:space="preserve"> </w:t>
      </w:r>
      <w:r w:rsidRPr="00595DC9">
        <w:rPr>
          <w:szCs w:val="28"/>
        </w:rPr>
        <w:t>максимальными)</w:t>
      </w:r>
      <w:r w:rsidRPr="00595DC9">
        <w:rPr>
          <w:spacing w:val="24"/>
          <w:szCs w:val="28"/>
        </w:rPr>
        <w:t xml:space="preserve"> </w:t>
      </w:r>
      <w:r w:rsidRPr="00595DC9">
        <w:rPr>
          <w:spacing w:val="-1"/>
          <w:szCs w:val="28"/>
        </w:rPr>
        <w:t>размерами</w:t>
      </w:r>
      <w:r w:rsidRPr="00595DC9">
        <w:rPr>
          <w:spacing w:val="23"/>
          <w:szCs w:val="28"/>
        </w:rPr>
        <w:t xml:space="preserve"> </w:t>
      </w:r>
      <w:r w:rsidRPr="00595DC9">
        <w:rPr>
          <w:spacing w:val="-1"/>
          <w:szCs w:val="28"/>
        </w:rPr>
        <w:t>земельных</w:t>
      </w:r>
      <w:r w:rsidRPr="00595DC9">
        <w:rPr>
          <w:spacing w:val="83"/>
          <w:szCs w:val="28"/>
        </w:rPr>
        <w:t xml:space="preserve"> </w:t>
      </w:r>
      <w:r w:rsidRPr="00595DC9">
        <w:rPr>
          <w:spacing w:val="-1"/>
          <w:szCs w:val="28"/>
        </w:rPr>
        <w:t>участков</w:t>
      </w:r>
      <w:r w:rsidRPr="00595DC9">
        <w:rPr>
          <w:spacing w:val="47"/>
          <w:szCs w:val="28"/>
        </w:rPr>
        <w:t xml:space="preserve"> </w:t>
      </w:r>
      <w:r w:rsidRPr="00595DC9">
        <w:rPr>
          <w:szCs w:val="28"/>
        </w:rPr>
        <w:t>и</w:t>
      </w:r>
      <w:r w:rsidRPr="00595DC9">
        <w:rPr>
          <w:spacing w:val="47"/>
          <w:szCs w:val="28"/>
        </w:rPr>
        <w:t xml:space="preserve"> </w:t>
      </w:r>
      <w:r w:rsidRPr="00595DC9">
        <w:rPr>
          <w:spacing w:val="-1"/>
          <w:szCs w:val="28"/>
        </w:rPr>
        <w:t>предельными</w:t>
      </w:r>
      <w:r w:rsidRPr="00595DC9">
        <w:rPr>
          <w:spacing w:val="48"/>
          <w:szCs w:val="28"/>
        </w:rPr>
        <w:t xml:space="preserve"> </w:t>
      </w:r>
      <w:r w:rsidRPr="00595DC9">
        <w:rPr>
          <w:spacing w:val="-1"/>
          <w:szCs w:val="28"/>
        </w:rPr>
        <w:t>параметрами</w:t>
      </w:r>
      <w:r w:rsidRPr="00595DC9">
        <w:rPr>
          <w:spacing w:val="48"/>
          <w:szCs w:val="28"/>
        </w:rPr>
        <w:t xml:space="preserve"> </w:t>
      </w:r>
      <w:r w:rsidRPr="00595DC9">
        <w:rPr>
          <w:spacing w:val="-1"/>
          <w:szCs w:val="28"/>
        </w:rPr>
        <w:t>разрешенного</w:t>
      </w:r>
      <w:r w:rsidRPr="00595DC9">
        <w:rPr>
          <w:spacing w:val="48"/>
          <w:szCs w:val="28"/>
        </w:rPr>
        <w:t xml:space="preserve"> </w:t>
      </w:r>
      <w:r w:rsidRPr="00595DC9">
        <w:rPr>
          <w:szCs w:val="28"/>
        </w:rPr>
        <w:t>строительства,</w:t>
      </w:r>
      <w:r w:rsidRPr="00595DC9">
        <w:rPr>
          <w:spacing w:val="47"/>
          <w:szCs w:val="28"/>
        </w:rPr>
        <w:t xml:space="preserve"> </w:t>
      </w:r>
      <w:r w:rsidRPr="00595DC9">
        <w:rPr>
          <w:spacing w:val="-1"/>
          <w:szCs w:val="28"/>
        </w:rPr>
        <w:t>реконструкции</w:t>
      </w:r>
      <w:r w:rsidRPr="00595DC9">
        <w:rPr>
          <w:spacing w:val="47"/>
          <w:szCs w:val="28"/>
        </w:rPr>
        <w:t xml:space="preserve"> </w:t>
      </w:r>
      <w:r w:rsidRPr="00595DC9">
        <w:rPr>
          <w:spacing w:val="-1"/>
          <w:szCs w:val="28"/>
        </w:rPr>
        <w:t>объектов</w:t>
      </w:r>
      <w:r w:rsidRPr="00595DC9">
        <w:rPr>
          <w:spacing w:val="105"/>
          <w:szCs w:val="28"/>
        </w:rPr>
        <w:t xml:space="preserve"> </w:t>
      </w:r>
      <w:r w:rsidRPr="00595DC9">
        <w:rPr>
          <w:szCs w:val="28"/>
        </w:rPr>
        <w:t xml:space="preserve">капитального </w:t>
      </w:r>
      <w:r w:rsidRPr="00595DC9">
        <w:rPr>
          <w:spacing w:val="-1"/>
          <w:szCs w:val="28"/>
        </w:rPr>
        <w:t>строительства</w:t>
      </w:r>
      <w:r w:rsidRPr="00595DC9">
        <w:rPr>
          <w:szCs w:val="28"/>
        </w:rPr>
        <w:t xml:space="preserve"> и сочетаниями таких размеров</w:t>
      </w:r>
      <w:r w:rsidRPr="00595DC9">
        <w:rPr>
          <w:spacing w:val="-2"/>
          <w:szCs w:val="28"/>
        </w:rPr>
        <w:t xml:space="preserve"> </w:t>
      </w:r>
      <w:r w:rsidRPr="00595DC9">
        <w:rPr>
          <w:szCs w:val="28"/>
        </w:rPr>
        <w:t xml:space="preserve">и </w:t>
      </w:r>
      <w:r w:rsidRPr="00595DC9">
        <w:rPr>
          <w:spacing w:val="-1"/>
          <w:szCs w:val="28"/>
        </w:rPr>
        <w:t>параметров.</w:t>
      </w:r>
    </w:p>
    <w:p w:rsidR="00DB7533" w:rsidRPr="001F2AC6" w:rsidRDefault="00DB7533" w:rsidP="00DB7533">
      <w:pPr>
        <w:pStyle w:val="afff5"/>
      </w:pPr>
    </w:p>
    <w:p w:rsidR="00DB7533" w:rsidRPr="001F2AC6" w:rsidRDefault="006A4867" w:rsidP="006A4867">
      <w:pPr>
        <w:pStyle w:val="2"/>
        <w:suppressAutoHyphens/>
        <w:spacing w:before="120" w:after="120"/>
        <w:ind w:firstLine="709"/>
        <w:jc w:val="left"/>
        <w:rPr>
          <w:szCs w:val="28"/>
        </w:rPr>
      </w:pPr>
      <w:bookmarkStart w:id="44" w:name="_Toc180229645"/>
      <w:bookmarkStart w:id="45" w:name="_Toc183533669"/>
      <w:r>
        <w:rPr>
          <w:szCs w:val="28"/>
        </w:rPr>
        <w:t>Статья 1</w:t>
      </w:r>
      <w:r w:rsidR="00570F57">
        <w:rPr>
          <w:szCs w:val="28"/>
        </w:rPr>
        <w:t>3</w:t>
      </w:r>
      <w:r w:rsidR="00DB7533" w:rsidRPr="001F2AC6">
        <w:rPr>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4"/>
      <w:bookmarkEnd w:id="45"/>
    </w:p>
    <w:p w:rsidR="00DB7533" w:rsidRPr="001F2AC6" w:rsidRDefault="00DB7533" w:rsidP="00DB7533">
      <w:pPr>
        <w:pStyle w:val="a5"/>
        <w:suppressAutoHyphens/>
        <w:rPr>
          <w:bCs w:val="0"/>
          <w:szCs w:val="28"/>
        </w:rPr>
      </w:pPr>
      <w:r w:rsidRPr="001F2AC6">
        <w:rPr>
          <w:bCs w:val="0"/>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0E24B3">
        <w:rPr>
          <w:bCs w:val="0"/>
          <w:szCs w:val="28"/>
        </w:rPr>
        <w:t xml:space="preserve"> </w:t>
      </w:r>
      <w:r w:rsidR="000E24B3" w:rsidRPr="000E24B3">
        <w:rPr>
          <w:bCs w:val="0"/>
          <w:szCs w:val="28"/>
        </w:rPr>
        <w:t>Заявление о предоставлении разрешения на условно разрешенный вид использования может быть направлено в форме электронного документа, по</w:t>
      </w:r>
      <w:r w:rsidR="000E24B3">
        <w:rPr>
          <w:bCs w:val="0"/>
          <w:szCs w:val="28"/>
        </w:rPr>
        <w:t>дписанного электронной подписью.</w:t>
      </w:r>
    </w:p>
    <w:p w:rsidR="00DB7533" w:rsidRPr="001F2AC6" w:rsidRDefault="00DB7533" w:rsidP="00DB7533">
      <w:pPr>
        <w:pStyle w:val="a5"/>
        <w:suppressAutoHyphens/>
        <w:rPr>
          <w:bCs w:val="0"/>
          <w:szCs w:val="28"/>
        </w:rPr>
      </w:pPr>
      <w:r w:rsidRPr="001F2AC6">
        <w:rPr>
          <w:bCs w:val="0"/>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r w:rsidR="0036494E">
        <w:rPr>
          <w:bCs w:val="0"/>
          <w:szCs w:val="28"/>
        </w:rPr>
        <w:t>ст</w:t>
      </w:r>
      <w:r w:rsidR="0039392A">
        <w:rPr>
          <w:bCs w:val="0"/>
          <w:szCs w:val="28"/>
        </w:rPr>
        <w:t>атьей</w:t>
      </w:r>
      <w:r w:rsidR="0036494E">
        <w:rPr>
          <w:bCs w:val="0"/>
          <w:szCs w:val="28"/>
        </w:rPr>
        <w:t xml:space="preserve"> 24 Правил.</w:t>
      </w:r>
    </w:p>
    <w:p w:rsidR="00DB7533" w:rsidRPr="001F2AC6" w:rsidRDefault="00DB7533" w:rsidP="00DB7533">
      <w:pPr>
        <w:pStyle w:val="a5"/>
        <w:suppressAutoHyphens/>
        <w:rPr>
          <w:bCs w:val="0"/>
          <w:szCs w:val="28"/>
        </w:rPr>
      </w:pPr>
      <w:r w:rsidRPr="001F2AC6">
        <w:rPr>
          <w:bCs w:val="0"/>
          <w:szCs w:val="28"/>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w:t>
      </w:r>
      <w:r w:rsidRPr="001F2AC6">
        <w:rPr>
          <w:bCs w:val="0"/>
          <w:szCs w:val="28"/>
        </w:rPr>
        <w:lastRenderedPageBreak/>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B7533" w:rsidRPr="001F2AC6" w:rsidRDefault="00DB7533" w:rsidP="00DB7533">
      <w:pPr>
        <w:pStyle w:val="a5"/>
        <w:suppressAutoHyphens/>
        <w:rPr>
          <w:bCs w:val="0"/>
          <w:szCs w:val="28"/>
        </w:rPr>
      </w:pPr>
      <w:r w:rsidRPr="001F2AC6">
        <w:rPr>
          <w:bCs w:val="0"/>
          <w:szCs w:val="28"/>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B855C6">
        <w:rPr>
          <w:bCs w:val="0"/>
          <w:szCs w:val="28"/>
        </w:rPr>
        <w:t xml:space="preserve">семь </w:t>
      </w:r>
      <w:r w:rsidR="006059A1">
        <w:rPr>
          <w:szCs w:val="28"/>
        </w:rPr>
        <w:t>рабочих</w:t>
      </w:r>
      <w:r w:rsidR="005872C8">
        <w:rPr>
          <w:szCs w:val="28"/>
        </w:rPr>
        <w:t xml:space="preserve"> дней</w:t>
      </w:r>
      <w:r w:rsidRPr="001F2AC6">
        <w:rPr>
          <w:bCs w:val="0"/>
          <w:szCs w:val="28"/>
        </w:rPr>
        <w:t xml:space="preserve"> со дня поступления заявления заинтересованного лица о предоставлении разрешения на условно разрешенный вид использования.</w:t>
      </w:r>
    </w:p>
    <w:p w:rsidR="00DB7533" w:rsidRPr="001F2AC6" w:rsidRDefault="00DB7533" w:rsidP="00DB7533">
      <w:pPr>
        <w:pStyle w:val="a5"/>
        <w:suppressAutoHyphens/>
        <w:rPr>
          <w:bCs w:val="0"/>
          <w:szCs w:val="28"/>
        </w:rPr>
      </w:pPr>
      <w:r w:rsidRPr="001F2AC6">
        <w:rPr>
          <w:bCs w:val="0"/>
          <w:szCs w:val="28"/>
        </w:rPr>
        <w:t xml:space="preserve">5. 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56D8F">
        <w:rPr>
          <w:bCs w:val="0"/>
          <w:szCs w:val="28"/>
        </w:rPr>
        <w:t>обнародования</w:t>
      </w:r>
      <w:r w:rsidRPr="001F2AC6">
        <w:rPr>
          <w:bCs w:val="0"/>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DB7533" w:rsidRPr="001F2AC6" w:rsidRDefault="00DB7533" w:rsidP="00DB7533">
      <w:pPr>
        <w:pStyle w:val="a5"/>
        <w:suppressAutoHyphens/>
        <w:rPr>
          <w:bCs w:val="0"/>
          <w:szCs w:val="28"/>
        </w:rPr>
      </w:pPr>
      <w:r w:rsidRPr="001F2AC6">
        <w:rPr>
          <w:bCs w:val="0"/>
          <w:szCs w:val="28"/>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22092D">
        <w:rPr>
          <w:bCs w:val="0"/>
          <w:szCs w:val="28"/>
        </w:rPr>
        <w:t>администрации района</w:t>
      </w:r>
      <w:r w:rsidRPr="001F2AC6">
        <w:rPr>
          <w:bCs w:val="0"/>
          <w:szCs w:val="28"/>
        </w:rPr>
        <w:t>.</w:t>
      </w:r>
    </w:p>
    <w:p w:rsidR="00DB7533" w:rsidRPr="001F2AC6" w:rsidRDefault="00DB7533" w:rsidP="00DB7533">
      <w:pPr>
        <w:pStyle w:val="a5"/>
        <w:suppressAutoHyphens/>
        <w:rPr>
          <w:bCs w:val="0"/>
          <w:szCs w:val="28"/>
        </w:rPr>
      </w:pPr>
      <w:r w:rsidRPr="001F2AC6">
        <w:rPr>
          <w:bCs w:val="0"/>
          <w:szCs w:val="28"/>
        </w:rPr>
        <w:t xml:space="preserve">7. На основании указанных в части 6 настоящей статьи рекомендаций глава </w:t>
      </w:r>
      <w:r w:rsidR="0022092D">
        <w:rPr>
          <w:bCs w:val="0"/>
          <w:szCs w:val="28"/>
        </w:rPr>
        <w:t>администрации района</w:t>
      </w:r>
      <w:r w:rsidRPr="001F2AC6">
        <w:rPr>
          <w:bCs w:val="0"/>
          <w:szCs w:val="28"/>
        </w:rPr>
        <w:t xml:space="preserve"> в течение трех </w:t>
      </w:r>
      <w:r w:rsidR="005B5808">
        <w:rPr>
          <w:szCs w:val="28"/>
        </w:rPr>
        <w:t>календарных</w:t>
      </w:r>
      <w:r w:rsidR="005872C8">
        <w:rPr>
          <w:szCs w:val="28"/>
        </w:rPr>
        <w:t xml:space="preserve"> дней</w:t>
      </w:r>
      <w:r w:rsidRPr="001F2AC6">
        <w:rPr>
          <w:bCs w:val="0"/>
          <w:szCs w:val="28"/>
        </w:rPr>
        <w:t xml:space="preserve">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w:t>
      </w:r>
      <w:r w:rsidR="00656D8F">
        <w:rPr>
          <w:bCs w:val="0"/>
          <w:szCs w:val="28"/>
        </w:rPr>
        <w:t>обнародованию</w:t>
      </w:r>
      <w:r w:rsidRPr="001F2AC6">
        <w:rPr>
          <w:bCs w:val="0"/>
          <w:szCs w:val="28"/>
        </w:rPr>
        <w:t xml:space="preserve"> в порядке, установленном для официального </w:t>
      </w:r>
      <w:r w:rsidR="00656D8F">
        <w:rPr>
          <w:bCs w:val="0"/>
          <w:szCs w:val="28"/>
        </w:rPr>
        <w:t>обнародования</w:t>
      </w:r>
      <w:r w:rsidRPr="001F2AC6">
        <w:rPr>
          <w:bCs w:val="0"/>
          <w:szCs w:val="28"/>
        </w:rPr>
        <w:t xml:space="preserve">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DB7533" w:rsidRPr="001F2AC6" w:rsidRDefault="00DB7533" w:rsidP="00DB7533">
      <w:pPr>
        <w:pStyle w:val="a5"/>
        <w:suppressAutoHyphens/>
        <w:rPr>
          <w:bCs w:val="0"/>
          <w:szCs w:val="28"/>
        </w:rPr>
      </w:pPr>
      <w:r w:rsidRPr="001F2AC6">
        <w:rPr>
          <w:bCs w:val="0"/>
          <w:szCs w:val="28"/>
        </w:rPr>
        <w:t xml:space="preserve">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w:t>
      </w:r>
      <w:r w:rsidRPr="001F2AC6">
        <w:rPr>
          <w:bCs w:val="0"/>
          <w:szCs w:val="28"/>
        </w:rPr>
        <w:lastRenderedPageBreak/>
        <w:t>или юридическое лицо, заинтересованное в предоставлении такого разрешения.</w:t>
      </w:r>
    </w:p>
    <w:p w:rsidR="00DB7533" w:rsidRPr="001F2AC6" w:rsidRDefault="00DB7533" w:rsidP="00DB7533">
      <w:pPr>
        <w:pStyle w:val="a5"/>
        <w:suppressAutoHyphens/>
        <w:rPr>
          <w:bCs w:val="0"/>
          <w:szCs w:val="28"/>
        </w:rPr>
      </w:pPr>
      <w:r w:rsidRPr="001F2AC6">
        <w:rPr>
          <w:bCs w:val="0"/>
          <w:szCs w:val="28"/>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B7533" w:rsidRPr="001F2AC6" w:rsidRDefault="00DB7533" w:rsidP="00DB7533">
      <w:pPr>
        <w:pStyle w:val="a5"/>
        <w:suppressAutoHyphens/>
        <w:rPr>
          <w:bCs w:val="0"/>
          <w:szCs w:val="28"/>
        </w:rPr>
      </w:pPr>
      <w:r w:rsidRPr="001F2AC6">
        <w:rPr>
          <w:bCs w:val="0"/>
          <w:szCs w:val="28"/>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F2AC6">
        <w:rPr>
          <w:szCs w:val="28"/>
        </w:rPr>
        <w:t>Градостроительного кодекса Российской Федерации</w:t>
      </w:r>
      <w:r w:rsidRPr="001F2AC6">
        <w:rPr>
          <w:bCs w:val="0"/>
          <w:szCs w:val="28"/>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B7533" w:rsidRDefault="00DB7533" w:rsidP="00DB7533">
      <w:pPr>
        <w:pStyle w:val="a5"/>
        <w:suppressAutoHyphens/>
        <w:rPr>
          <w:bCs w:val="0"/>
          <w:szCs w:val="28"/>
        </w:rPr>
      </w:pPr>
      <w:r w:rsidRPr="001F2AC6">
        <w:rPr>
          <w:bCs w:val="0"/>
          <w:szCs w:val="28"/>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82779" w:rsidRPr="001F2AC6" w:rsidRDefault="00482779" w:rsidP="00DB7533">
      <w:pPr>
        <w:pStyle w:val="a5"/>
        <w:suppressAutoHyphens/>
        <w:rPr>
          <w:bCs w:val="0"/>
          <w:szCs w:val="28"/>
        </w:rPr>
      </w:pPr>
    </w:p>
    <w:p w:rsidR="00482779" w:rsidRPr="00482779" w:rsidRDefault="00482779" w:rsidP="00482779">
      <w:pPr>
        <w:pStyle w:val="2"/>
        <w:suppressAutoHyphens/>
        <w:spacing w:before="120" w:after="120"/>
        <w:ind w:firstLine="709"/>
        <w:jc w:val="left"/>
        <w:rPr>
          <w:szCs w:val="28"/>
        </w:rPr>
      </w:pPr>
      <w:bookmarkStart w:id="46" w:name="_Toc130540502"/>
      <w:bookmarkStart w:id="47" w:name="_Toc183533670"/>
      <w:r w:rsidRPr="00482779">
        <w:rPr>
          <w:szCs w:val="28"/>
        </w:rPr>
        <w:t xml:space="preserve">Статья </w:t>
      </w:r>
      <w:r>
        <w:rPr>
          <w:szCs w:val="28"/>
        </w:rPr>
        <w:t>1</w:t>
      </w:r>
      <w:r w:rsidR="00570F57">
        <w:rPr>
          <w:szCs w:val="28"/>
        </w:rPr>
        <w:t>4</w:t>
      </w:r>
      <w:r w:rsidRPr="00482779">
        <w:rPr>
          <w:szCs w:val="28"/>
        </w:rPr>
        <w:t>. Отклонение от предельных параметров разрешенного строительства, реконструкции объектов капитального строительства</w:t>
      </w:r>
      <w:bookmarkEnd w:id="46"/>
      <w:bookmarkEnd w:id="47"/>
    </w:p>
    <w:p w:rsidR="00482779" w:rsidRPr="00595DC9" w:rsidRDefault="00482779" w:rsidP="00482779">
      <w:pPr>
        <w:spacing w:before="10"/>
        <w:rPr>
          <w:i/>
          <w:sz w:val="23"/>
          <w:szCs w:val="23"/>
        </w:rPr>
      </w:pPr>
    </w:p>
    <w:p w:rsidR="00482779" w:rsidRPr="00595DC9" w:rsidRDefault="00482779" w:rsidP="00482779">
      <w:pPr>
        <w:pStyle w:val="a5"/>
        <w:widowControl w:val="0"/>
        <w:numPr>
          <w:ilvl w:val="0"/>
          <w:numId w:val="10"/>
        </w:numPr>
        <w:tabs>
          <w:tab w:val="left" w:pos="1042"/>
        </w:tabs>
        <w:ind w:left="0" w:firstLine="567"/>
        <w:rPr>
          <w:szCs w:val="28"/>
        </w:rPr>
      </w:pPr>
      <w:r w:rsidRPr="00595DC9">
        <w:rPr>
          <w:spacing w:val="-1"/>
          <w:szCs w:val="28"/>
        </w:rPr>
        <w:t>Правообладатели</w:t>
      </w:r>
      <w:r w:rsidRPr="00595DC9">
        <w:rPr>
          <w:spacing w:val="56"/>
          <w:szCs w:val="28"/>
        </w:rPr>
        <w:t xml:space="preserve"> </w:t>
      </w:r>
      <w:r w:rsidRPr="00595DC9">
        <w:rPr>
          <w:szCs w:val="28"/>
        </w:rPr>
        <w:t>земельных</w:t>
      </w:r>
      <w:r w:rsidRPr="00595DC9">
        <w:rPr>
          <w:spacing w:val="54"/>
          <w:szCs w:val="28"/>
        </w:rPr>
        <w:t xml:space="preserve"> </w:t>
      </w:r>
      <w:r w:rsidRPr="00595DC9">
        <w:rPr>
          <w:spacing w:val="-1"/>
          <w:szCs w:val="28"/>
        </w:rPr>
        <w:t>участков,</w:t>
      </w:r>
      <w:r w:rsidRPr="00595DC9">
        <w:rPr>
          <w:spacing w:val="56"/>
          <w:szCs w:val="28"/>
        </w:rPr>
        <w:t xml:space="preserve"> </w:t>
      </w:r>
      <w:r w:rsidRPr="00595DC9">
        <w:rPr>
          <w:szCs w:val="28"/>
        </w:rPr>
        <w:t>размеры</w:t>
      </w:r>
      <w:r w:rsidRPr="00595DC9">
        <w:rPr>
          <w:spacing w:val="55"/>
          <w:szCs w:val="28"/>
        </w:rPr>
        <w:t xml:space="preserve"> </w:t>
      </w:r>
      <w:r w:rsidRPr="00595DC9">
        <w:rPr>
          <w:spacing w:val="-1"/>
          <w:szCs w:val="28"/>
        </w:rPr>
        <w:t>которых</w:t>
      </w:r>
      <w:r w:rsidRPr="00595DC9">
        <w:rPr>
          <w:spacing w:val="56"/>
          <w:szCs w:val="28"/>
        </w:rPr>
        <w:t xml:space="preserve"> </w:t>
      </w:r>
      <w:r w:rsidRPr="00595DC9">
        <w:rPr>
          <w:szCs w:val="28"/>
        </w:rPr>
        <w:t>меньше</w:t>
      </w:r>
      <w:r w:rsidRPr="00595DC9">
        <w:rPr>
          <w:spacing w:val="56"/>
          <w:szCs w:val="28"/>
        </w:rPr>
        <w:t xml:space="preserve"> </w:t>
      </w:r>
      <w:r w:rsidRPr="00595DC9">
        <w:rPr>
          <w:szCs w:val="28"/>
        </w:rPr>
        <w:t>установленных</w:t>
      </w:r>
      <w:r w:rsidRPr="00595DC9">
        <w:rPr>
          <w:spacing w:val="57"/>
          <w:szCs w:val="28"/>
        </w:rPr>
        <w:t xml:space="preserve"> </w:t>
      </w:r>
      <w:r w:rsidRPr="00595DC9">
        <w:rPr>
          <w:szCs w:val="28"/>
        </w:rPr>
        <w:t>градостроительным</w:t>
      </w:r>
      <w:r w:rsidRPr="00595DC9">
        <w:rPr>
          <w:spacing w:val="45"/>
          <w:szCs w:val="28"/>
        </w:rPr>
        <w:t xml:space="preserve"> </w:t>
      </w:r>
      <w:r w:rsidRPr="00595DC9">
        <w:rPr>
          <w:spacing w:val="-1"/>
          <w:szCs w:val="28"/>
        </w:rPr>
        <w:t>регламентом</w:t>
      </w:r>
      <w:r w:rsidRPr="00595DC9">
        <w:rPr>
          <w:spacing w:val="45"/>
          <w:szCs w:val="28"/>
        </w:rPr>
        <w:t xml:space="preserve"> </w:t>
      </w:r>
      <w:r w:rsidRPr="00595DC9">
        <w:rPr>
          <w:szCs w:val="28"/>
        </w:rPr>
        <w:t>минимальных</w:t>
      </w:r>
      <w:r w:rsidRPr="00595DC9">
        <w:rPr>
          <w:spacing w:val="44"/>
          <w:szCs w:val="28"/>
        </w:rPr>
        <w:t xml:space="preserve"> </w:t>
      </w:r>
      <w:r w:rsidRPr="00595DC9">
        <w:rPr>
          <w:szCs w:val="28"/>
        </w:rPr>
        <w:t>размеров</w:t>
      </w:r>
      <w:r w:rsidRPr="00595DC9">
        <w:rPr>
          <w:spacing w:val="44"/>
          <w:szCs w:val="28"/>
        </w:rPr>
        <w:t xml:space="preserve"> </w:t>
      </w:r>
      <w:r w:rsidRPr="00595DC9">
        <w:rPr>
          <w:spacing w:val="-1"/>
          <w:szCs w:val="28"/>
        </w:rPr>
        <w:t>земельных</w:t>
      </w:r>
      <w:r w:rsidRPr="00595DC9">
        <w:rPr>
          <w:spacing w:val="42"/>
          <w:szCs w:val="28"/>
        </w:rPr>
        <w:t xml:space="preserve"> </w:t>
      </w:r>
      <w:r w:rsidRPr="00595DC9">
        <w:rPr>
          <w:spacing w:val="-1"/>
          <w:szCs w:val="28"/>
        </w:rPr>
        <w:t>участков</w:t>
      </w:r>
      <w:r w:rsidRPr="00595DC9">
        <w:rPr>
          <w:spacing w:val="44"/>
          <w:szCs w:val="28"/>
        </w:rPr>
        <w:t xml:space="preserve"> </w:t>
      </w:r>
      <w:r w:rsidRPr="00595DC9">
        <w:rPr>
          <w:szCs w:val="28"/>
        </w:rPr>
        <w:t>либо</w:t>
      </w:r>
      <w:r w:rsidRPr="00595DC9">
        <w:rPr>
          <w:spacing w:val="47"/>
          <w:szCs w:val="28"/>
        </w:rPr>
        <w:t xml:space="preserve"> </w:t>
      </w:r>
      <w:r w:rsidRPr="00595DC9">
        <w:rPr>
          <w:szCs w:val="28"/>
        </w:rPr>
        <w:t>конфигурация,</w:t>
      </w:r>
      <w:r w:rsidRPr="00595DC9">
        <w:rPr>
          <w:spacing w:val="47"/>
          <w:szCs w:val="28"/>
        </w:rPr>
        <w:t xml:space="preserve"> </w:t>
      </w:r>
      <w:r w:rsidRPr="00595DC9">
        <w:rPr>
          <w:szCs w:val="28"/>
        </w:rPr>
        <w:t>инженерно-геологические</w:t>
      </w:r>
      <w:r w:rsidRPr="00595DC9">
        <w:rPr>
          <w:spacing w:val="48"/>
          <w:szCs w:val="28"/>
        </w:rPr>
        <w:t xml:space="preserve"> </w:t>
      </w:r>
      <w:r w:rsidRPr="00595DC9">
        <w:rPr>
          <w:spacing w:val="-1"/>
          <w:szCs w:val="28"/>
        </w:rPr>
        <w:t>или</w:t>
      </w:r>
      <w:r w:rsidRPr="00595DC9">
        <w:rPr>
          <w:spacing w:val="47"/>
          <w:szCs w:val="28"/>
        </w:rPr>
        <w:t xml:space="preserve"> </w:t>
      </w:r>
      <w:proofErr w:type="gramStart"/>
      <w:r w:rsidRPr="00595DC9">
        <w:rPr>
          <w:szCs w:val="28"/>
        </w:rPr>
        <w:t>иные</w:t>
      </w:r>
      <w:r w:rsidRPr="00595DC9">
        <w:rPr>
          <w:spacing w:val="47"/>
          <w:szCs w:val="28"/>
        </w:rPr>
        <w:t xml:space="preserve"> </w:t>
      </w:r>
      <w:r w:rsidRPr="00595DC9">
        <w:rPr>
          <w:szCs w:val="28"/>
        </w:rPr>
        <w:t>характеристики</w:t>
      </w:r>
      <w:proofErr w:type="gramEnd"/>
      <w:r w:rsidRPr="00595DC9">
        <w:rPr>
          <w:spacing w:val="47"/>
          <w:szCs w:val="28"/>
        </w:rPr>
        <w:t xml:space="preserve"> </w:t>
      </w:r>
      <w:r w:rsidRPr="00595DC9">
        <w:rPr>
          <w:spacing w:val="-1"/>
          <w:szCs w:val="28"/>
        </w:rPr>
        <w:t>которых</w:t>
      </w:r>
      <w:r w:rsidRPr="00595DC9">
        <w:rPr>
          <w:spacing w:val="48"/>
          <w:szCs w:val="28"/>
        </w:rPr>
        <w:t xml:space="preserve"> </w:t>
      </w:r>
      <w:r w:rsidRPr="00595DC9">
        <w:rPr>
          <w:spacing w:val="-1"/>
          <w:szCs w:val="28"/>
        </w:rPr>
        <w:t>неблагоприятны</w:t>
      </w:r>
      <w:r w:rsidRPr="00595DC9">
        <w:rPr>
          <w:spacing w:val="41"/>
          <w:szCs w:val="28"/>
        </w:rPr>
        <w:t xml:space="preserve"> </w:t>
      </w:r>
      <w:r w:rsidRPr="00595DC9">
        <w:rPr>
          <w:szCs w:val="28"/>
        </w:rPr>
        <w:t>для</w:t>
      </w:r>
      <w:r w:rsidRPr="00595DC9">
        <w:rPr>
          <w:spacing w:val="33"/>
          <w:szCs w:val="28"/>
        </w:rPr>
        <w:t xml:space="preserve"> </w:t>
      </w:r>
      <w:r w:rsidRPr="00595DC9">
        <w:rPr>
          <w:spacing w:val="-1"/>
          <w:szCs w:val="28"/>
        </w:rPr>
        <w:t>застройки,</w:t>
      </w:r>
      <w:r w:rsidRPr="00595DC9">
        <w:rPr>
          <w:spacing w:val="33"/>
          <w:szCs w:val="28"/>
        </w:rPr>
        <w:t xml:space="preserve"> </w:t>
      </w:r>
      <w:r w:rsidRPr="00595DC9">
        <w:rPr>
          <w:spacing w:val="-1"/>
          <w:szCs w:val="28"/>
        </w:rPr>
        <w:t>вправе</w:t>
      </w:r>
      <w:r w:rsidRPr="00595DC9">
        <w:rPr>
          <w:spacing w:val="33"/>
          <w:szCs w:val="28"/>
        </w:rPr>
        <w:t xml:space="preserve"> </w:t>
      </w:r>
      <w:r w:rsidRPr="00595DC9">
        <w:rPr>
          <w:spacing w:val="-1"/>
          <w:szCs w:val="28"/>
        </w:rPr>
        <w:t>обратиться</w:t>
      </w:r>
      <w:r w:rsidRPr="00595DC9">
        <w:rPr>
          <w:spacing w:val="33"/>
          <w:szCs w:val="28"/>
        </w:rPr>
        <w:t xml:space="preserve"> </w:t>
      </w:r>
      <w:r w:rsidRPr="00595DC9">
        <w:rPr>
          <w:szCs w:val="28"/>
        </w:rPr>
        <w:t>за</w:t>
      </w:r>
      <w:r w:rsidRPr="00595DC9">
        <w:rPr>
          <w:spacing w:val="33"/>
          <w:szCs w:val="28"/>
        </w:rPr>
        <w:t xml:space="preserve"> </w:t>
      </w:r>
      <w:r w:rsidRPr="00595DC9">
        <w:rPr>
          <w:szCs w:val="28"/>
        </w:rPr>
        <w:t>разрешениями</w:t>
      </w:r>
      <w:r w:rsidRPr="00595DC9">
        <w:rPr>
          <w:spacing w:val="33"/>
          <w:szCs w:val="28"/>
        </w:rPr>
        <w:t xml:space="preserve"> </w:t>
      </w:r>
      <w:r w:rsidRPr="00595DC9">
        <w:rPr>
          <w:szCs w:val="28"/>
        </w:rPr>
        <w:t>на</w:t>
      </w:r>
      <w:r w:rsidRPr="00595DC9">
        <w:rPr>
          <w:spacing w:val="33"/>
          <w:szCs w:val="28"/>
        </w:rPr>
        <w:t xml:space="preserve"> </w:t>
      </w:r>
      <w:r w:rsidRPr="00595DC9">
        <w:rPr>
          <w:spacing w:val="-1"/>
          <w:szCs w:val="28"/>
        </w:rPr>
        <w:t>отклонение</w:t>
      </w:r>
      <w:r w:rsidRPr="00595DC9">
        <w:rPr>
          <w:spacing w:val="34"/>
          <w:szCs w:val="28"/>
        </w:rPr>
        <w:t xml:space="preserve"> </w:t>
      </w:r>
      <w:r w:rsidRPr="00595DC9">
        <w:rPr>
          <w:szCs w:val="28"/>
        </w:rPr>
        <w:t>от</w:t>
      </w:r>
      <w:r w:rsidRPr="00595DC9">
        <w:rPr>
          <w:spacing w:val="32"/>
          <w:szCs w:val="28"/>
        </w:rPr>
        <w:t xml:space="preserve"> </w:t>
      </w:r>
      <w:r w:rsidRPr="00595DC9">
        <w:rPr>
          <w:spacing w:val="-1"/>
          <w:szCs w:val="28"/>
        </w:rPr>
        <w:t>предельных</w:t>
      </w:r>
      <w:r w:rsidRPr="00595DC9">
        <w:rPr>
          <w:spacing w:val="33"/>
          <w:szCs w:val="28"/>
        </w:rPr>
        <w:t xml:space="preserve"> </w:t>
      </w:r>
      <w:r w:rsidRPr="00595DC9">
        <w:rPr>
          <w:spacing w:val="-1"/>
          <w:szCs w:val="28"/>
        </w:rPr>
        <w:t>параметров</w:t>
      </w:r>
      <w:r w:rsidRPr="00595DC9">
        <w:rPr>
          <w:spacing w:val="95"/>
          <w:szCs w:val="28"/>
        </w:rPr>
        <w:t xml:space="preserve"> </w:t>
      </w:r>
      <w:r w:rsidRPr="00595DC9">
        <w:rPr>
          <w:szCs w:val="28"/>
        </w:rPr>
        <w:t xml:space="preserve">разрешенного </w:t>
      </w:r>
      <w:r w:rsidRPr="00595DC9">
        <w:rPr>
          <w:spacing w:val="-1"/>
          <w:szCs w:val="28"/>
        </w:rPr>
        <w:t>строительства,</w:t>
      </w:r>
      <w:r w:rsidRPr="00595DC9">
        <w:rPr>
          <w:szCs w:val="28"/>
        </w:rPr>
        <w:t xml:space="preserve"> реконструкции</w:t>
      </w:r>
      <w:r w:rsidRPr="00595DC9">
        <w:rPr>
          <w:spacing w:val="-2"/>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lastRenderedPageBreak/>
        <w:t>строительства.</w:t>
      </w:r>
    </w:p>
    <w:p w:rsidR="00482779" w:rsidRPr="00595DC9" w:rsidRDefault="00482779" w:rsidP="00482779">
      <w:pPr>
        <w:pStyle w:val="a5"/>
        <w:widowControl w:val="0"/>
        <w:numPr>
          <w:ilvl w:val="0"/>
          <w:numId w:val="10"/>
        </w:numPr>
        <w:tabs>
          <w:tab w:val="left" w:pos="915"/>
        </w:tabs>
        <w:ind w:left="0" w:firstLine="567"/>
        <w:rPr>
          <w:szCs w:val="28"/>
        </w:rPr>
      </w:pPr>
      <w:r w:rsidRPr="00595DC9">
        <w:rPr>
          <w:spacing w:val="-1"/>
          <w:szCs w:val="28"/>
        </w:rPr>
        <w:t>Правообладатели</w:t>
      </w:r>
      <w:r w:rsidRPr="00595DC9">
        <w:rPr>
          <w:spacing w:val="-10"/>
          <w:szCs w:val="28"/>
        </w:rPr>
        <w:t xml:space="preserve"> </w:t>
      </w:r>
      <w:r w:rsidRPr="00595DC9">
        <w:rPr>
          <w:spacing w:val="-1"/>
          <w:szCs w:val="28"/>
        </w:rPr>
        <w:t>земельных</w:t>
      </w:r>
      <w:r w:rsidRPr="00595DC9">
        <w:rPr>
          <w:spacing w:val="-11"/>
          <w:szCs w:val="28"/>
        </w:rPr>
        <w:t xml:space="preserve"> </w:t>
      </w:r>
      <w:r w:rsidRPr="00595DC9">
        <w:rPr>
          <w:szCs w:val="28"/>
        </w:rPr>
        <w:t>участков</w:t>
      </w:r>
      <w:r w:rsidRPr="00595DC9">
        <w:rPr>
          <w:spacing w:val="-11"/>
          <w:szCs w:val="28"/>
        </w:rPr>
        <w:t xml:space="preserve"> </w:t>
      </w:r>
      <w:r w:rsidRPr="00595DC9">
        <w:rPr>
          <w:szCs w:val="28"/>
        </w:rPr>
        <w:t>вправе</w:t>
      </w:r>
      <w:r w:rsidRPr="00595DC9">
        <w:rPr>
          <w:spacing w:val="-10"/>
          <w:szCs w:val="28"/>
        </w:rPr>
        <w:t xml:space="preserve"> </w:t>
      </w:r>
      <w:r w:rsidRPr="00595DC9">
        <w:rPr>
          <w:spacing w:val="-1"/>
          <w:szCs w:val="28"/>
        </w:rPr>
        <w:t>обратиться</w:t>
      </w:r>
      <w:r w:rsidRPr="00595DC9">
        <w:rPr>
          <w:spacing w:val="-10"/>
          <w:szCs w:val="28"/>
        </w:rPr>
        <w:t xml:space="preserve"> </w:t>
      </w:r>
      <w:r w:rsidRPr="00595DC9">
        <w:rPr>
          <w:szCs w:val="28"/>
        </w:rPr>
        <w:t>за</w:t>
      </w:r>
      <w:r w:rsidRPr="00595DC9">
        <w:rPr>
          <w:spacing w:val="-10"/>
          <w:szCs w:val="28"/>
        </w:rPr>
        <w:t xml:space="preserve"> </w:t>
      </w:r>
      <w:r w:rsidRPr="00595DC9">
        <w:rPr>
          <w:spacing w:val="-1"/>
          <w:szCs w:val="28"/>
        </w:rPr>
        <w:t>разрешениями</w:t>
      </w:r>
      <w:r w:rsidRPr="00595DC9">
        <w:rPr>
          <w:spacing w:val="-9"/>
          <w:szCs w:val="28"/>
        </w:rPr>
        <w:t xml:space="preserve"> </w:t>
      </w:r>
      <w:r w:rsidRPr="00595DC9">
        <w:rPr>
          <w:szCs w:val="28"/>
        </w:rPr>
        <w:t>на</w:t>
      </w:r>
      <w:r w:rsidRPr="00595DC9">
        <w:rPr>
          <w:spacing w:val="-10"/>
          <w:szCs w:val="28"/>
        </w:rPr>
        <w:t xml:space="preserve"> </w:t>
      </w:r>
      <w:r w:rsidRPr="00595DC9">
        <w:rPr>
          <w:spacing w:val="-1"/>
          <w:szCs w:val="28"/>
        </w:rPr>
        <w:t>отклонение</w:t>
      </w:r>
      <w:r w:rsidRPr="00595DC9">
        <w:rPr>
          <w:spacing w:val="99"/>
          <w:szCs w:val="28"/>
        </w:rPr>
        <w:t xml:space="preserve"> </w:t>
      </w:r>
      <w:r w:rsidRPr="00595DC9">
        <w:rPr>
          <w:szCs w:val="28"/>
        </w:rPr>
        <w:t>от</w:t>
      </w:r>
      <w:r w:rsidRPr="00595DC9">
        <w:rPr>
          <w:spacing w:val="8"/>
          <w:szCs w:val="28"/>
        </w:rPr>
        <w:t xml:space="preserve"> </w:t>
      </w:r>
      <w:r w:rsidRPr="00595DC9">
        <w:rPr>
          <w:spacing w:val="-1"/>
          <w:szCs w:val="28"/>
        </w:rPr>
        <w:t>предельных</w:t>
      </w:r>
      <w:r w:rsidRPr="00595DC9">
        <w:rPr>
          <w:spacing w:val="9"/>
          <w:szCs w:val="28"/>
        </w:rPr>
        <w:t xml:space="preserve"> </w:t>
      </w:r>
      <w:r w:rsidRPr="00595DC9">
        <w:rPr>
          <w:szCs w:val="28"/>
        </w:rPr>
        <w:t>параметров</w:t>
      </w:r>
      <w:r w:rsidRPr="00595DC9">
        <w:rPr>
          <w:spacing w:val="8"/>
          <w:szCs w:val="28"/>
        </w:rPr>
        <w:t xml:space="preserve"> </w:t>
      </w:r>
      <w:r w:rsidRPr="00595DC9">
        <w:rPr>
          <w:szCs w:val="28"/>
        </w:rPr>
        <w:t>разрешенного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реконструкции</w:t>
      </w:r>
      <w:r w:rsidRPr="00595DC9">
        <w:rPr>
          <w:spacing w:val="9"/>
          <w:szCs w:val="28"/>
        </w:rPr>
        <w:t xml:space="preserve"> </w:t>
      </w:r>
      <w:r w:rsidRPr="00595DC9">
        <w:rPr>
          <w:spacing w:val="-1"/>
          <w:szCs w:val="28"/>
        </w:rPr>
        <w:t>объектов</w:t>
      </w:r>
      <w:r w:rsidRPr="00595DC9">
        <w:rPr>
          <w:spacing w:val="10"/>
          <w:szCs w:val="28"/>
        </w:rPr>
        <w:t xml:space="preserve"> </w:t>
      </w:r>
      <w:r w:rsidRPr="00595DC9">
        <w:rPr>
          <w:szCs w:val="28"/>
        </w:rPr>
        <w:t>капитального</w:t>
      </w:r>
      <w:r w:rsidRPr="00595DC9">
        <w:rPr>
          <w:spacing w:val="60"/>
          <w:szCs w:val="28"/>
        </w:rPr>
        <w:t xml:space="preserve"> </w:t>
      </w:r>
      <w:r w:rsidRPr="00595DC9">
        <w:rPr>
          <w:spacing w:val="-1"/>
          <w:szCs w:val="28"/>
        </w:rPr>
        <w:t>строительства,</w:t>
      </w:r>
      <w:r w:rsidRPr="00595DC9">
        <w:rPr>
          <w:spacing w:val="9"/>
          <w:szCs w:val="28"/>
        </w:rPr>
        <w:t xml:space="preserve"> </w:t>
      </w:r>
      <w:r w:rsidRPr="00595DC9">
        <w:rPr>
          <w:szCs w:val="28"/>
        </w:rPr>
        <w:t>если</w:t>
      </w:r>
      <w:r w:rsidRPr="00595DC9">
        <w:rPr>
          <w:spacing w:val="11"/>
          <w:szCs w:val="28"/>
        </w:rPr>
        <w:t xml:space="preserve"> </w:t>
      </w:r>
      <w:r w:rsidRPr="00595DC9">
        <w:rPr>
          <w:szCs w:val="28"/>
        </w:rPr>
        <w:t>такое</w:t>
      </w:r>
      <w:r w:rsidRPr="00595DC9">
        <w:rPr>
          <w:spacing w:val="10"/>
          <w:szCs w:val="28"/>
        </w:rPr>
        <w:t xml:space="preserve"> </w:t>
      </w:r>
      <w:r w:rsidRPr="00595DC9">
        <w:rPr>
          <w:spacing w:val="-1"/>
          <w:szCs w:val="28"/>
        </w:rPr>
        <w:t>отклонение</w:t>
      </w:r>
      <w:r w:rsidRPr="00595DC9">
        <w:rPr>
          <w:spacing w:val="11"/>
          <w:szCs w:val="28"/>
        </w:rPr>
        <w:t xml:space="preserve"> </w:t>
      </w:r>
      <w:r w:rsidRPr="00595DC9">
        <w:rPr>
          <w:spacing w:val="-1"/>
          <w:szCs w:val="28"/>
        </w:rPr>
        <w:t>необходимо</w:t>
      </w:r>
      <w:r w:rsidRPr="00595DC9">
        <w:rPr>
          <w:spacing w:val="10"/>
          <w:szCs w:val="28"/>
        </w:rPr>
        <w:t xml:space="preserve"> </w:t>
      </w:r>
      <w:r w:rsidRPr="00595DC9">
        <w:rPr>
          <w:szCs w:val="28"/>
        </w:rPr>
        <w:t>в</w:t>
      </w:r>
      <w:r w:rsidRPr="00595DC9">
        <w:rPr>
          <w:spacing w:val="8"/>
          <w:szCs w:val="28"/>
        </w:rPr>
        <w:t xml:space="preserve"> </w:t>
      </w:r>
      <w:r w:rsidRPr="00595DC9">
        <w:rPr>
          <w:szCs w:val="28"/>
        </w:rPr>
        <w:t>целях</w:t>
      </w:r>
      <w:r w:rsidRPr="00595DC9">
        <w:rPr>
          <w:spacing w:val="11"/>
          <w:szCs w:val="28"/>
        </w:rPr>
        <w:t xml:space="preserve"> </w:t>
      </w:r>
      <w:r w:rsidRPr="00595DC9">
        <w:rPr>
          <w:spacing w:val="-1"/>
          <w:szCs w:val="28"/>
        </w:rPr>
        <w:t>однократного</w:t>
      </w:r>
      <w:r w:rsidRPr="00595DC9">
        <w:rPr>
          <w:spacing w:val="10"/>
          <w:szCs w:val="28"/>
        </w:rPr>
        <w:t xml:space="preserve"> </w:t>
      </w:r>
      <w:r w:rsidRPr="00595DC9">
        <w:rPr>
          <w:spacing w:val="-1"/>
          <w:szCs w:val="28"/>
        </w:rPr>
        <w:t>изменения</w:t>
      </w:r>
      <w:r w:rsidRPr="00595DC9">
        <w:rPr>
          <w:spacing w:val="11"/>
          <w:szCs w:val="28"/>
        </w:rPr>
        <w:t xml:space="preserve"> </w:t>
      </w:r>
      <w:r w:rsidRPr="00595DC9">
        <w:rPr>
          <w:spacing w:val="-1"/>
          <w:szCs w:val="28"/>
        </w:rPr>
        <w:t>одного</w:t>
      </w:r>
      <w:r w:rsidRPr="00595DC9">
        <w:rPr>
          <w:spacing w:val="10"/>
          <w:szCs w:val="28"/>
        </w:rPr>
        <w:t xml:space="preserve"> </w:t>
      </w:r>
      <w:r w:rsidRPr="00595DC9">
        <w:rPr>
          <w:szCs w:val="28"/>
        </w:rPr>
        <w:t>или</w:t>
      </w:r>
      <w:r w:rsidRPr="00595DC9">
        <w:rPr>
          <w:spacing w:val="109"/>
          <w:szCs w:val="28"/>
        </w:rPr>
        <w:t xml:space="preserve"> </w:t>
      </w:r>
      <w:r w:rsidRPr="00595DC9">
        <w:rPr>
          <w:szCs w:val="28"/>
        </w:rPr>
        <w:t>нескольких</w:t>
      </w:r>
      <w:r w:rsidRPr="00595DC9">
        <w:rPr>
          <w:spacing w:val="34"/>
          <w:szCs w:val="28"/>
        </w:rPr>
        <w:t xml:space="preserve"> </w:t>
      </w:r>
      <w:r w:rsidRPr="00595DC9">
        <w:rPr>
          <w:spacing w:val="-1"/>
          <w:szCs w:val="28"/>
        </w:rPr>
        <w:t>предельных</w:t>
      </w:r>
      <w:r w:rsidRPr="00595DC9">
        <w:rPr>
          <w:spacing w:val="34"/>
          <w:szCs w:val="28"/>
        </w:rPr>
        <w:t xml:space="preserve"> </w:t>
      </w:r>
      <w:r w:rsidRPr="00595DC9">
        <w:rPr>
          <w:szCs w:val="28"/>
        </w:rPr>
        <w:t>параметров</w:t>
      </w:r>
      <w:r w:rsidRPr="00595DC9">
        <w:rPr>
          <w:spacing w:val="33"/>
          <w:szCs w:val="28"/>
        </w:rPr>
        <w:t xml:space="preserve"> </w:t>
      </w:r>
      <w:r w:rsidRPr="00595DC9">
        <w:rPr>
          <w:szCs w:val="28"/>
        </w:rPr>
        <w:t>разрешенного</w:t>
      </w:r>
      <w:r w:rsidRPr="00595DC9">
        <w:rPr>
          <w:spacing w:val="34"/>
          <w:szCs w:val="28"/>
        </w:rPr>
        <w:t xml:space="preserve"> </w:t>
      </w:r>
      <w:r w:rsidRPr="00595DC9">
        <w:rPr>
          <w:spacing w:val="-1"/>
          <w:szCs w:val="28"/>
        </w:rPr>
        <w:t>строительства,</w:t>
      </w:r>
      <w:r w:rsidRPr="00595DC9">
        <w:rPr>
          <w:spacing w:val="34"/>
          <w:szCs w:val="28"/>
        </w:rPr>
        <w:t xml:space="preserve"> </w:t>
      </w:r>
      <w:r w:rsidRPr="00595DC9">
        <w:rPr>
          <w:szCs w:val="28"/>
        </w:rPr>
        <w:t>реконструкции</w:t>
      </w:r>
      <w:r w:rsidRPr="00595DC9">
        <w:rPr>
          <w:spacing w:val="34"/>
          <w:szCs w:val="28"/>
        </w:rPr>
        <w:t xml:space="preserve"> </w:t>
      </w:r>
      <w:r w:rsidRPr="00595DC9">
        <w:rPr>
          <w:spacing w:val="-1"/>
          <w:szCs w:val="28"/>
        </w:rPr>
        <w:t>объектов</w:t>
      </w:r>
      <w:r w:rsidRPr="00595DC9">
        <w:rPr>
          <w:spacing w:val="62"/>
          <w:szCs w:val="28"/>
        </w:rPr>
        <w:t xml:space="preserve"> </w:t>
      </w:r>
      <w:r w:rsidRPr="00595DC9">
        <w:rPr>
          <w:szCs w:val="28"/>
        </w:rPr>
        <w:t>капитального</w:t>
      </w:r>
      <w:r w:rsidRPr="00595DC9">
        <w:rPr>
          <w:spacing w:val="35"/>
          <w:szCs w:val="28"/>
        </w:rPr>
        <w:t xml:space="preserve"> </w:t>
      </w:r>
      <w:r w:rsidRPr="00595DC9">
        <w:rPr>
          <w:spacing w:val="-1"/>
          <w:szCs w:val="28"/>
        </w:rPr>
        <w:t>строительства,</w:t>
      </w:r>
      <w:r w:rsidRPr="00595DC9">
        <w:rPr>
          <w:spacing w:val="34"/>
          <w:szCs w:val="28"/>
        </w:rPr>
        <w:t xml:space="preserve"> </w:t>
      </w:r>
      <w:r w:rsidRPr="00595DC9">
        <w:rPr>
          <w:szCs w:val="28"/>
        </w:rPr>
        <w:t>установленных</w:t>
      </w:r>
      <w:r w:rsidRPr="00595DC9">
        <w:rPr>
          <w:spacing w:val="35"/>
          <w:szCs w:val="28"/>
        </w:rPr>
        <w:t xml:space="preserve"> </w:t>
      </w:r>
      <w:r w:rsidRPr="00595DC9">
        <w:rPr>
          <w:szCs w:val="28"/>
        </w:rPr>
        <w:t>градостроительным</w:t>
      </w:r>
      <w:r w:rsidRPr="00595DC9">
        <w:rPr>
          <w:spacing w:val="35"/>
          <w:szCs w:val="28"/>
        </w:rPr>
        <w:t xml:space="preserve"> </w:t>
      </w:r>
      <w:r w:rsidRPr="00595DC9">
        <w:rPr>
          <w:spacing w:val="-1"/>
          <w:szCs w:val="28"/>
        </w:rPr>
        <w:t>регламентом</w:t>
      </w:r>
      <w:r w:rsidRPr="00595DC9">
        <w:rPr>
          <w:spacing w:val="33"/>
          <w:szCs w:val="28"/>
        </w:rPr>
        <w:t xml:space="preserve"> </w:t>
      </w:r>
      <w:r w:rsidRPr="00595DC9">
        <w:rPr>
          <w:szCs w:val="28"/>
        </w:rPr>
        <w:t>для</w:t>
      </w:r>
      <w:r w:rsidRPr="00595DC9">
        <w:rPr>
          <w:spacing w:val="36"/>
          <w:szCs w:val="28"/>
        </w:rPr>
        <w:t xml:space="preserve"> </w:t>
      </w:r>
      <w:r w:rsidRPr="00595DC9">
        <w:rPr>
          <w:spacing w:val="-1"/>
          <w:szCs w:val="28"/>
        </w:rPr>
        <w:t>конкретной территориальной</w:t>
      </w:r>
      <w:r w:rsidRPr="00595DC9">
        <w:rPr>
          <w:szCs w:val="28"/>
        </w:rPr>
        <w:t xml:space="preserve"> зоны, не более</w:t>
      </w:r>
      <w:r w:rsidRPr="00595DC9">
        <w:rPr>
          <w:spacing w:val="-1"/>
          <w:szCs w:val="28"/>
        </w:rPr>
        <w:t xml:space="preserve"> чем</w:t>
      </w:r>
      <w:r w:rsidRPr="00595DC9">
        <w:rPr>
          <w:szCs w:val="28"/>
        </w:rPr>
        <w:t xml:space="preserve"> на </w:t>
      </w:r>
      <w:r w:rsidRPr="00595DC9">
        <w:rPr>
          <w:spacing w:val="-1"/>
          <w:szCs w:val="28"/>
        </w:rPr>
        <w:t>десять</w:t>
      </w:r>
      <w:r w:rsidRPr="00595DC9">
        <w:rPr>
          <w:szCs w:val="28"/>
        </w:rPr>
        <w:t xml:space="preserve"> </w:t>
      </w:r>
      <w:r w:rsidRPr="00595DC9">
        <w:rPr>
          <w:spacing w:val="-1"/>
          <w:szCs w:val="28"/>
        </w:rPr>
        <w:t>процентов.</w:t>
      </w:r>
    </w:p>
    <w:p w:rsidR="00482779" w:rsidRPr="00595DC9" w:rsidRDefault="00482779" w:rsidP="00482779">
      <w:pPr>
        <w:pStyle w:val="a5"/>
        <w:widowControl w:val="0"/>
        <w:numPr>
          <w:ilvl w:val="0"/>
          <w:numId w:val="10"/>
        </w:numPr>
        <w:tabs>
          <w:tab w:val="left" w:pos="982"/>
        </w:tabs>
        <w:ind w:left="0" w:firstLine="567"/>
        <w:rPr>
          <w:szCs w:val="28"/>
        </w:rPr>
      </w:pPr>
      <w:r w:rsidRPr="00595DC9">
        <w:rPr>
          <w:szCs w:val="28"/>
        </w:rPr>
        <w:t>Отклонение</w:t>
      </w:r>
      <w:r w:rsidRPr="00595DC9">
        <w:rPr>
          <w:spacing w:val="57"/>
          <w:szCs w:val="28"/>
        </w:rPr>
        <w:t xml:space="preserve"> </w:t>
      </w:r>
      <w:r w:rsidRPr="00595DC9">
        <w:rPr>
          <w:szCs w:val="28"/>
        </w:rPr>
        <w:t>от</w:t>
      </w:r>
      <w:r w:rsidRPr="00595DC9">
        <w:rPr>
          <w:spacing w:val="56"/>
          <w:szCs w:val="28"/>
        </w:rPr>
        <w:t xml:space="preserve"> </w:t>
      </w:r>
      <w:r w:rsidRPr="00595DC9">
        <w:rPr>
          <w:spacing w:val="-1"/>
          <w:szCs w:val="28"/>
        </w:rPr>
        <w:t>предельных</w:t>
      </w:r>
      <w:r w:rsidRPr="00595DC9">
        <w:rPr>
          <w:spacing w:val="57"/>
          <w:szCs w:val="28"/>
        </w:rPr>
        <w:t xml:space="preserve"> </w:t>
      </w:r>
      <w:r w:rsidRPr="00595DC9">
        <w:rPr>
          <w:szCs w:val="28"/>
        </w:rPr>
        <w:t>параметров</w:t>
      </w:r>
      <w:r w:rsidRPr="00595DC9">
        <w:rPr>
          <w:spacing w:val="56"/>
          <w:szCs w:val="28"/>
        </w:rPr>
        <w:t xml:space="preserve"> </w:t>
      </w:r>
      <w:r w:rsidRPr="00595DC9">
        <w:rPr>
          <w:szCs w:val="28"/>
        </w:rPr>
        <w:t>разрешенного</w:t>
      </w:r>
      <w:r w:rsidRPr="00595DC9">
        <w:rPr>
          <w:spacing w:val="56"/>
          <w:szCs w:val="28"/>
        </w:rPr>
        <w:t xml:space="preserve"> </w:t>
      </w:r>
      <w:r w:rsidRPr="00595DC9">
        <w:rPr>
          <w:szCs w:val="28"/>
        </w:rPr>
        <w:t>строительства,</w:t>
      </w:r>
      <w:r w:rsidRPr="00595DC9">
        <w:rPr>
          <w:spacing w:val="57"/>
          <w:szCs w:val="28"/>
        </w:rPr>
        <w:t xml:space="preserve"> </w:t>
      </w:r>
      <w:r w:rsidRPr="00595DC9">
        <w:rPr>
          <w:szCs w:val="28"/>
        </w:rPr>
        <w:t>реконструкции</w:t>
      </w:r>
      <w:r w:rsidRPr="00595DC9">
        <w:rPr>
          <w:spacing w:val="20"/>
          <w:szCs w:val="28"/>
        </w:rPr>
        <w:t xml:space="preserve"> </w:t>
      </w:r>
      <w:r w:rsidRPr="00595DC9">
        <w:rPr>
          <w:spacing w:val="-1"/>
          <w:szCs w:val="28"/>
        </w:rPr>
        <w:t>объектов</w:t>
      </w:r>
      <w:r w:rsidRPr="00595DC9">
        <w:rPr>
          <w:spacing w:val="13"/>
          <w:szCs w:val="28"/>
        </w:rPr>
        <w:t xml:space="preserve"> </w:t>
      </w:r>
      <w:r w:rsidRPr="00595DC9">
        <w:rPr>
          <w:szCs w:val="28"/>
        </w:rPr>
        <w:t>капитального</w:t>
      </w:r>
      <w:r w:rsidRPr="00595DC9">
        <w:rPr>
          <w:spacing w:val="14"/>
          <w:szCs w:val="28"/>
        </w:rPr>
        <w:t xml:space="preserve"> </w:t>
      </w:r>
      <w:r w:rsidRPr="00595DC9">
        <w:rPr>
          <w:spacing w:val="-1"/>
          <w:szCs w:val="28"/>
        </w:rPr>
        <w:t>строительства</w:t>
      </w:r>
      <w:r w:rsidRPr="00595DC9">
        <w:rPr>
          <w:spacing w:val="13"/>
          <w:szCs w:val="28"/>
        </w:rPr>
        <w:t xml:space="preserve"> </w:t>
      </w:r>
      <w:r w:rsidRPr="00595DC9">
        <w:rPr>
          <w:szCs w:val="28"/>
        </w:rPr>
        <w:t>разрешается</w:t>
      </w:r>
      <w:r w:rsidRPr="00595DC9">
        <w:rPr>
          <w:spacing w:val="13"/>
          <w:szCs w:val="28"/>
        </w:rPr>
        <w:t xml:space="preserve"> </w:t>
      </w:r>
      <w:r w:rsidRPr="00595DC9">
        <w:rPr>
          <w:szCs w:val="28"/>
        </w:rPr>
        <w:t>для</w:t>
      </w:r>
      <w:r w:rsidRPr="00595DC9">
        <w:rPr>
          <w:spacing w:val="13"/>
          <w:szCs w:val="28"/>
        </w:rPr>
        <w:t xml:space="preserve"> </w:t>
      </w:r>
      <w:r w:rsidRPr="00595DC9">
        <w:rPr>
          <w:szCs w:val="28"/>
        </w:rPr>
        <w:t>отдельного</w:t>
      </w:r>
      <w:r w:rsidRPr="00595DC9">
        <w:rPr>
          <w:spacing w:val="14"/>
          <w:szCs w:val="28"/>
        </w:rPr>
        <w:t xml:space="preserve"> </w:t>
      </w:r>
      <w:r w:rsidRPr="00595DC9">
        <w:rPr>
          <w:szCs w:val="28"/>
        </w:rPr>
        <w:t>земельного</w:t>
      </w:r>
      <w:r w:rsidRPr="00595DC9">
        <w:rPr>
          <w:spacing w:val="12"/>
          <w:szCs w:val="28"/>
        </w:rPr>
        <w:t xml:space="preserve"> </w:t>
      </w:r>
      <w:r w:rsidRPr="00595DC9">
        <w:rPr>
          <w:spacing w:val="-1"/>
          <w:szCs w:val="28"/>
        </w:rPr>
        <w:t>участка</w:t>
      </w:r>
      <w:r w:rsidRPr="00595DC9">
        <w:rPr>
          <w:spacing w:val="13"/>
          <w:szCs w:val="28"/>
        </w:rPr>
        <w:t xml:space="preserve"> </w:t>
      </w:r>
      <w:r w:rsidRPr="00595DC9">
        <w:rPr>
          <w:spacing w:val="-1"/>
          <w:szCs w:val="28"/>
        </w:rPr>
        <w:t>при</w:t>
      </w:r>
      <w:r w:rsidRPr="00595DC9">
        <w:rPr>
          <w:spacing w:val="53"/>
          <w:szCs w:val="28"/>
        </w:rPr>
        <w:t xml:space="preserve"> </w:t>
      </w:r>
      <w:r w:rsidRPr="00595DC9">
        <w:rPr>
          <w:szCs w:val="28"/>
        </w:rPr>
        <w:t>соблюдении</w:t>
      </w:r>
      <w:r w:rsidRPr="00595DC9">
        <w:rPr>
          <w:spacing w:val="46"/>
          <w:szCs w:val="28"/>
        </w:rPr>
        <w:t xml:space="preserve"> </w:t>
      </w:r>
      <w:r w:rsidRPr="00595DC9">
        <w:rPr>
          <w:szCs w:val="28"/>
        </w:rPr>
        <w:t>требований</w:t>
      </w:r>
      <w:r w:rsidRPr="00595DC9">
        <w:rPr>
          <w:spacing w:val="46"/>
          <w:szCs w:val="28"/>
        </w:rPr>
        <w:t xml:space="preserve"> </w:t>
      </w:r>
      <w:r w:rsidRPr="00595DC9">
        <w:rPr>
          <w:szCs w:val="28"/>
        </w:rPr>
        <w:t>технических</w:t>
      </w:r>
      <w:r w:rsidRPr="00595DC9">
        <w:rPr>
          <w:spacing w:val="47"/>
          <w:szCs w:val="28"/>
        </w:rPr>
        <w:t xml:space="preserve"> </w:t>
      </w:r>
      <w:r w:rsidRPr="00595DC9">
        <w:rPr>
          <w:spacing w:val="-1"/>
          <w:szCs w:val="28"/>
        </w:rPr>
        <w:t xml:space="preserve">регламентов. </w:t>
      </w:r>
    </w:p>
    <w:p w:rsidR="00482779" w:rsidRPr="00595DC9" w:rsidRDefault="00482779" w:rsidP="00482779">
      <w:pPr>
        <w:pStyle w:val="a5"/>
        <w:widowControl w:val="0"/>
        <w:numPr>
          <w:ilvl w:val="0"/>
          <w:numId w:val="10"/>
        </w:numPr>
        <w:tabs>
          <w:tab w:val="left" w:pos="961"/>
        </w:tabs>
        <w:ind w:left="0" w:firstLine="567"/>
        <w:rPr>
          <w:szCs w:val="28"/>
        </w:rPr>
      </w:pPr>
      <w:r w:rsidRPr="00595DC9">
        <w:rPr>
          <w:szCs w:val="28"/>
        </w:rPr>
        <w:t>Заинтересованное</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получении</w:t>
      </w:r>
      <w:r w:rsidRPr="00595DC9">
        <w:rPr>
          <w:spacing w:val="35"/>
          <w:szCs w:val="28"/>
        </w:rPr>
        <w:t xml:space="preserve"> </w:t>
      </w:r>
      <w:r w:rsidRPr="00595DC9">
        <w:rPr>
          <w:szCs w:val="28"/>
        </w:rPr>
        <w:t>разрешения</w:t>
      </w:r>
      <w:r w:rsidRPr="00595DC9">
        <w:rPr>
          <w:spacing w:val="35"/>
          <w:szCs w:val="28"/>
        </w:rPr>
        <w:t xml:space="preserve"> </w:t>
      </w:r>
      <w:r w:rsidRPr="00595DC9">
        <w:rPr>
          <w:szCs w:val="28"/>
        </w:rPr>
        <w:t>на</w:t>
      </w:r>
      <w:r w:rsidRPr="00595DC9">
        <w:rPr>
          <w:spacing w:val="36"/>
          <w:szCs w:val="28"/>
        </w:rPr>
        <w:t xml:space="preserve"> </w:t>
      </w:r>
      <w:r w:rsidRPr="00595DC9">
        <w:rPr>
          <w:spacing w:val="-1"/>
          <w:szCs w:val="28"/>
        </w:rPr>
        <w:t>отклонение</w:t>
      </w:r>
      <w:r w:rsidRPr="00595DC9">
        <w:rPr>
          <w:spacing w:val="36"/>
          <w:szCs w:val="28"/>
        </w:rPr>
        <w:t xml:space="preserve"> </w:t>
      </w:r>
      <w:r w:rsidRPr="00595DC9">
        <w:rPr>
          <w:szCs w:val="28"/>
        </w:rPr>
        <w:t>от</w:t>
      </w:r>
      <w:r w:rsidRPr="00595DC9">
        <w:rPr>
          <w:spacing w:val="35"/>
          <w:szCs w:val="28"/>
        </w:rPr>
        <w:t xml:space="preserve"> </w:t>
      </w:r>
      <w:r w:rsidRPr="00595DC9">
        <w:rPr>
          <w:spacing w:val="-1"/>
          <w:szCs w:val="28"/>
        </w:rPr>
        <w:t>предельных</w:t>
      </w:r>
      <w:r w:rsidRPr="00595DC9">
        <w:rPr>
          <w:spacing w:val="35"/>
          <w:szCs w:val="28"/>
        </w:rPr>
        <w:t xml:space="preserve"> </w:t>
      </w:r>
      <w:r w:rsidRPr="00595DC9">
        <w:rPr>
          <w:szCs w:val="28"/>
        </w:rPr>
        <w:t>параметров</w:t>
      </w:r>
      <w:r w:rsidRPr="00595DC9">
        <w:rPr>
          <w:spacing w:val="53"/>
          <w:szCs w:val="28"/>
        </w:rPr>
        <w:t xml:space="preserve"> </w:t>
      </w:r>
      <w:r w:rsidRPr="00595DC9">
        <w:rPr>
          <w:szCs w:val="28"/>
        </w:rPr>
        <w:t>разрешенного</w:t>
      </w:r>
      <w:r w:rsidRPr="00595DC9">
        <w:rPr>
          <w:spacing w:val="13"/>
          <w:szCs w:val="28"/>
        </w:rPr>
        <w:t xml:space="preserve"> </w:t>
      </w:r>
      <w:r w:rsidRPr="00595DC9">
        <w:rPr>
          <w:spacing w:val="-1"/>
          <w:szCs w:val="28"/>
        </w:rPr>
        <w:t>строительства,</w:t>
      </w:r>
      <w:r w:rsidRPr="00595DC9">
        <w:rPr>
          <w:spacing w:val="14"/>
          <w:szCs w:val="28"/>
        </w:rPr>
        <w:t xml:space="preserve"> </w:t>
      </w:r>
      <w:r w:rsidRPr="00595DC9">
        <w:rPr>
          <w:szCs w:val="28"/>
        </w:rPr>
        <w:t>реконструкции</w:t>
      </w:r>
      <w:r w:rsidRPr="00595DC9">
        <w:rPr>
          <w:spacing w:val="13"/>
          <w:szCs w:val="28"/>
        </w:rPr>
        <w:t xml:space="preserve"> </w:t>
      </w:r>
      <w:r w:rsidRPr="00595DC9">
        <w:rPr>
          <w:spacing w:val="-1"/>
          <w:szCs w:val="28"/>
        </w:rPr>
        <w:t>объектов</w:t>
      </w:r>
      <w:r w:rsidRPr="00595DC9">
        <w:rPr>
          <w:spacing w:val="13"/>
          <w:szCs w:val="28"/>
        </w:rPr>
        <w:t xml:space="preserve"> </w:t>
      </w:r>
      <w:r w:rsidRPr="00595DC9">
        <w:rPr>
          <w:szCs w:val="28"/>
        </w:rPr>
        <w:t>капитального</w:t>
      </w:r>
      <w:r w:rsidRPr="00595DC9">
        <w:rPr>
          <w:spacing w:val="13"/>
          <w:szCs w:val="28"/>
        </w:rPr>
        <w:t xml:space="preserve"> </w:t>
      </w:r>
      <w:r w:rsidRPr="00595DC9">
        <w:rPr>
          <w:spacing w:val="-1"/>
          <w:szCs w:val="28"/>
        </w:rPr>
        <w:t>строительства</w:t>
      </w:r>
      <w:r w:rsidRPr="00595DC9">
        <w:rPr>
          <w:spacing w:val="15"/>
          <w:szCs w:val="28"/>
        </w:rPr>
        <w:t xml:space="preserve"> </w:t>
      </w:r>
      <w:r w:rsidRPr="00595DC9">
        <w:rPr>
          <w:spacing w:val="-1"/>
          <w:szCs w:val="28"/>
        </w:rPr>
        <w:t>лицо</w:t>
      </w:r>
      <w:r w:rsidRPr="00595DC9">
        <w:rPr>
          <w:spacing w:val="71"/>
          <w:szCs w:val="28"/>
        </w:rPr>
        <w:t xml:space="preserve"> </w:t>
      </w:r>
      <w:r w:rsidRPr="00595DC9">
        <w:rPr>
          <w:szCs w:val="28"/>
        </w:rPr>
        <w:t>направляет</w:t>
      </w:r>
      <w:r w:rsidRPr="00595DC9">
        <w:rPr>
          <w:spacing w:val="15"/>
          <w:szCs w:val="28"/>
        </w:rPr>
        <w:t xml:space="preserve"> </w:t>
      </w:r>
      <w:r w:rsidRPr="00595DC9">
        <w:rPr>
          <w:szCs w:val="28"/>
        </w:rPr>
        <w:t>в</w:t>
      </w:r>
      <w:r w:rsidRPr="00595DC9">
        <w:rPr>
          <w:spacing w:val="14"/>
          <w:szCs w:val="28"/>
        </w:rPr>
        <w:t xml:space="preserve"> </w:t>
      </w:r>
      <w:r w:rsidRPr="00595DC9">
        <w:rPr>
          <w:szCs w:val="28"/>
        </w:rPr>
        <w:t>комиссию</w:t>
      </w:r>
      <w:r w:rsidRPr="00595DC9">
        <w:rPr>
          <w:spacing w:val="14"/>
          <w:szCs w:val="28"/>
        </w:rPr>
        <w:t xml:space="preserve"> </w:t>
      </w:r>
      <w:r w:rsidRPr="00595DC9">
        <w:rPr>
          <w:szCs w:val="28"/>
        </w:rPr>
        <w:t>заявление</w:t>
      </w:r>
      <w:r w:rsidRPr="00595DC9">
        <w:rPr>
          <w:spacing w:val="15"/>
          <w:szCs w:val="28"/>
        </w:rPr>
        <w:t xml:space="preserve"> </w:t>
      </w:r>
      <w:r w:rsidRPr="00595DC9">
        <w:rPr>
          <w:szCs w:val="28"/>
        </w:rPr>
        <w:t>о</w:t>
      </w:r>
      <w:r w:rsidRPr="00595DC9">
        <w:rPr>
          <w:spacing w:val="15"/>
          <w:szCs w:val="28"/>
        </w:rPr>
        <w:t xml:space="preserve"> </w:t>
      </w:r>
      <w:r w:rsidRPr="00595DC9">
        <w:rPr>
          <w:spacing w:val="-1"/>
          <w:szCs w:val="28"/>
        </w:rPr>
        <w:t>предоставлении</w:t>
      </w:r>
      <w:r w:rsidRPr="00595DC9">
        <w:rPr>
          <w:spacing w:val="14"/>
          <w:szCs w:val="28"/>
        </w:rPr>
        <w:t xml:space="preserve"> </w:t>
      </w:r>
      <w:r w:rsidRPr="00595DC9">
        <w:rPr>
          <w:szCs w:val="28"/>
        </w:rPr>
        <w:t>такого</w:t>
      </w:r>
      <w:r w:rsidRPr="00595DC9">
        <w:rPr>
          <w:spacing w:val="14"/>
          <w:szCs w:val="28"/>
        </w:rPr>
        <w:t xml:space="preserve"> </w:t>
      </w:r>
      <w:r w:rsidRPr="00595DC9">
        <w:rPr>
          <w:szCs w:val="28"/>
        </w:rPr>
        <w:t>разрешения.</w:t>
      </w:r>
      <w:r w:rsidRPr="00595DC9">
        <w:rPr>
          <w:spacing w:val="17"/>
          <w:szCs w:val="28"/>
        </w:rPr>
        <w:t xml:space="preserve"> </w:t>
      </w:r>
      <w:r w:rsidRPr="00595DC9">
        <w:rPr>
          <w:szCs w:val="28"/>
        </w:rPr>
        <w:t>Заявление</w:t>
      </w:r>
      <w:r w:rsidRPr="00595DC9">
        <w:rPr>
          <w:spacing w:val="15"/>
          <w:szCs w:val="28"/>
        </w:rPr>
        <w:t xml:space="preserve"> </w:t>
      </w:r>
      <w:r w:rsidRPr="00595DC9">
        <w:rPr>
          <w:szCs w:val="28"/>
        </w:rPr>
        <w:t>о</w:t>
      </w:r>
      <w:r w:rsidRPr="00595DC9">
        <w:rPr>
          <w:spacing w:val="24"/>
          <w:szCs w:val="28"/>
        </w:rPr>
        <w:t xml:space="preserve"> </w:t>
      </w:r>
      <w:r w:rsidRPr="00595DC9">
        <w:rPr>
          <w:szCs w:val="28"/>
        </w:rPr>
        <w:t>предоставлении</w:t>
      </w:r>
      <w:r w:rsidRPr="00595DC9">
        <w:rPr>
          <w:spacing w:val="49"/>
          <w:szCs w:val="28"/>
        </w:rPr>
        <w:t xml:space="preserve"> </w:t>
      </w:r>
      <w:r w:rsidRPr="00595DC9">
        <w:rPr>
          <w:spacing w:val="-1"/>
          <w:szCs w:val="28"/>
        </w:rPr>
        <w:t>разрешения</w:t>
      </w:r>
      <w:r w:rsidRPr="00595DC9">
        <w:rPr>
          <w:spacing w:val="49"/>
          <w:szCs w:val="28"/>
        </w:rPr>
        <w:t xml:space="preserve"> </w:t>
      </w:r>
      <w:r w:rsidRPr="00595DC9">
        <w:rPr>
          <w:spacing w:val="-1"/>
          <w:szCs w:val="28"/>
        </w:rPr>
        <w:t>на</w:t>
      </w:r>
      <w:r w:rsidRPr="00595DC9">
        <w:rPr>
          <w:spacing w:val="49"/>
          <w:szCs w:val="28"/>
        </w:rPr>
        <w:t xml:space="preserve"> </w:t>
      </w:r>
      <w:r w:rsidRPr="00595DC9">
        <w:rPr>
          <w:spacing w:val="-1"/>
          <w:szCs w:val="28"/>
        </w:rPr>
        <w:t>отклонение</w:t>
      </w:r>
      <w:r w:rsidRPr="00595DC9">
        <w:rPr>
          <w:spacing w:val="49"/>
          <w:szCs w:val="28"/>
        </w:rPr>
        <w:t xml:space="preserve"> </w:t>
      </w:r>
      <w:r w:rsidRPr="00595DC9">
        <w:rPr>
          <w:szCs w:val="28"/>
        </w:rPr>
        <w:t>от</w:t>
      </w:r>
      <w:r w:rsidRPr="00595DC9">
        <w:rPr>
          <w:spacing w:val="48"/>
          <w:szCs w:val="28"/>
        </w:rPr>
        <w:t xml:space="preserve"> </w:t>
      </w:r>
      <w:r w:rsidRPr="00595DC9">
        <w:rPr>
          <w:spacing w:val="-1"/>
          <w:szCs w:val="28"/>
        </w:rPr>
        <w:t>предельных</w:t>
      </w:r>
      <w:r w:rsidRPr="00595DC9">
        <w:rPr>
          <w:spacing w:val="48"/>
          <w:szCs w:val="28"/>
        </w:rPr>
        <w:t xml:space="preserve"> </w:t>
      </w:r>
      <w:r w:rsidRPr="00595DC9">
        <w:rPr>
          <w:szCs w:val="28"/>
        </w:rPr>
        <w:t>параметров</w:t>
      </w:r>
      <w:r w:rsidRPr="00595DC9">
        <w:rPr>
          <w:spacing w:val="48"/>
          <w:szCs w:val="28"/>
        </w:rPr>
        <w:t xml:space="preserve"> </w:t>
      </w:r>
      <w:r w:rsidRPr="00595DC9">
        <w:rPr>
          <w:szCs w:val="28"/>
        </w:rPr>
        <w:t>разрешенного</w:t>
      </w:r>
      <w:r w:rsidRPr="00595DC9">
        <w:rPr>
          <w:spacing w:val="51"/>
          <w:szCs w:val="28"/>
        </w:rPr>
        <w:t xml:space="preserve"> </w:t>
      </w:r>
      <w:r w:rsidRPr="00595DC9">
        <w:rPr>
          <w:spacing w:val="-1"/>
          <w:szCs w:val="28"/>
        </w:rPr>
        <w:t>строительства,</w:t>
      </w:r>
      <w:r w:rsidRPr="00595DC9">
        <w:rPr>
          <w:spacing w:val="22"/>
          <w:szCs w:val="28"/>
        </w:rPr>
        <w:t xml:space="preserve"> </w:t>
      </w:r>
      <w:r w:rsidRPr="00595DC9">
        <w:rPr>
          <w:szCs w:val="28"/>
        </w:rPr>
        <w:t>реконструкции</w:t>
      </w:r>
      <w:r w:rsidRPr="00595DC9">
        <w:rPr>
          <w:spacing w:val="22"/>
          <w:szCs w:val="28"/>
        </w:rPr>
        <w:t xml:space="preserve"> </w:t>
      </w:r>
      <w:r w:rsidRPr="00595DC9">
        <w:rPr>
          <w:spacing w:val="-1"/>
          <w:szCs w:val="28"/>
        </w:rPr>
        <w:t>объектов</w:t>
      </w:r>
      <w:r w:rsidRPr="00595DC9">
        <w:rPr>
          <w:spacing w:val="22"/>
          <w:szCs w:val="28"/>
        </w:rPr>
        <w:t xml:space="preserve"> </w:t>
      </w:r>
      <w:r w:rsidRPr="00595DC9">
        <w:rPr>
          <w:szCs w:val="28"/>
        </w:rPr>
        <w:t>капитального</w:t>
      </w:r>
      <w:r w:rsidRPr="00595DC9">
        <w:rPr>
          <w:spacing w:val="22"/>
          <w:szCs w:val="28"/>
        </w:rPr>
        <w:t xml:space="preserve"> </w:t>
      </w:r>
      <w:r w:rsidRPr="00595DC9">
        <w:rPr>
          <w:spacing w:val="-1"/>
          <w:szCs w:val="28"/>
        </w:rPr>
        <w:t>строительства</w:t>
      </w:r>
      <w:r w:rsidRPr="00595DC9">
        <w:rPr>
          <w:spacing w:val="22"/>
          <w:szCs w:val="28"/>
        </w:rPr>
        <w:t xml:space="preserve"> </w:t>
      </w:r>
      <w:r w:rsidRPr="00595DC9">
        <w:rPr>
          <w:szCs w:val="28"/>
        </w:rPr>
        <w:t>может</w:t>
      </w:r>
      <w:r w:rsidRPr="00595DC9">
        <w:rPr>
          <w:spacing w:val="22"/>
          <w:szCs w:val="28"/>
        </w:rPr>
        <w:t xml:space="preserve"> </w:t>
      </w:r>
      <w:r w:rsidRPr="00595DC9">
        <w:rPr>
          <w:spacing w:val="-1"/>
          <w:szCs w:val="28"/>
        </w:rPr>
        <w:t>быть</w:t>
      </w:r>
      <w:r w:rsidRPr="00595DC9">
        <w:rPr>
          <w:spacing w:val="22"/>
          <w:szCs w:val="28"/>
        </w:rPr>
        <w:t xml:space="preserve"> </w:t>
      </w:r>
      <w:r w:rsidRPr="00595DC9">
        <w:rPr>
          <w:szCs w:val="28"/>
        </w:rPr>
        <w:t>направлено</w:t>
      </w:r>
      <w:r w:rsidRPr="00595DC9">
        <w:rPr>
          <w:spacing w:val="23"/>
          <w:szCs w:val="28"/>
        </w:rPr>
        <w:t xml:space="preserve"> </w:t>
      </w:r>
      <w:r w:rsidRPr="00595DC9">
        <w:rPr>
          <w:szCs w:val="28"/>
        </w:rPr>
        <w:t>в</w:t>
      </w:r>
      <w:r w:rsidRPr="00595DC9">
        <w:rPr>
          <w:spacing w:val="67"/>
          <w:szCs w:val="28"/>
        </w:rPr>
        <w:t xml:space="preserve"> </w:t>
      </w:r>
      <w:r w:rsidRPr="00595DC9">
        <w:rPr>
          <w:szCs w:val="28"/>
        </w:rPr>
        <w:t xml:space="preserve">форме </w:t>
      </w:r>
      <w:r w:rsidRPr="00595DC9">
        <w:rPr>
          <w:spacing w:val="-1"/>
          <w:szCs w:val="28"/>
        </w:rPr>
        <w:t>электронного</w:t>
      </w:r>
      <w:r w:rsidRPr="00595DC9">
        <w:rPr>
          <w:szCs w:val="28"/>
        </w:rPr>
        <w:t xml:space="preserve"> </w:t>
      </w:r>
      <w:r w:rsidRPr="00595DC9">
        <w:rPr>
          <w:spacing w:val="-1"/>
          <w:szCs w:val="28"/>
        </w:rPr>
        <w:t>документа,</w:t>
      </w:r>
      <w:r w:rsidRPr="00595DC9">
        <w:rPr>
          <w:szCs w:val="28"/>
        </w:rPr>
        <w:t xml:space="preserve"> подписанного электронной подписью.</w:t>
      </w:r>
    </w:p>
    <w:p w:rsidR="00482779" w:rsidRPr="00595DC9" w:rsidRDefault="00482779" w:rsidP="00482779">
      <w:pPr>
        <w:pStyle w:val="a5"/>
        <w:widowControl w:val="0"/>
        <w:numPr>
          <w:ilvl w:val="0"/>
          <w:numId w:val="10"/>
        </w:numPr>
        <w:tabs>
          <w:tab w:val="left" w:pos="919"/>
        </w:tabs>
        <w:ind w:left="0" w:firstLine="567"/>
        <w:rPr>
          <w:szCs w:val="28"/>
        </w:rPr>
      </w:pPr>
      <w:r w:rsidRPr="00595DC9">
        <w:rPr>
          <w:szCs w:val="28"/>
        </w:rPr>
        <w:t>Проект</w:t>
      </w:r>
      <w:r w:rsidRPr="00595DC9">
        <w:rPr>
          <w:spacing w:val="-7"/>
          <w:szCs w:val="28"/>
        </w:rPr>
        <w:t xml:space="preserve"> </w:t>
      </w:r>
      <w:r w:rsidRPr="00595DC9">
        <w:rPr>
          <w:szCs w:val="28"/>
        </w:rPr>
        <w:t>решения</w:t>
      </w:r>
      <w:r w:rsidRPr="00595DC9">
        <w:rPr>
          <w:spacing w:val="-6"/>
          <w:szCs w:val="28"/>
        </w:rPr>
        <w:t xml:space="preserve"> </w:t>
      </w:r>
      <w:r w:rsidRPr="00595DC9">
        <w:rPr>
          <w:szCs w:val="28"/>
        </w:rPr>
        <w:t>о</w:t>
      </w:r>
      <w:r w:rsidRPr="00595DC9">
        <w:rPr>
          <w:spacing w:val="-6"/>
          <w:szCs w:val="28"/>
        </w:rPr>
        <w:t xml:space="preserve"> </w:t>
      </w:r>
      <w:r w:rsidRPr="00595DC9">
        <w:rPr>
          <w:spacing w:val="-1"/>
          <w:szCs w:val="28"/>
        </w:rPr>
        <w:t>предоставлении</w:t>
      </w:r>
      <w:r w:rsidRPr="00595DC9">
        <w:rPr>
          <w:spacing w:val="-6"/>
          <w:szCs w:val="28"/>
        </w:rPr>
        <w:t xml:space="preserve"> </w:t>
      </w:r>
      <w:r w:rsidRPr="00595DC9">
        <w:rPr>
          <w:szCs w:val="28"/>
        </w:rPr>
        <w:t>разрешения</w:t>
      </w:r>
      <w:r w:rsidRPr="00595DC9">
        <w:rPr>
          <w:spacing w:val="-6"/>
          <w:szCs w:val="28"/>
        </w:rPr>
        <w:t xml:space="preserve"> </w:t>
      </w:r>
      <w:r w:rsidRPr="00595DC9">
        <w:rPr>
          <w:szCs w:val="28"/>
        </w:rPr>
        <w:t>на</w:t>
      </w:r>
      <w:r w:rsidRPr="00595DC9">
        <w:rPr>
          <w:spacing w:val="-6"/>
          <w:szCs w:val="28"/>
        </w:rPr>
        <w:t xml:space="preserve"> </w:t>
      </w:r>
      <w:r w:rsidRPr="00595DC9">
        <w:rPr>
          <w:spacing w:val="-1"/>
          <w:szCs w:val="28"/>
        </w:rPr>
        <w:t>отклонение</w:t>
      </w:r>
      <w:r w:rsidRPr="00595DC9">
        <w:rPr>
          <w:spacing w:val="-6"/>
          <w:szCs w:val="28"/>
        </w:rPr>
        <w:t xml:space="preserve"> </w:t>
      </w:r>
      <w:r w:rsidRPr="00595DC9">
        <w:rPr>
          <w:szCs w:val="28"/>
        </w:rPr>
        <w:t>от</w:t>
      </w:r>
      <w:r w:rsidRPr="00595DC9">
        <w:rPr>
          <w:spacing w:val="-7"/>
          <w:szCs w:val="28"/>
        </w:rPr>
        <w:t xml:space="preserve"> </w:t>
      </w:r>
      <w:r w:rsidRPr="00595DC9">
        <w:rPr>
          <w:spacing w:val="-1"/>
          <w:szCs w:val="28"/>
        </w:rPr>
        <w:t>предельных</w:t>
      </w:r>
      <w:r w:rsidRPr="00595DC9">
        <w:rPr>
          <w:spacing w:val="-6"/>
          <w:szCs w:val="28"/>
        </w:rPr>
        <w:t xml:space="preserve"> </w:t>
      </w:r>
      <w:r w:rsidRPr="00595DC9">
        <w:rPr>
          <w:spacing w:val="-1"/>
          <w:szCs w:val="28"/>
        </w:rPr>
        <w:t>параметров</w:t>
      </w:r>
      <w:r w:rsidRPr="00595DC9">
        <w:rPr>
          <w:spacing w:val="79"/>
          <w:szCs w:val="28"/>
        </w:rPr>
        <w:t xml:space="preserve"> </w:t>
      </w:r>
      <w:r w:rsidRPr="00595DC9">
        <w:rPr>
          <w:szCs w:val="28"/>
        </w:rPr>
        <w:t>разрешенного</w:t>
      </w:r>
      <w:r w:rsidRPr="00595DC9">
        <w:rPr>
          <w:spacing w:val="31"/>
          <w:szCs w:val="28"/>
        </w:rPr>
        <w:t xml:space="preserve"> </w:t>
      </w:r>
      <w:r w:rsidRPr="00595DC9">
        <w:rPr>
          <w:spacing w:val="-1"/>
          <w:szCs w:val="28"/>
        </w:rPr>
        <w:t>строительства,</w:t>
      </w:r>
      <w:r w:rsidRPr="00595DC9">
        <w:rPr>
          <w:spacing w:val="33"/>
          <w:szCs w:val="28"/>
        </w:rPr>
        <w:t xml:space="preserve"> </w:t>
      </w:r>
      <w:r w:rsidRPr="00595DC9">
        <w:rPr>
          <w:szCs w:val="28"/>
        </w:rPr>
        <w:t>реконструкции</w:t>
      </w:r>
      <w:r w:rsidRPr="00595DC9">
        <w:rPr>
          <w:spacing w:val="31"/>
          <w:szCs w:val="28"/>
        </w:rPr>
        <w:t xml:space="preserve"> </w:t>
      </w:r>
      <w:r w:rsidRPr="00595DC9">
        <w:rPr>
          <w:spacing w:val="-1"/>
          <w:szCs w:val="28"/>
        </w:rPr>
        <w:t>объектов</w:t>
      </w:r>
      <w:r w:rsidRPr="00595DC9">
        <w:rPr>
          <w:spacing w:val="32"/>
          <w:szCs w:val="28"/>
        </w:rPr>
        <w:t xml:space="preserve"> </w:t>
      </w:r>
      <w:r w:rsidRPr="00595DC9">
        <w:rPr>
          <w:szCs w:val="28"/>
        </w:rPr>
        <w:t>капитального</w:t>
      </w:r>
      <w:r w:rsidRPr="00595DC9">
        <w:rPr>
          <w:spacing w:val="31"/>
          <w:szCs w:val="28"/>
        </w:rPr>
        <w:t xml:space="preserve"> </w:t>
      </w:r>
      <w:r w:rsidRPr="00595DC9">
        <w:rPr>
          <w:spacing w:val="-1"/>
          <w:szCs w:val="28"/>
        </w:rPr>
        <w:t>строительства</w:t>
      </w:r>
      <w:r w:rsidRPr="00595DC9">
        <w:rPr>
          <w:spacing w:val="65"/>
          <w:szCs w:val="28"/>
        </w:rPr>
        <w:t xml:space="preserve"> </w:t>
      </w:r>
      <w:r w:rsidRPr="00595DC9">
        <w:rPr>
          <w:spacing w:val="-1"/>
          <w:szCs w:val="28"/>
        </w:rPr>
        <w:t>подготавливается</w:t>
      </w:r>
      <w:r w:rsidRPr="00595DC9">
        <w:rPr>
          <w:spacing w:val="48"/>
          <w:szCs w:val="28"/>
        </w:rPr>
        <w:t xml:space="preserve"> </w:t>
      </w:r>
      <w:r w:rsidRPr="00595DC9">
        <w:rPr>
          <w:szCs w:val="28"/>
        </w:rPr>
        <w:t>в</w:t>
      </w:r>
      <w:r w:rsidRPr="00595DC9">
        <w:rPr>
          <w:spacing w:val="47"/>
          <w:szCs w:val="28"/>
        </w:rPr>
        <w:t xml:space="preserve"> </w:t>
      </w:r>
      <w:r w:rsidRPr="00595DC9">
        <w:rPr>
          <w:szCs w:val="28"/>
        </w:rPr>
        <w:t>течение</w:t>
      </w:r>
      <w:r w:rsidRPr="00595DC9">
        <w:rPr>
          <w:spacing w:val="48"/>
          <w:szCs w:val="28"/>
        </w:rPr>
        <w:t xml:space="preserve"> </w:t>
      </w:r>
      <w:r w:rsidRPr="00595DC9">
        <w:rPr>
          <w:spacing w:val="-1"/>
          <w:szCs w:val="28"/>
        </w:rPr>
        <w:t>пятнадцати</w:t>
      </w:r>
      <w:r w:rsidRPr="00595DC9">
        <w:rPr>
          <w:spacing w:val="48"/>
          <w:szCs w:val="28"/>
        </w:rPr>
        <w:t xml:space="preserve"> </w:t>
      </w:r>
      <w:r w:rsidR="005B5808">
        <w:rPr>
          <w:spacing w:val="-1"/>
          <w:szCs w:val="28"/>
        </w:rPr>
        <w:t>календарных</w:t>
      </w:r>
      <w:r w:rsidRPr="00595DC9">
        <w:rPr>
          <w:spacing w:val="48"/>
          <w:szCs w:val="28"/>
        </w:rPr>
        <w:t xml:space="preserve"> </w:t>
      </w:r>
      <w:r w:rsidRPr="00595DC9">
        <w:rPr>
          <w:spacing w:val="-1"/>
          <w:szCs w:val="28"/>
        </w:rPr>
        <w:t>дней</w:t>
      </w:r>
      <w:r w:rsidRPr="00595DC9">
        <w:rPr>
          <w:spacing w:val="47"/>
          <w:szCs w:val="28"/>
        </w:rPr>
        <w:t xml:space="preserve"> </w:t>
      </w:r>
      <w:r w:rsidRPr="00595DC9">
        <w:rPr>
          <w:szCs w:val="28"/>
        </w:rPr>
        <w:t>со</w:t>
      </w:r>
      <w:r w:rsidRPr="00595DC9">
        <w:rPr>
          <w:spacing w:val="48"/>
          <w:szCs w:val="28"/>
        </w:rPr>
        <w:t xml:space="preserve"> </w:t>
      </w:r>
      <w:r w:rsidRPr="00595DC9">
        <w:rPr>
          <w:szCs w:val="28"/>
        </w:rPr>
        <w:t>дня</w:t>
      </w:r>
      <w:r w:rsidRPr="00595DC9">
        <w:rPr>
          <w:spacing w:val="46"/>
          <w:szCs w:val="28"/>
        </w:rPr>
        <w:t xml:space="preserve"> </w:t>
      </w:r>
      <w:r w:rsidRPr="00595DC9">
        <w:rPr>
          <w:spacing w:val="-1"/>
          <w:szCs w:val="28"/>
        </w:rPr>
        <w:t>поступления</w:t>
      </w:r>
      <w:r w:rsidRPr="00595DC9">
        <w:rPr>
          <w:spacing w:val="47"/>
          <w:szCs w:val="28"/>
        </w:rPr>
        <w:t xml:space="preserve"> </w:t>
      </w:r>
      <w:r w:rsidRPr="00595DC9">
        <w:rPr>
          <w:spacing w:val="-1"/>
          <w:szCs w:val="28"/>
        </w:rPr>
        <w:t>заявления</w:t>
      </w:r>
      <w:r w:rsidRPr="00595DC9">
        <w:rPr>
          <w:spacing w:val="47"/>
          <w:szCs w:val="28"/>
        </w:rPr>
        <w:t xml:space="preserve"> </w:t>
      </w:r>
      <w:r w:rsidRPr="00595DC9">
        <w:rPr>
          <w:szCs w:val="28"/>
        </w:rPr>
        <w:t>о</w:t>
      </w:r>
      <w:r w:rsidRPr="00595DC9">
        <w:rPr>
          <w:spacing w:val="101"/>
          <w:szCs w:val="28"/>
        </w:rPr>
        <w:t xml:space="preserve"> </w:t>
      </w:r>
      <w:r w:rsidRPr="00595DC9">
        <w:rPr>
          <w:szCs w:val="28"/>
        </w:rPr>
        <w:t>предоставлении</w:t>
      </w:r>
      <w:r w:rsidRPr="00595DC9">
        <w:rPr>
          <w:spacing w:val="30"/>
          <w:szCs w:val="28"/>
        </w:rPr>
        <w:t xml:space="preserve"> </w:t>
      </w:r>
      <w:r w:rsidRPr="00595DC9">
        <w:rPr>
          <w:szCs w:val="28"/>
        </w:rPr>
        <w:t>такого</w:t>
      </w:r>
      <w:r w:rsidRPr="00595DC9">
        <w:rPr>
          <w:spacing w:val="29"/>
          <w:szCs w:val="28"/>
        </w:rPr>
        <w:t xml:space="preserve"> </w:t>
      </w:r>
      <w:r w:rsidRPr="00595DC9">
        <w:rPr>
          <w:szCs w:val="28"/>
        </w:rPr>
        <w:t>разрешения</w:t>
      </w:r>
      <w:r w:rsidRPr="00595DC9">
        <w:rPr>
          <w:spacing w:val="29"/>
          <w:szCs w:val="28"/>
        </w:rPr>
        <w:t xml:space="preserve"> </w:t>
      </w:r>
      <w:r w:rsidRPr="00595DC9">
        <w:rPr>
          <w:szCs w:val="28"/>
        </w:rPr>
        <w:t>и</w:t>
      </w:r>
      <w:r w:rsidRPr="00595DC9">
        <w:rPr>
          <w:spacing w:val="29"/>
          <w:szCs w:val="28"/>
        </w:rPr>
        <w:t xml:space="preserve"> </w:t>
      </w:r>
      <w:r w:rsidRPr="00595DC9">
        <w:rPr>
          <w:spacing w:val="-1"/>
          <w:szCs w:val="28"/>
        </w:rPr>
        <w:t>подлежит</w:t>
      </w:r>
      <w:r w:rsidRPr="00595DC9">
        <w:rPr>
          <w:spacing w:val="29"/>
          <w:szCs w:val="28"/>
        </w:rPr>
        <w:t xml:space="preserve"> </w:t>
      </w:r>
      <w:r w:rsidRPr="00595DC9">
        <w:rPr>
          <w:spacing w:val="-1"/>
          <w:szCs w:val="28"/>
        </w:rPr>
        <w:t>рассмотрению</w:t>
      </w:r>
      <w:r w:rsidRPr="00595DC9">
        <w:rPr>
          <w:spacing w:val="29"/>
          <w:szCs w:val="28"/>
        </w:rPr>
        <w:t xml:space="preserve"> </w:t>
      </w:r>
      <w:r w:rsidRPr="00595DC9">
        <w:rPr>
          <w:szCs w:val="28"/>
        </w:rPr>
        <w:t>на</w:t>
      </w:r>
      <w:r w:rsidRPr="00595DC9">
        <w:rPr>
          <w:spacing w:val="30"/>
          <w:szCs w:val="28"/>
        </w:rPr>
        <w:t xml:space="preserve"> </w:t>
      </w:r>
      <w:r w:rsidRPr="005B5808">
        <w:rPr>
          <w:spacing w:val="-1"/>
          <w:szCs w:val="28"/>
        </w:rPr>
        <w:t xml:space="preserve">общественных </w:t>
      </w:r>
      <w:r w:rsidRPr="00595DC9">
        <w:rPr>
          <w:spacing w:val="-1"/>
          <w:szCs w:val="28"/>
        </w:rPr>
        <w:t>обсуждениях</w:t>
      </w:r>
      <w:r w:rsidRPr="005B5808">
        <w:rPr>
          <w:spacing w:val="-1"/>
          <w:szCs w:val="28"/>
        </w:rPr>
        <w:t xml:space="preserve"> или </w:t>
      </w:r>
      <w:r w:rsidRPr="00595DC9">
        <w:rPr>
          <w:spacing w:val="-1"/>
          <w:szCs w:val="28"/>
        </w:rPr>
        <w:t>публичных</w:t>
      </w:r>
      <w:r w:rsidRPr="005B5808">
        <w:rPr>
          <w:spacing w:val="-1"/>
          <w:szCs w:val="28"/>
        </w:rPr>
        <w:t xml:space="preserve"> слушаниях, проводимых в порядке, </w:t>
      </w:r>
      <w:r w:rsidRPr="00595DC9">
        <w:rPr>
          <w:spacing w:val="-1"/>
          <w:szCs w:val="28"/>
        </w:rPr>
        <w:t>установленном</w:t>
      </w:r>
      <w:r w:rsidRPr="005B5808">
        <w:rPr>
          <w:spacing w:val="-1"/>
          <w:szCs w:val="28"/>
        </w:rPr>
        <w:t xml:space="preserve"> </w:t>
      </w:r>
      <w:r w:rsidRPr="00595DC9">
        <w:rPr>
          <w:spacing w:val="-1"/>
          <w:szCs w:val="28"/>
        </w:rPr>
        <w:t>статьей</w:t>
      </w:r>
      <w:r w:rsidR="005B5808">
        <w:rPr>
          <w:spacing w:val="-1"/>
          <w:szCs w:val="28"/>
        </w:rPr>
        <w:t xml:space="preserve"> 25 Правил</w:t>
      </w:r>
      <w:r w:rsidRPr="00595DC9">
        <w:rPr>
          <w:spacing w:val="-1"/>
          <w:szCs w:val="28"/>
        </w:rPr>
        <w:t>,</w:t>
      </w:r>
      <w:r w:rsidRPr="005B5808">
        <w:rPr>
          <w:spacing w:val="-1"/>
          <w:szCs w:val="28"/>
        </w:rPr>
        <w:t xml:space="preserve"> с </w:t>
      </w:r>
      <w:r w:rsidRPr="00595DC9">
        <w:rPr>
          <w:spacing w:val="-1"/>
          <w:szCs w:val="28"/>
        </w:rPr>
        <w:t>учетом</w:t>
      </w:r>
      <w:r w:rsidRPr="005B5808">
        <w:rPr>
          <w:spacing w:val="-1"/>
          <w:szCs w:val="28"/>
        </w:rPr>
        <w:t xml:space="preserve"> </w:t>
      </w:r>
      <w:r w:rsidRPr="00595DC9">
        <w:rPr>
          <w:spacing w:val="-1"/>
          <w:szCs w:val="28"/>
        </w:rPr>
        <w:t>положений</w:t>
      </w:r>
      <w:r w:rsidRPr="005B5808">
        <w:rPr>
          <w:spacing w:val="-1"/>
          <w:szCs w:val="28"/>
        </w:rPr>
        <w:t xml:space="preserve"> </w:t>
      </w:r>
      <w:r w:rsidRPr="00595DC9">
        <w:rPr>
          <w:spacing w:val="-1"/>
          <w:szCs w:val="28"/>
        </w:rPr>
        <w:t>статьи</w:t>
      </w:r>
      <w:r w:rsidRPr="005B5808">
        <w:rPr>
          <w:spacing w:val="-1"/>
          <w:szCs w:val="28"/>
        </w:rPr>
        <w:t xml:space="preserve"> </w:t>
      </w:r>
      <w:r w:rsidR="005B5808" w:rsidRPr="005B5808">
        <w:rPr>
          <w:spacing w:val="-1"/>
          <w:szCs w:val="28"/>
        </w:rPr>
        <w:t>13 Правил.</w:t>
      </w:r>
      <w:r w:rsidR="005B5808">
        <w:rPr>
          <w:spacing w:val="-1"/>
          <w:szCs w:val="28"/>
        </w:rPr>
        <w:t xml:space="preserve"> </w:t>
      </w:r>
      <w:r w:rsidRPr="005B5808">
        <w:rPr>
          <w:spacing w:val="-1"/>
          <w:szCs w:val="28"/>
        </w:rPr>
        <w:t xml:space="preserve">Расходы, связанные с организацией и проведением общественных </w:t>
      </w:r>
      <w:r w:rsidRPr="00595DC9">
        <w:rPr>
          <w:spacing w:val="-1"/>
          <w:szCs w:val="28"/>
        </w:rPr>
        <w:t>обсуждений</w:t>
      </w:r>
      <w:r w:rsidRPr="005B5808">
        <w:rPr>
          <w:spacing w:val="-1"/>
          <w:szCs w:val="28"/>
        </w:rPr>
        <w:t xml:space="preserve"> или </w:t>
      </w:r>
      <w:r w:rsidRPr="00595DC9">
        <w:rPr>
          <w:spacing w:val="-1"/>
          <w:szCs w:val="28"/>
        </w:rPr>
        <w:t>публичных</w:t>
      </w:r>
      <w:r w:rsidRPr="005B5808">
        <w:rPr>
          <w:spacing w:val="-1"/>
          <w:szCs w:val="28"/>
        </w:rPr>
        <w:t xml:space="preserve"> </w:t>
      </w:r>
      <w:r w:rsidRPr="00595DC9">
        <w:rPr>
          <w:spacing w:val="-1"/>
          <w:szCs w:val="28"/>
        </w:rPr>
        <w:t>слушаний</w:t>
      </w:r>
      <w:r w:rsidRPr="005B5808">
        <w:rPr>
          <w:spacing w:val="-1"/>
          <w:szCs w:val="28"/>
        </w:rPr>
        <w:t xml:space="preserve"> по </w:t>
      </w:r>
      <w:r w:rsidRPr="00595DC9">
        <w:rPr>
          <w:spacing w:val="-1"/>
          <w:szCs w:val="28"/>
        </w:rPr>
        <w:t>проекту</w:t>
      </w:r>
      <w:r w:rsidRPr="005B5808">
        <w:rPr>
          <w:spacing w:val="-1"/>
          <w:szCs w:val="28"/>
        </w:rPr>
        <w:t xml:space="preserve"> </w:t>
      </w:r>
      <w:r w:rsidRPr="00595DC9">
        <w:rPr>
          <w:spacing w:val="-1"/>
          <w:szCs w:val="28"/>
        </w:rPr>
        <w:t>решения</w:t>
      </w:r>
      <w:r w:rsidRPr="005B5808">
        <w:rPr>
          <w:spacing w:val="-1"/>
          <w:szCs w:val="28"/>
        </w:rPr>
        <w:t xml:space="preserve"> о </w:t>
      </w:r>
      <w:r w:rsidRPr="00595DC9">
        <w:rPr>
          <w:spacing w:val="-1"/>
          <w:szCs w:val="28"/>
        </w:rPr>
        <w:t>предоставлении</w:t>
      </w:r>
      <w:r w:rsidRPr="005B5808">
        <w:rPr>
          <w:spacing w:val="-1"/>
          <w:szCs w:val="28"/>
        </w:rPr>
        <w:t xml:space="preserve"> разрешения на</w:t>
      </w:r>
      <w:r w:rsidRPr="00595DC9">
        <w:rPr>
          <w:spacing w:val="95"/>
          <w:szCs w:val="28"/>
        </w:rPr>
        <w:t xml:space="preserve"> </w:t>
      </w:r>
      <w:r w:rsidRPr="00595DC9">
        <w:rPr>
          <w:spacing w:val="-1"/>
          <w:szCs w:val="28"/>
        </w:rPr>
        <w:t>отклонение</w:t>
      </w:r>
      <w:r w:rsidRPr="00595DC9">
        <w:rPr>
          <w:spacing w:val="40"/>
          <w:szCs w:val="28"/>
        </w:rPr>
        <w:t xml:space="preserve"> </w:t>
      </w:r>
      <w:r w:rsidRPr="00595DC9">
        <w:rPr>
          <w:szCs w:val="28"/>
        </w:rPr>
        <w:t>от</w:t>
      </w:r>
      <w:r w:rsidRPr="00595DC9">
        <w:rPr>
          <w:spacing w:val="38"/>
          <w:szCs w:val="28"/>
        </w:rPr>
        <w:t xml:space="preserve"> </w:t>
      </w:r>
      <w:r w:rsidRPr="00595DC9">
        <w:rPr>
          <w:spacing w:val="-1"/>
          <w:szCs w:val="28"/>
        </w:rPr>
        <w:t>предельных</w:t>
      </w:r>
      <w:r w:rsidRPr="00595DC9">
        <w:rPr>
          <w:spacing w:val="39"/>
          <w:szCs w:val="28"/>
        </w:rPr>
        <w:t xml:space="preserve"> </w:t>
      </w:r>
      <w:r w:rsidRPr="00595DC9">
        <w:rPr>
          <w:szCs w:val="28"/>
        </w:rPr>
        <w:t>параметров</w:t>
      </w:r>
      <w:r w:rsidRPr="00595DC9">
        <w:rPr>
          <w:spacing w:val="38"/>
          <w:szCs w:val="28"/>
        </w:rPr>
        <w:t xml:space="preserve"> </w:t>
      </w:r>
      <w:r w:rsidRPr="00595DC9">
        <w:rPr>
          <w:szCs w:val="28"/>
        </w:rPr>
        <w:t>разрешенного</w:t>
      </w:r>
      <w:r w:rsidRPr="00595DC9">
        <w:rPr>
          <w:spacing w:val="40"/>
          <w:szCs w:val="28"/>
        </w:rPr>
        <w:t xml:space="preserve"> </w:t>
      </w:r>
      <w:r w:rsidRPr="00595DC9">
        <w:rPr>
          <w:spacing w:val="-1"/>
          <w:szCs w:val="28"/>
        </w:rPr>
        <w:t>строительства,</w:t>
      </w:r>
      <w:r w:rsidRPr="00595DC9">
        <w:rPr>
          <w:spacing w:val="39"/>
          <w:szCs w:val="28"/>
        </w:rPr>
        <w:t xml:space="preserve"> </w:t>
      </w:r>
      <w:r w:rsidRPr="00595DC9">
        <w:rPr>
          <w:szCs w:val="28"/>
        </w:rPr>
        <w:t>реконструкции</w:t>
      </w:r>
      <w:r w:rsidRPr="00595DC9">
        <w:rPr>
          <w:spacing w:val="39"/>
          <w:szCs w:val="28"/>
        </w:rPr>
        <w:t xml:space="preserve"> </w:t>
      </w:r>
      <w:r w:rsidRPr="00595DC9">
        <w:rPr>
          <w:spacing w:val="-1"/>
          <w:szCs w:val="28"/>
        </w:rPr>
        <w:t>объектов</w:t>
      </w:r>
      <w:r w:rsidRPr="00595DC9">
        <w:rPr>
          <w:spacing w:val="77"/>
          <w:szCs w:val="28"/>
        </w:rPr>
        <w:t xml:space="preserve"> </w:t>
      </w:r>
      <w:r w:rsidRPr="00595DC9">
        <w:rPr>
          <w:szCs w:val="28"/>
        </w:rPr>
        <w:t>капитального</w:t>
      </w:r>
      <w:r w:rsidRPr="00595DC9">
        <w:rPr>
          <w:spacing w:val="11"/>
          <w:szCs w:val="28"/>
        </w:rPr>
        <w:t xml:space="preserve"> </w:t>
      </w:r>
      <w:r w:rsidRPr="00595DC9">
        <w:rPr>
          <w:spacing w:val="-1"/>
          <w:szCs w:val="28"/>
        </w:rPr>
        <w:t>строительства,</w:t>
      </w:r>
      <w:r w:rsidRPr="00595DC9">
        <w:rPr>
          <w:spacing w:val="12"/>
          <w:szCs w:val="28"/>
        </w:rPr>
        <w:t xml:space="preserve"> </w:t>
      </w:r>
      <w:r w:rsidRPr="00595DC9">
        <w:rPr>
          <w:szCs w:val="28"/>
        </w:rPr>
        <w:t>несет</w:t>
      </w:r>
      <w:r w:rsidRPr="00595DC9">
        <w:rPr>
          <w:spacing w:val="12"/>
          <w:szCs w:val="28"/>
        </w:rPr>
        <w:t xml:space="preserve"> </w:t>
      </w:r>
      <w:r w:rsidRPr="00595DC9">
        <w:rPr>
          <w:spacing w:val="-1"/>
          <w:szCs w:val="28"/>
        </w:rPr>
        <w:t>физическое</w:t>
      </w:r>
      <w:r w:rsidRPr="00595DC9">
        <w:rPr>
          <w:spacing w:val="11"/>
          <w:szCs w:val="28"/>
        </w:rPr>
        <w:t xml:space="preserve"> </w:t>
      </w:r>
      <w:r w:rsidRPr="00595DC9">
        <w:rPr>
          <w:szCs w:val="28"/>
        </w:rPr>
        <w:t>или</w:t>
      </w:r>
      <w:r w:rsidRPr="00595DC9">
        <w:rPr>
          <w:spacing w:val="12"/>
          <w:szCs w:val="28"/>
        </w:rPr>
        <w:t xml:space="preserve"> </w:t>
      </w:r>
      <w:r w:rsidRPr="00595DC9">
        <w:rPr>
          <w:szCs w:val="28"/>
        </w:rPr>
        <w:t>юридическое</w:t>
      </w:r>
      <w:r w:rsidRPr="00595DC9">
        <w:rPr>
          <w:spacing w:val="10"/>
          <w:szCs w:val="28"/>
        </w:rPr>
        <w:t xml:space="preserve"> </w:t>
      </w:r>
      <w:r w:rsidRPr="00595DC9">
        <w:rPr>
          <w:szCs w:val="28"/>
        </w:rPr>
        <w:t>лицо,</w:t>
      </w:r>
      <w:r w:rsidRPr="00595DC9">
        <w:rPr>
          <w:spacing w:val="12"/>
          <w:szCs w:val="28"/>
        </w:rPr>
        <w:t xml:space="preserve"> </w:t>
      </w:r>
      <w:r w:rsidRPr="00595DC9">
        <w:rPr>
          <w:szCs w:val="28"/>
        </w:rPr>
        <w:t>заинтересованное</w:t>
      </w:r>
      <w:r w:rsidRPr="00595DC9">
        <w:rPr>
          <w:spacing w:val="12"/>
          <w:szCs w:val="28"/>
        </w:rPr>
        <w:t xml:space="preserve"> </w:t>
      </w:r>
      <w:r w:rsidRPr="00595DC9">
        <w:rPr>
          <w:szCs w:val="28"/>
        </w:rPr>
        <w:t>в</w:t>
      </w:r>
      <w:r w:rsidRPr="00595DC9">
        <w:rPr>
          <w:spacing w:val="44"/>
          <w:szCs w:val="28"/>
        </w:rPr>
        <w:t xml:space="preserve"> </w:t>
      </w:r>
      <w:r w:rsidRPr="00595DC9">
        <w:rPr>
          <w:szCs w:val="28"/>
        </w:rPr>
        <w:t>предоставлении такого разрешения.</w:t>
      </w:r>
    </w:p>
    <w:p w:rsidR="00482779" w:rsidRPr="00595DC9" w:rsidRDefault="00482779" w:rsidP="00696B5D">
      <w:pPr>
        <w:pStyle w:val="a5"/>
        <w:widowControl w:val="0"/>
        <w:numPr>
          <w:ilvl w:val="0"/>
          <w:numId w:val="10"/>
        </w:numPr>
        <w:tabs>
          <w:tab w:val="left" w:pos="919"/>
        </w:tabs>
        <w:ind w:left="0" w:firstLine="567"/>
        <w:rPr>
          <w:szCs w:val="28"/>
        </w:rPr>
      </w:pPr>
      <w:r w:rsidRPr="00595DC9">
        <w:rPr>
          <w:szCs w:val="28"/>
        </w:rPr>
        <w:t>На</w:t>
      </w:r>
      <w:r w:rsidRPr="00696B5D">
        <w:rPr>
          <w:szCs w:val="28"/>
        </w:rPr>
        <w:t xml:space="preserve"> </w:t>
      </w:r>
      <w:r w:rsidRPr="00595DC9">
        <w:rPr>
          <w:szCs w:val="28"/>
        </w:rPr>
        <w:t>основании</w:t>
      </w:r>
      <w:r w:rsidRPr="00696B5D">
        <w:rPr>
          <w:szCs w:val="28"/>
        </w:rPr>
        <w:t xml:space="preserve"> </w:t>
      </w:r>
      <w:r w:rsidRPr="00595DC9">
        <w:rPr>
          <w:szCs w:val="28"/>
        </w:rPr>
        <w:t>заключения</w:t>
      </w:r>
      <w:r w:rsidRPr="00696B5D">
        <w:rPr>
          <w:szCs w:val="28"/>
        </w:rPr>
        <w:t xml:space="preserve"> </w:t>
      </w:r>
      <w:r w:rsidRPr="00595DC9">
        <w:rPr>
          <w:szCs w:val="28"/>
        </w:rPr>
        <w:t>о</w:t>
      </w:r>
      <w:r w:rsidRPr="00696B5D">
        <w:rPr>
          <w:szCs w:val="28"/>
        </w:rPr>
        <w:t xml:space="preserve"> </w:t>
      </w:r>
      <w:r w:rsidRPr="00595DC9">
        <w:rPr>
          <w:szCs w:val="28"/>
        </w:rPr>
        <w:t>результатах</w:t>
      </w:r>
      <w:r w:rsidRPr="00696B5D">
        <w:rPr>
          <w:szCs w:val="28"/>
        </w:rPr>
        <w:t xml:space="preserve"> </w:t>
      </w:r>
      <w:r w:rsidRPr="00595DC9">
        <w:rPr>
          <w:szCs w:val="28"/>
        </w:rPr>
        <w:t>общественных</w:t>
      </w:r>
      <w:r w:rsidRPr="00696B5D">
        <w:rPr>
          <w:szCs w:val="28"/>
        </w:rPr>
        <w:t xml:space="preserve"> обсуждений </w:t>
      </w:r>
      <w:r w:rsidRPr="00595DC9">
        <w:rPr>
          <w:szCs w:val="28"/>
        </w:rPr>
        <w:t>или</w:t>
      </w:r>
      <w:r w:rsidRPr="00696B5D">
        <w:rPr>
          <w:szCs w:val="28"/>
        </w:rPr>
        <w:t xml:space="preserve"> публичных слушаний </w:t>
      </w:r>
      <w:r w:rsidRPr="00595DC9">
        <w:rPr>
          <w:szCs w:val="28"/>
        </w:rPr>
        <w:t>по</w:t>
      </w:r>
      <w:r w:rsidRPr="00696B5D">
        <w:rPr>
          <w:szCs w:val="28"/>
        </w:rPr>
        <w:t xml:space="preserve"> </w:t>
      </w:r>
      <w:r w:rsidRPr="00595DC9">
        <w:rPr>
          <w:szCs w:val="28"/>
        </w:rPr>
        <w:t>проекту</w:t>
      </w:r>
      <w:r w:rsidRPr="00696B5D">
        <w:rPr>
          <w:szCs w:val="28"/>
        </w:rPr>
        <w:t xml:space="preserve"> </w:t>
      </w:r>
      <w:r w:rsidRPr="00595DC9">
        <w:rPr>
          <w:szCs w:val="28"/>
        </w:rPr>
        <w:t>решения</w:t>
      </w:r>
      <w:r w:rsidRPr="00696B5D">
        <w:rPr>
          <w:szCs w:val="28"/>
        </w:rPr>
        <w:t xml:space="preserve"> </w:t>
      </w:r>
      <w:r w:rsidRPr="00595DC9">
        <w:rPr>
          <w:szCs w:val="28"/>
        </w:rPr>
        <w:t>о</w:t>
      </w:r>
      <w:r w:rsidRPr="00696B5D">
        <w:rPr>
          <w:szCs w:val="28"/>
        </w:rPr>
        <w:t xml:space="preserve"> </w:t>
      </w:r>
      <w:r w:rsidRPr="00595DC9">
        <w:rPr>
          <w:szCs w:val="28"/>
        </w:rPr>
        <w:t>предоставлении</w:t>
      </w:r>
      <w:r w:rsidRPr="00696B5D">
        <w:rPr>
          <w:szCs w:val="28"/>
        </w:rPr>
        <w:t xml:space="preserve"> </w:t>
      </w:r>
      <w:r w:rsidRPr="00595DC9">
        <w:rPr>
          <w:szCs w:val="28"/>
        </w:rPr>
        <w:t>разрешения</w:t>
      </w:r>
      <w:r w:rsidRPr="00696B5D">
        <w:rPr>
          <w:szCs w:val="28"/>
        </w:rPr>
        <w:t xml:space="preserve"> на отклонение </w:t>
      </w:r>
      <w:r w:rsidRPr="00595DC9">
        <w:rPr>
          <w:szCs w:val="28"/>
        </w:rPr>
        <w:t>от</w:t>
      </w:r>
      <w:r w:rsidRPr="00696B5D">
        <w:rPr>
          <w:szCs w:val="28"/>
        </w:rPr>
        <w:t xml:space="preserve"> </w:t>
      </w:r>
      <w:r w:rsidRPr="00595DC9">
        <w:rPr>
          <w:szCs w:val="28"/>
        </w:rPr>
        <w:t>предельных</w:t>
      </w:r>
      <w:r w:rsidRPr="00696B5D">
        <w:rPr>
          <w:szCs w:val="28"/>
        </w:rPr>
        <w:t xml:space="preserve"> </w:t>
      </w:r>
      <w:r w:rsidRPr="00595DC9">
        <w:rPr>
          <w:szCs w:val="28"/>
        </w:rPr>
        <w:t>параметров</w:t>
      </w:r>
      <w:r w:rsidRPr="00696B5D">
        <w:rPr>
          <w:szCs w:val="28"/>
        </w:rPr>
        <w:t xml:space="preserve"> </w:t>
      </w:r>
      <w:r w:rsidRPr="00595DC9">
        <w:rPr>
          <w:szCs w:val="28"/>
        </w:rPr>
        <w:t>разрешенного</w:t>
      </w:r>
      <w:r w:rsidRPr="00696B5D">
        <w:rPr>
          <w:szCs w:val="28"/>
        </w:rPr>
        <w:t xml:space="preserve"> строительства, </w:t>
      </w:r>
      <w:r w:rsidRPr="00595DC9">
        <w:rPr>
          <w:szCs w:val="28"/>
        </w:rPr>
        <w:t>реконструкции</w:t>
      </w:r>
      <w:r w:rsidRPr="00696B5D">
        <w:rPr>
          <w:szCs w:val="28"/>
        </w:rPr>
        <w:t xml:space="preserve"> объектов </w:t>
      </w:r>
      <w:r w:rsidRPr="00595DC9">
        <w:rPr>
          <w:szCs w:val="28"/>
        </w:rPr>
        <w:t>капитального</w:t>
      </w:r>
      <w:r w:rsidRPr="00696B5D">
        <w:rPr>
          <w:szCs w:val="28"/>
        </w:rPr>
        <w:t xml:space="preserve"> строительства </w:t>
      </w:r>
      <w:r w:rsidRPr="00595DC9">
        <w:rPr>
          <w:szCs w:val="28"/>
        </w:rPr>
        <w:t>комиссия</w:t>
      </w:r>
      <w:r w:rsidRPr="00696B5D">
        <w:rPr>
          <w:szCs w:val="28"/>
        </w:rPr>
        <w:t xml:space="preserve"> </w:t>
      </w:r>
      <w:r w:rsidRPr="00595DC9">
        <w:rPr>
          <w:szCs w:val="28"/>
        </w:rPr>
        <w:t>в</w:t>
      </w:r>
      <w:r w:rsidRPr="00696B5D">
        <w:rPr>
          <w:szCs w:val="28"/>
        </w:rPr>
        <w:t xml:space="preserve"> </w:t>
      </w:r>
      <w:r w:rsidRPr="00595DC9">
        <w:rPr>
          <w:szCs w:val="28"/>
        </w:rPr>
        <w:t>течение</w:t>
      </w:r>
      <w:r w:rsidRPr="00696B5D">
        <w:rPr>
          <w:szCs w:val="28"/>
        </w:rPr>
        <w:t xml:space="preserve"> </w:t>
      </w:r>
      <w:r w:rsidRPr="00595DC9">
        <w:rPr>
          <w:szCs w:val="28"/>
        </w:rPr>
        <w:t>пятнадцати</w:t>
      </w:r>
      <w:r w:rsidRPr="00696B5D">
        <w:rPr>
          <w:szCs w:val="28"/>
        </w:rPr>
        <w:t xml:space="preserve"> </w:t>
      </w:r>
      <w:r w:rsidR="005B5808">
        <w:rPr>
          <w:szCs w:val="28"/>
        </w:rPr>
        <w:t>календарных</w:t>
      </w:r>
      <w:r w:rsidRPr="00696B5D">
        <w:rPr>
          <w:szCs w:val="28"/>
        </w:rPr>
        <w:t xml:space="preserve"> </w:t>
      </w:r>
      <w:r w:rsidRPr="00595DC9">
        <w:rPr>
          <w:szCs w:val="28"/>
        </w:rPr>
        <w:t>дней</w:t>
      </w:r>
      <w:r w:rsidRPr="00696B5D">
        <w:rPr>
          <w:szCs w:val="28"/>
        </w:rPr>
        <w:t xml:space="preserve"> </w:t>
      </w:r>
      <w:r w:rsidRPr="00595DC9">
        <w:rPr>
          <w:szCs w:val="28"/>
        </w:rPr>
        <w:t>со</w:t>
      </w:r>
      <w:r w:rsidRPr="00696B5D">
        <w:rPr>
          <w:szCs w:val="28"/>
        </w:rPr>
        <w:t xml:space="preserve"> </w:t>
      </w:r>
      <w:r w:rsidRPr="00595DC9">
        <w:rPr>
          <w:szCs w:val="28"/>
        </w:rPr>
        <w:t>дня</w:t>
      </w:r>
      <w:r w:rsidRPr="00696B5D">
        <w:rPr>
          <w:szCs w:val="28"/>
        </w:rPr>
        <w:t xml:space="preserve"> </w:t>
      </w:r>
      <w:r w:rsidRPr="00595DC9">
        <w:rPr>
          <w:szCs w:val="28"/>
        </w:rPr>
        <w:t>окончания</w:t>
      </w:r>
      <w:r w:rsidRPr="00696B5D">
        <w:rPr>
          <w:szCs w:val="28"/>
        </w:rPr>
        <w:t xml:space="preserve"> </w:t>
      </w:r>
      <w:r w:rsidRPr="00595DC9">
        <w:rPr>
          <w:szCs w:val="28"/>
        </w:rPr>
        <w:t>таких</w:t>
      </w:r>
      <w:r w:rsidRPr="00696B5D">
        <w:rPr>
          <w:szCs w:val="28"/>
        </w:rPr>
        <w:t xml:space="preserve"> </w:t>
      </w:r>
      <w:r w:rsidRPr="00595DC9">
        <w:rPr>
          <w:szCs w:val="28"/>
        </w:rPr>
        <w:t>обсуждений</w:t>
      </w:r>
      <w:r w:rsidRPr="00696B5D">
        <w:rPr>
          <w:szCs w:val="28"/>
        </w:rPr>
        <w:t xml:space="preserve"> </w:t>
      </w:r>
      <w:r w:rsidRPr="00595DC9">
        <w:rPr>
          <w:szCs w:val="28"/>
        </w:rPr>
        <w:t>или</w:t>
      </w:r>
      <w:r w:rsidRPr="00696B5D">
        <w:rPr>
          <w:szCs w:val="28"/>
        </w:rPr>
        <w:t xml:space="preserve"> слушаний осуществляет подготовку рекомендаций </w:t>
      </w:r>
      <w:r w:rsidRPr="00595DC9">
        <w:rPr>
          <w:szCs w:val="28"/>
        </w:rPr>
        <w:t>о</w:t>
      </w:r>
      <w:r w:rsidRPr="00696B5D">
        <w:rPr>
          <w:szCs w:val="28"/>
        </w:rPr>
        <w:t xml:space="preserve"> </w:t>
      </w:r>
      <w:r w:rsidRPr="00595DC9">
        <w:rPr>
          <w:szCs w:val="28"/>
        </w:rPr>
        <w:t>предоставлении</w:t>
      </w:r>
      <w:r w:rsidRPr="00696B5D">
        <w:rPr>
          <w:szCs w:val="28"/>
        </w:rPr>
        <w:t xml:space="preserve"> </w:t>
      </w:r>
      <w:r w:rsidRPr="00595DC9">
        <w:rPr>
          <w:szCs w:val="28"/>
        </w:rPr>
        <w:t>такого</w:t>
      </w:r>
      <w:r w:rsidRPr="00696B5D">
        <w:rPr>
          <w:szCs w:val="28"/>
        </w:rPr>
        <w:t xml:space="preserve"> </w:t>
      </w:r>
      <w:r w:rsidRPr="00595DC9">
        <w:rPr>
          <w:szCs w:val="28"/>
        </w:rPr>
        <w:t>разрешения</w:t>
      </w:r>
      <w:r w:rsidRPr="00696B5D">
        <w:rPr>
          <w:szCs w:val="28"/>
        </w:rPr>
        <w:t xml:space="preserve"> </w:t>
      </w:r>
      <w:r w:rsidRPr="00595DC9">
        <w:rPr>
          <w:szCs w:val="28"/>
        </w:rPr>
        <w:t>или</w:t>
      </w:r>
      <w:r w:rsidRPr="00696B5D">
        <w:rPr>
          <w:szCs w:val="28"/>
        </w:rPr>
        <w:t xml:space="preserve"> </w:t>
      </w:r>
      <w:r w:rsidRPr="00595DC9">
        <w:rPr>
          <w:szCs w:val="28"/>
        </w:rPr>
        <w:t>об</w:t>
      </w:r>
      <w:r w:rsidRPr="00696B5D">
        <w:rPr>
          <w:szCs w:val="28"/>
        </w:rPr>
        <w:t xml:space="preserve"> отказе </w:t>
      </w:r>
      <w:r w:rsidRPr="00595DC9">
        <w:rPr>
          <w:szCs w:val="28"/>
        </w:rPr>
        <w:t>в</w:t>
      </w:r>
      <w:r w:rsidRPr="00696B5D">
        <w:rPr>
          <w:szCs w:val="28"/>
        </w:rPr>
        <w:t xml:space="preserve"> </w:t>
      </w:r>
      <w:r w:rsidRPr="00595DC9">
        <w:rPr>
          <w:szCs w:val="28"/>
        </w:rPr>
        <w:t>предоставлении</w:t>
      </w:r>
      <w:r w:rsidRPr="00696B5D">
        <w:rPr>
          <w:szCs w:val="28"/>
        </w:rPr>
        <w:t xml:space="preserve"> </w:t>
      </w:r>
      <w:r w:rsidRPr="00595DC9">
        <w:rPr>
          <w:szCs w:val="28"/>
        </w:rPr>
        <w:t>такого</w:t>
      </w:r>
      <w:r w:rsidRPr="00696B5D">
        <w:rPr>
          <w:szCs w:val="28"/>
        </w:rPr>
        <w:t xml:space="preserve"> </w:t>
      </w:r>
      <w:r w:rsidRPr="00595DC9">
        <w:rPr>
          <w:szCs w:val="28"/>
        </w:rPr>
        <w:t>разрешения</w:t>
      </w:r>
      <w:r w:rsidRPr="00696B5D">
        <w:rPr>
          <w:szCs w:val="28"/>
        </w:rPr>
        <w:t xml:space="preserve"> </w:t>
      </w:r>
      <w:r w:rsidRPr="00595DC9">
        <w:rPr>
          <w:szCs w:val="28"/>
        </w:rPr>
        <w:t>с</w:t>
      </w:r>
      <w:r w:rsidRPr="00696B5D">
        <w:rPr>
          <w:szCs w:val="28"/>
        </w:rPr>
        <w:t xml:space="preserve"> указанием причин принятого решения и направляет указанные рекомендации главе </w:t>
      </w:r>
      <w:r w:rsidR="005B5808">
        <w:rPr>
          <w:szCs w:val="28"/>
        </w:rPr>
        <w:t xml:space="preserve">местной </w:t>
      </w:r>
      <w:r w:rsidR="0022092D">
        <w:rPr>
          <w:szCs w:val="28"/>
        </w:rPr>
        <w:t>администрации</w:t>
      </w:r>
      <w:r w:rsidR="00024187" w:rsidRPr="00696B5D">
        <w:rPr>
          <w:szCs w:val="28"/>
        </w:rPr>
        <w:t>.</w:t>
      </w:r>
    </w:p>
    <w:p w:rsidR="00482779" w:rsidRPr="00595DC9" w:rsidRDefault="00482779" w:rsidP="00696B5D">
      <w:pPr>
        <w:pStyle w:val="a5"/>
        <w:widowControl w:val="0"/>
        <w:numPr>
          <w:ilvl w:val="0"/>
          <w:numId w:val="10"/>
        </w:numPr>
        <w:tabs>
          <w:tab w:val="left" w:pos="938"/>
        </w:tabs>
        <w:ind w:left="0" w:firstLine="567"/>
        <w:rPr>
          <w:szCs w:val="28"/>
        </w:rPr>
      </w:pPr>
      <w:r w:rsidRPr="00595DC9">
        <w:rPr>
          <w:szCs w:val="28"/>
        </w:rPr>
        <w:t>Глава</w:t>
      </w:r>
      <w:r w:rsidRPr="00696B5D">
        <w:rPr>
          <w:szCs w:val="28"/>
        </w:rPr>
        <w:t xml:space="preserve"> </w:t>
      </w:r>
      <w:r w:rsidR="004314DF">
        <w:rPr>
          <w:szCs w:val="28"/>
        </w:rPr>
        <w:t>Ужурского района</w:t>
      </w:r>
      <w:r w:rsidR="00024187" w:rsidRPr="00696B5D">
        <w:rPr>
          <w:szCs w:val="28"/>
        </w:rPr>
        <w:t xml:space="preserve"> </w:t>
      </w:r>
      <w:r w:rsidRPr="00595DC9">
        <w:rPr>
          <w:szCs w:val="28"/>
        </w:rPr>
        <w:t>в</w:t>
      </w:r>
      <w:r w:rsidRPr="00696B5D">
        <w:rPr>
          <w:szCs w:val="28"/>
        </w:rPr>
        <w:t xml:space="preserve"> </w:t>
      </w:r>
      <w:r w:rsidRPr="00595DC9">
        <w:rPr>
          <w:szCs w:val="28"/>
        </w:rPr>
        <w:t>течение</w:t>
      </w:r>
      <w:r w:rsidRPr="00696B5D">
        <w:rPr>
          <w:szCs w:val="28"/>
        </w:rPr>
        <w:t xml:space="preserve"> семи</w:t>
      </w:r>
      <w:r w:rsidR="005872C8">
        <w:rPr>
          <w:szCs w:val="28"/>
        </w:rPr>
        <w:t xml:space="preserve"> календарных</w:t>
      </w:r>
      <w:r w:rsidRPr="00696B5D">
        <w:rPr>
          <w:szCs w:val="28"/>
        </w:rPr>
        <w:t xml:space="preserve"> </w:t>
      </w:r>
      <w:r w:rsidRPr="00595DC9">
        <w:rPr>
          <w:szCs w:val="28"/>
        </w:rPr>
        <w:t>дней</w:t>
      </w:r>
      <w:r w:rsidRPr="00696B5D">
        <w:rPr>
          <w:szCs w:val="28"/>
        </w:rPr>
        <w:t xml:space="preserve"> </w:t>
      </w:r>
      <w:r w:rsidRPr="00595DC9">
        <w:rPr>
          <w:szCs w:val="28"/>
        </w:rPr>
        <w:t>со</w:t>
      </w:r>
      <w:r w:rsidRPr="00696B5D">
        <w:rPr>
          <w:szCs w:val="28"/>
        </w:rPr>
        <w:t xml:space="preserve"> </w:t>
      </w:r>
      <w:r w:rsidRPr="00595DC9">
        <w:rPr>
          <w:szCs w:val="28"/>
        </w:rPr>
        <w:t>дня</w:t>
      </w:r>
      <w:r w:rsidRPr="00696B5D">
        <w:rPr>
          <w:szCs w:val="28"/>
        </w:rPr>
        <w:t xml:space="preserve"> поступления </w:t>
      </w:r>
      <w:r w:rsidRPr="00595DC9">
        <w:rPr>
          <w:szCs w:val="28"/>
        </w:rPr>
        <w:t>указанных</w:t>
      </w:r>
      <w:r w:rsidRPr="00696B5D">
        <w:rPr>
          <w:szCs w:val="28"/>
        </w:rPr>
        <w:t xml:space="preserve"> </w:t>
      </w:r>
      <w:r w:rsidRPr="00595DC9">
        <w:rPr>
          <w:szCs w:val="28"/>
        </w:rPr>
        <w:t>в</w:t>
      </w:r>
      <w:r w:rsidRPr="00696B5D">
        <w:rPr>
          <w:szCs w:val="28"/>
        </w:rPr>
        <w:t xml:space="preserve"> </w:t>
      </w:r>
      <w:r w:rsidRPr="00595DC9">
        <w:rPr>
          <w:szCs w:val="28"/>
        </w:rPr>
        <w:t>части</w:t>
      </w:r>
      <w:r w:rsidRPr="00696B5D">
        <w:rPr>
          <w:szCs w:val="28"/>
        </w:rPr>
        <w:t xml:space="preserve"> </w:t>
      </w:r>
      <w:r w:rsidRPr="00595DC9">
        <w:rPr>
          <w:szCs w:val="28"/>
        </w:rPr>
        <w:t>6</w:t>
      </w:r>
      <w:r w:rsidRPr="00696B5D">
        <w:rPr>
          <w:szCs w:val="28"/>
        </w:rPr>
        <w:t xml:space="preserve"> </w:t>
      </w:r>
      <w:r w:rsidRPr="00595DC9">
        <w:rPr>
          <w:szCs w:val="28"/>
        </w:rPr>
        <w:t>настоящей</w:t>
      </w:r>
      <w:r w:rsidRPr="00696B5D">
        <w:rPr>
          <w:szCs w:val="28"/>
        </w:rPr>
        <w:t xml:space="preserve"> статьи рекомендаций</w:t>
      </w:r>
      <w:r w:rsidR="004314DF">
        <w:rPr>
          <w:szCs w:val="28"/>
        </w:rPr>
        <w:t>,</w:t>
      </w:r>
      <w:r w:rsidRPr="00696B5D">
        <w:rPr>
          <w:szCs w:val="28"/>
        </w:rPr>
        <w:t xml:space="preserve"> </w:t>
      </w:r>
      <w:r w:rsidRPr="00696B5D">
        <w:rPr>
          <w:szCs w:val="28"/>
        </w:rPr>
        <w:lastRenderedPageBreak/>
        <w:t xml:space="preserve">принимает решение </w:t>
      </w:r>
      <w:r w:rsidRPr="00595DC9">
        <w:rPr>
          <w:szCs w:val="28"/>
        </w:rPr>
        <w:t>о</w:t>
      </w:r>
      <w:r w:rsidRPr="00696B5D">
        <w:rPr>
          <w:szCs w:val="28"/>
        </w:rPr>
        <w:t xml:space="preserve"> </w:t>
      </w:r>
      <w:r w:rsidRPr="00595DC9">
        <w:rPr>
          <w:szCs w:val="28"/>
        </w:rPr>
        <w:t>предоставлении</w:t>
      </w:r>
      <w:r w:rsidRPr="00696B5D">
        <w:rPr>
          <w:szCs w:val="28"/>
        </w:rPr>
        <w:t xml:space="preserve"> разрешения на отклонение </w:t>
      </w:r>
      <w:r w:rsidRPr="00595DC9">
        <w:rPr>
          <w:szCs w:val="28"/>
        </w:rPr>
        <w:t>от</w:t>
      </w:r>
      <w:r w:rsidRPr="00696B5D">
        <w:rPr>
          <w:szCs w:val="28"/>
        </w:rPr>
        <w:t xml:space="preserve"> предельных </w:t>
      </w:r>
      <w:r w:rsidRPr="00595DC9">
        <w:rPr>
          <w:szCs w:val="28"/>
        </w:rPr>
        <w:t>параметров</w:t>
      </w:r>
      <w:r w:rsidRPr="00696B5D">
        <w:rPr>
          <w:szCs w:val="28"/>
        </w:rPr>
        <w:t xml:space="preserve"> </w:t>
      </w:r>
      <w:r w:rsidRPr="00595DC9">
        <w:rPr>
          <w:szCs w:val="28"/>
        </w:rPr>
        <w:t>разрешенного</w:t>
      </w:r>
      <w:r w:rsidRPr="00696B5D">
        <w:rPr>
          <w:szCs w:val="28"/>
        </w:rPr>
        <w:t xml:space="preserve"> строительства, </w:t>
      </w:r>
      <w:r w:rsidRPr="00595DC9">
        <w:rPr>
          <w:szCs w:val="28"/>
        </w:rPr>
        <w:t>реконструкции</w:t>
      </w:r>
      <w:r w:rsidRPr="00696B5D">
        <w:rPr>
          <w:szCs w:val="28"/>
        </w:rPr>
        <w:t xml:space="preserve"> объектов </w:t>
      </w:r>
      <w:r w:rsidRPr="00595DC9">
        <w:rPr>
          <w:szCs w:val="28"/>
        </w:rPr>
        <w:t>капитального</w:t>
      </w:r>
      <w:r w:rsidRPr="00696B5D">
        <w:rPr>
          <w:szCs w:val="28"/>
        </w:rPr>
        <w:t xml:space="preserve"> строительства </w:t>
      </w:r>
      <w:r w:rsidRPr="00595DC9">
        <w:rPr>
          <w:szCs w:val="28"/>
        </w:rPr>
        <w:t>или</w:t>
      </w:r>
      <w:r w:rsidRPr="00696B5D">
        <w:rPr>
          <w:szCs w:val="28"/>
        </w:rPr>
        <w:t xml:space="preserve"> </w:t>
      </w:r>
      <w:r w:rsidRPr="00595DC9">
        <w:rPr>
          <w:szCs w:val="28"/>
        </w:rPr>
        <w:t>об</w:t>
      </w:r>
      <w:r w:rsidRPr="00696B5D">
        <w:rPr>
          <w:szCs w:val="28"/>
        </w:rPr>
        <w:t xml:space="preserve"> отказе </w:t>
      </w:r>
      <w:r w:rsidRPr="00595DC9">
        <w:rPr>
          <w:szCs w:val="28"/>
        </w:rPr>
        <w:t>в</w:t>
      </w:r>
      <w:r w:rsidRPr="00696B5D">
        <w:rPr>
          <w:szCs w:val="28"/>
        </w:rPr>
        <w:t xml:space="preserve"> </w:t>
      </w:r>
      <w:r w:rsidRPr="00595DC9">
        <w:rPr>
          <w:szCs w:val="28"/>
        </w:rPr>
        <w:t>предоставлении такого разрешения с</w:t>
      </w:r>
      <w:r w:rsidRPr="00696B5D">
        <w:rPr>
          <w:szCs w:val="28"/>
        </w:rPr>
        <w:t xml:space="preserve"> указанием</w:t>
      </w:r>
      <w:r w:rsidRPr="00595DC9">
        <w:rPr>
          <w:szCs w:val="28"/>
        </w:rPr>
        <w:t xml:space="preserve"> причин</w:t>
      </w:r>
      <w:r w:rsidRPr="00696B5D">
        <w:rPr>
          <w:szCs w:val="28"/>
        </w:rPr>
        <w:t xml:space="preserve"> </w:t>
      </w:r>
      <w:r w:rsidRPr="00595DC9">
        <w:rPr>
          <w:szCs w:val="28"/>
        </w:rPr>
        <w:t>принятого решения.</w:t>
      </w:r>
    </w:p>
    <w:p w:rsidR="00482779" w:rsidRPr="00595DC9" w:rsidRDefault="00482779" w:rsidP="00482779">
      <w:pPr>
        <w:pStyle w:val="a5"/>
        <w:widowControl w:val="0"/>
        <w:numPr>
          <w:ilvl w:val="0"/>
          <w:numId w:val="10"/>
        </w:numPr>
        <w:tabs>
          <w:tab w:val="left" w:pos="1003"/>
        </w:tabs>
        <w:ind w:left="0" w:firstLine="567"/>
        <w:rPr>
          <w:szCs w:val="28"/>
        </w:rPr>
      </w:pPr>
      <w:r w:rsidRPr="00595DC9">
        <w:rPr>
          <w:szCs w:val="28"/>
        </w:rPr>
        <w:t>Со</w:t>
      </w:r>
      <w:r w:rsidRPr="00595DC9">
        <w:rPr>
          <w:spacing w:val="17"/>
          <w:szCs w:val="28"/>
        </w:rPr>
        <w:t xml:space="preserve"> </w:t>
      </w:r>
      <w:r w:rsidRPr="00595DC9">
        <w:rPr>
          <w:szCs w:val="28"/>
        </w:rPr>
        <w:t>дня</w:t>
      </w:r>
      <w:r w:rsidRPr="00595DC9">
        <w:rPr>
          <w:spacing w:val="18"/>
          <w:szCs w:val="28"/>
        </w:rPr>
        <w:t xml:space="preserve"> </w:t>
      </w:r>
      <w:r w:rsidRPr="00595DC9">
        <w:rPr>
          <w:spacing w:val="-1"/>
          <w:szCs w:val="28"/>
        </w:rPr>
        <w:t>поступления</w:t>
      </w:r>
      <w:r w:rsidRPr="00595DC9">
        <w:rPr>
          <w:spacing w:val="17"/>
          <w:szCs w:val="28"/>
        </w:rPr>
        <w:t xml:space="preserve"> </w:t>
      </w:r>
      <w:r w:rsidRPr="00595DC9">
        <w:rPr>
          <w:szCs w:val="28"/>
        </w:rPr>
        <w:t>в</w:t>
      </w:r>
      <w:r w:rsidRPr="00595DC9">
        <w:rPr>
          <w:spacing w:val="17"/>
          <w:szCs w:val="28"/>
        </w:rPr>
        <w:t xml:space="preserve"> </w:t>
      </w:r>
      <w:r w:rsidRPr="00595DC9">
        <w:rPr>
          <w:szCs w:val="28"/>
        </w:rPr>
        <w:t>орган</w:t>
      </w:r>
      <w:r w:rsidRPr="00595DC9">
        <w:rPr>
          <w:spacing w:val="18"/>
          <w:szCs w:val="28"/>
        </w:rPr>
        <w:t xml:space="preserve"> </w:t>
      </w:r>
      <w:r w:rsidRPr="00595DC9">
        <w:rPr>
          <w:szCs w:val="28"/>
        </w:rPr>
        <w:t>местного</w:t>
      </w:r>
      <w:r w:rsidRPr="00595DC9">
        <w:rPr>
          <w:spacing w:val="17"/>
          <w:szCs w:val="28"/>
        </w:rPr>
        <w:t xml:space="preserve"> </w:t>
      </w:r>
      <w:r w:rsidRPr="00595DC9">
        <w:rPr>
          <w:spacing w:val="-1"/>
          <w:szCs w:val="28"/>
        </w:rPr>
        <w:t>самоуправления</w:t>
      </w:r>
      <w:r w:rsidRPr="00595DC9">
        <w:rPr>
          <w:spacing w:val="16"/>
          <w:szCs w:val="28"/>
        </w:rPr>
        <w:t xml:space="preserve"> </w:t>
      </w:r>
      <w:r w:rsidRPr="00595DC9">
        <w:rPr>
          <w:szCs w:val="28"/>
        </w:rPr>
        <w:t>уведомления</w:t>
      </w:r>
      <w:r w:rsidRPr="00595DC9">
        <w:rPr>
          <w:spacing w:val="18"/>
          <w:szCs w:val="28"/>
        </w:rPr>
        <w:t xml:space="preserve"> </w:t>
      </w:r>
      <w:r w:rsidRPr="00595DC9">
        <w:rPr>
          <w:szCs w:val="28"/>
        </w:rPr>
        <w:t>о</w:t>
      </w:r>
      <w:r w:rsidRPr="00595DC9">
        <w:rPr>
          <w:spacing w:val="17"/>
          <w:szCs w:val="28"/>
        </w:rPr>
        <w:t xml:space="preserve"> </w:t>
      </w:r>
      <w:r w:rsidRPr="00595DC9">
        <w:rPr>
          <w:spacing w:val="-1"/>
          <w:szCs w:val="28"/>
        </w:rPr>
        <w:t>выявлении</w:t>
      </w:r>
      <w:r w:rsidRPr="00595DC9">
        <w:rPr>
          <w:spacing w:val="57"/>
          <w:szCs w:val="28"/>
        </w:rPr>
        <w:t xml:space="preserve"> </w:t>
      </w:r>
      <w:r w:rsidRPr="00595DC9">
        <w:rPr>
          <w:szCs w:val="28"/>
        </w:rPr>
        <w:t>самовольной</w:t>
      </w:r>
      <w:r w:rsidRPr="00595DC9">
        <w:rPr>
          <w:spacing w:val="-13"/>
          <w:szCs w:val="28"/>
        </w:rPr>
        <w:t xml:space="preserve"> </w:t>
      </w:r>
      <w:r w:rsidRPr="00595DC9">
        <w:rPr>
          <w:szCs w:val="28"/>
        </w:rPr>
        <w:t>постройки</w:t>
      </w:r>
      <w:r w:rsidRPr="00595DC9">
        <w:rPr>
          <w:spacing w:val="-13"/>
          <w:szCs w:val="28"/>
        </w:rPr>
        <w:t xml:space="preserve"> </w:t>
      </w:r>
      <w:r w:rsidRPr="00595DC9">
        <w:rPr>
          <w:szCs w:val="28"/>
        </w:rPr>
        <w:t>от</w:t>
      </w:r>
      <w:r w:rsidRPr="00595DC9">
        <w:rPr>
          <w:spacing w:val="-13"/>
          <w:szCs w:val="28"/>
        </w:rPr>
        <w:t xml:space="preserve"> </w:t>
      </w:r>
      <w:r w:rsidRPr="00595DC9">
        <w:rPr>
          <w:szCs w:val="28"/>
        </w:rPr>
        <w:t>исполнительного</w:t>
      </w:r>
      <w:r w:rsidRPr="00595DC9">
        <w:rPr>
          <w:spacing w:val="-12"/>
          <w:szCs w:val="28"/>
        </w:rPr>
        <w:t xml:space="preserve"> </w:t>
      </w:r>
      <w:r w:rsidRPr="00595DC9">
        <w:rPr>
          <w:szCs w:val="28"/>
        </w:rPr>
        <w:t>органа</w:t>
      </w:r>
      <w:r w:rsidRPr="00595DC9">
        <w:rPr>
          <w:spacing w:val="-12"/>
          <w:szCs w:val="28"/>
        </w:rPr>
        <w:t xml:space="preserve"> </w:t>
      </w:r>
      <w:r w:rsidRPr="00595DC9">
        <w:rPr>
          <w:spacing w:val="-1"/>
          <w:szCs w:val="28"/>
        </w:rPr>
        <w:t>государственной</w:t>
      </w:r>
      <w:r w:rsidRPr="00595DC9">
        <w:rPr>
          <w:spacing w:val="-13"/>
          <w:szCs w:val="28"/>
        </w:rPr>
        <w:t xml:space="preserve"> </w:t>
      </w:r>
      <w:r w:rsidRPr="00595DC9">
        <w:rPr>
          <w:szCs w:val="28"/>
        </w:rPr>
        <w:t>власти,</w:t>
      </w:r>
      <w:r w:rsidRPr="00595DC9">
        <w:rPr>
          <w:spacing w:val="-13"/>
          <w:szCs w:val="28"/>
        </w:rPr>
        <w:t xml:space="preserve"> </w:t>
      </w:r>
      <w:r w:rsidRPr="00595DC9">
        <w:rPr>
          <w:szCs w:val="28"/>
        </w:rPr>
        <w:t>должностного</w:t>
      </w:r>
      <w:r w:rsidRPr="00595DC9">
        <w:rPr>
          <w:spacing w:val="-12"/>
          <w:szCs w:val="28"/>
        </w:rPr>
        <w:t xml:space="preserve"> </w:t>
      </w:r>
      <w:r w:rsidRPr="00595DC9">
        <w:rPr>
          <w:szCs w:val="28"/>
        </w:rPr>
        <w:t>лица,</w:t>
      </w:r>
      <w:r w:rsidRPr="00595DC9">
        <w:rPr>
          <w:spacing w:val="26"/>
          <w:szCs w:val="28"/>
        </w:rPr>
        <w:t xml:space="preserve"> </w:t>
      </w:r>
      <w:r w:rsidRPr="00595DC9">
        <w:rPr>
          <w:szCs w:val="28"/>
        </w:rPr>
        <w:t xml:space="preserve">государственного </w:t>
      </w:r>
      <w:r w:rsidRPr="00595DC9">
        <w:rPr>
          <w:spacing w:val="-1"/>
          <w:szCs w:val="28"/>
        </w:rPr>
        <w:t>учреждения</w:t>
      </w:r>
      <w:r w:rsidRPr="00595DC9">
        <w:rPr>
          <w:spacing w:val="1"/>
          <w:szCs w:val="28"/>
        </w:rPr>
        <w:t xml:space="preserve"> </w:t>
      </w:r>
      <w:r w:rsidRPr="00595DC9">
        <w:rPr>
          <w:szCs w:val="28"/>
        </w:rPr>
        <w:t>или органа</w:t>
      </w:r>
      <w:r w:rsidRPr="00595DC9">
        <w:rPr>
          <w:spacing w:val="1"/>
          <w:szCs w:val="28"/>
        </w:rPr>
        <w:t xml:space="preserve"> </w:t>
      </w:r>
      <w:r w:rsidRPr="00595DC9">
        <w:rPr>
          <w:spacing w:val="-1"/>
          <w:szCs w:val="28"/>
        </w:rPr>
        <w:t>местного</w:t>
      </w:r>
      <w:r w:rsidRPr="00595DC9">
        <w:rPr>
          <w:szCs w:val="28"/>
        </w:rPr>
        <w:t xml:space="preserve"> </w:t>
      </w:r>
      <w:r w:rsidRPr="00595DC9">
        <w:rPr>
          <w:spacing w:val="-1"/>
          <w:szCs w:val="28"/>
        </w:rPr>
        <w:t>самоуправления,</w:t>
      </w:r>
      <w:r w:rsidRPr="00595DC9">
        <w:rPr>
          <w:szCs w:val="28"/>
        </w:rPr>
        <w:t xml:space="preserve"> указанных в части 2</w:t>
      </w:r>
      <w:r w:rsidRPr="00595DC9">
        <w:rPr>
          <w:spacing w:val="1"/>
          <w:szCs w:val="28"/>
        </w:rPr>
        <w:t xml:space="preserve"> </w:t>
      </w:r>
      <w:r w:rsidRPr="00595DC9">
        <w:rPr>
          <w:spacing w:val="-1"/>
          <w:szCs w:val="28"/>
        </w:rPr>
        <w:t>статьи</w:t>
      </w:r>
      <w:r w:rsidRPr="00595DC9">
        <w:rPr>
          <w:szCs w:val="28"/>
        </w:rPr>
        <w:t xml:space="preserve"> 55.32</w:t>
      </w:r>
      <w:r w:rsidRPr="00595DC9">
        <w:rPr>
          <w:spacing w:val="21"/>
          <w:szCs w:val="28"/>
        </w:rPr>
        <w:t xml:space="preserve"> </w:t>
      </w:r>
      <w:r w:rsidRPr="00595DC9">
        <w:rPr>
          <w:szCs w:val="28"/>
        </w:rPr>
        <w:t>Градостроительного кодекса Российской Федерации,</w:t>
      </w:r>
      <w:r w:rsidRPr="00595DC9">
        <w:rPr>
          <w:spacing w:val="21"/>
          <w:szCs w:val="28"/>
        </w:rPr>
        <w:t xml:space="preserve"> </w:t>
      </w:r>
      <w:r w:rsidRPr="00595DC9">
        <w:rPr>
          <w:szCs w:val="28"/>
        </w:rPr>
        <w:t>не</w:t>
      </w:r>
      <w:r w:rsidRPr="00595DC9">
        <w:rPr>
          <w:spacing w:val="20"/>
          <w:szCs w:val="28"/>
        </w:rPr>
        <w:t xml:space="preserve"> </w:t>
      </w:r>
      <w:r w:rsidRPr="00595DC9">
        <w:rPr>
          <w:spacing w:val="-1"/>
          <w:szCs w:val="28"/>
        </w:rPr>
        <w:t>допускается</w:t>
      </w:r>
      <w:r w:rsidRPr="00595DC9">
        <w:rPr>
          <w:spacing w:val="21"/>
          <w:szCs w:val="28"/>
        </w:rPr>
        <w:t xml:space="preserve"> </w:t>
      </w:r>
      <w:r w:rsidRPr="00595DC9">
        <w:rPr>
          <w:spacing w:val="-1"/>
          <w:szCs w:val="28"/>
        </w:rPr>
        <w:t>предоставление</w:t>
      </w:r>
      <w:r w:rsidRPr="00595DC9">
        <w:rPr>
          <w:spacing w:val="22"/>
          <w:szCs w:val="28"/>
        </w:rPr>
        <w:t xml:space="preserve"> </w:t>
      </w:r>
      <w:r w:rsidRPr="00595DC9">
        <w:rPr>
          <w:spacing w:val="-1"/>
          <w:szCs w:val="28"/>
        </w:rPr>
        <w:t>разрешения</w:t>
      </w:r>
      <w:r w:rsidRPr="00595DC9">
        <w:rPr>
          <w:spacing w:val="21"/>
          <w:szCs w:val="28"/>
        </w:rPr>
        <w:t xml:space="preserve"> </w:t>
      </w:r>
      <w:r w:rsidRPr="00595DC9">
        <w:rPr>
          <w:szCs w:val="28"/>
        </w:rPr>
        <w:t>на</w:t>
      </w:r>
      <w:r w:rsidRPr="00595DC9">
        <w:rPr>
          <w:spacing w:val="20"/>
          <w:szCs w:val="28"/>
        </w:rPr>
        <w:t xml:space="preserve"> </w:t>
      </w:r>
      <w:r w:rsidRPr="00595DC9">
        <w:rPr>
          <w:spacing w:val="-1"/>
          <w:szCs w:val="28"/>
        </w:rPr>
        <w:t>отклонение</w:t>
      </w:r>
      <w:r w:rsidRPr="00595DC9">
        <w:rPr>
          <w:spacing w:val="22"/>
          <w:szCs w:val="28"/>
        </w:rPr>
        <w:t xml:space="preserve"> </w:t>
      </w:r>
      <w:r w:rsidRPr="00595DC9">
        <w:rPr>
          <w:szCs w:val="28"/>
        </w:rPr>
        <w:t>от</w:t>
      </w:r>
      <w:r w:rsidRPr="00595DC9">
        <w:rPr>
          <w:spacing w:val="20"/>
          <w:szCs w:val="28"/>
        </w:rPr>
        <w:t xml:space="preserve"> </w:t>
      </w:r>
      <w:r w:rsidRPr="00595DC9">
        <w:rPr>
          <w:spacing w:val="-1"/>
          <w:szCs w:val="28"/>
        </w:rPr>
        <w:t>предельных</w:t>
      </w:r>
      <w:r w:rsidRPr="00595DC9">
        <w:rPr>
          <w:spacing w:val="95"/>
          <w:szCs w:val="28"/>
        </w:rPr>
        <w:t xml:space="preserve"> </w:t>
      </w:r>
      <w:r w:rsidRPr="00595DC9">
        <w:rPr>
          <w:szCs w:val="28"/>
        </w:rPr>
        <w:t>параметров</w:t>
      </w:r>
      <w:r w:rsidRPr="00595DC9">
        <w:rPr>
          <w:spacing w:val="-8"/>
          <w:szCs w:val="28"/>
        </w:rPr>
        <w:t xml:space="preserve"> </w:t>
      </w:r>
      <w:r w:rsidRPr="00595DC9">
        <w:rPr>
          <w:szCs w:val="28"/>
        </w:rPr>
        <w:t>разрешенного</w:t>
      </w:r>
      <w:r w:rsidRPr="00595DC9">
        <w:rPr>
          <w:spacing w:val="-7"/>
          <w:szCs w:val="28"/>
        </w:rPr>
        <w:t xml:space="preserve"> </w:t>
      </w:r>
      <w:r w:rsidRPr="00595DC9">
        <w:rPr>
          <w:spacing w:val="-1"/>
          <w:szCs w:val="28"/>
        </w:rPr>
        <w:t>строительства,</w:t>
      </w:r>
      <w:r w:rsidRPr="00595DC9">
        <w:rPr>
          <w:spacing w:val="-7"/>
          <w:szCs w:val="28"/>
        </w:rPr>
        <w:t xml:space="preserve"> </w:t>
      </w:r>
      <w:r w:rsidRPr="00595DC9">
        <w:rPr>
          <w:szCs w:val="28"/>
        </w:rPr>
        <w:t>реконструкции</w:t>
      </w:r>
      <w:r w:rsidRPr="00595DC9">
        <w:rPr>
          <w:spacing w:val="-9"/>
          <w:szCs w:val="28"/>
        </w:rPr>
        <w:t xml:space="preserve"> </w:t>
      </w:r>
      <w:r w:rsidRPr="00595DC9">
        <w:rPr>
          <w:spacing w:val="-1"/>
          <w:szCs w:val="28"/>
        </w:rPr>
        <w:t>объектов</w:t>
      </w:r>
      <w:r w:rsidRPr="00595DC9">
        <w:rPr>
          <w:spacing w:val="-7"/>
          <w:szCs w:val="28"/>
        </w:rPr>
        <w:t xml:space="preserve"> </w:t>
      </w:r>
      <w:r w:rsidRPr="00595DC9">
        <w:rPr>
          <w:szCs w:val="28"/>
        </w:rPr>
        <w:t>капитального</w:t>
      </w:r>
      <w:r w:rsidRPr="00595DC9">
        <w:rPr>
          <w:spacing w:val="-8"/>
          <w:szCs w:val="28"/>
        </w:rPr>
        <w:t xml:space="preserve"> </w:t>
      </w:r>
      <w:r w:rsidRPr="00595DC9">
        <w:rPr>
          <w:szCs w:val="28"/>
        </w:rPr>
        <w:t>строительства</w:t>
      </w:r>
      <w:r w:rsidRPr="00595DC9">
        <w:rPr>
          <w:spacing w:val="-7"/>
          <w:szCs w:val="28"/>
        </w:rPr>
        <w:t xml:space="preserve"> </w:t>
      </w:r>
      <w:r w:rsidRPr="00595DC9">
        <w:rPr>
          <w:szCs w:val="28"/>
        </w:rPr>
        <w:t>в</w:t>
      </w:r>
      <w:r w:rsidRPr="00595DC9">
        <w:rPr>
          <w:spacing w:val="42"/>
          <w:szCs w:val="28"/>
        </w:rPr>
        <w:t xml:space="preserve"> </w:t>
      </w:r>
      <w:r w:rsidRPr="00595DC9">
        <w:rPr>
          <w:szCs w:val="28"/>
        </w:rPr>
        <w:t>отношении</w:t>
      </w:r>
      <w:r w:rsidRPr="00595DC9">
        <w:rPr>
          <w:spacing w:val="58"/>
          <w:szCs w:val="28"/>
        </w:rPr>
        <w:t xml:space="preserve"> </w:t>
      </w:r>
      <w:r w:rsidRPr="00595DC9">
        <w:rPr>
          <w:szCs w:val="28"/>
        </w:rPr>
        <w:t>земельного</w:t>
      </w:r>
      <w:r w:rsidRPr="00595DC9">
        <w:rPr>
          <w:spacing w:val="57"/>
          <w:szCs w:val="28"/>
        </w:rPr>
        <w:t xml:space="preserve"> </w:t>
      </w:r>
      <w:r w:rsidRPr="00595DC9">
        <w:rPr>
          <w:spacing w:val="-1"/>
          <w:szCs w:val="28"/>
        </w:rPr>
        <w:t>участка,</w:t>
      </w:r>
      <w:r w:rsidRPr="00595DC9">
        <w:rPr>
          <w:spacing w:val="57"/>
          <w:szCs w:val="28"/>
        </w:rPr>
        <w:t xml:space="preserve"> </w:t>
      </w:r>
      <w:r w:rsidRPr="00595DC9">
        <w:rPr>
          <w:szCs w:val="28"/>
        </w:rPr>
        <w:t>на</w:t>
      </w:r>
      <w:r w:rsidRPr="00595DC9">
        <w:rPr>
          <w:spacing w:val="58"/>
          <w:szCs w:val="28"/>
        </w:rPr>
        <w:t xml:space="preserve"> </w:t>
      </w:r>
      <w:r w:rsidRPr="00595DC9">
        <w:rPr>
          <w:spacing w:val="-1"/>
          <w:szCs w:val="28"/>
        </w:rPr>
        <w:t>котором</w:t>
      </w:r>
      <w:r w:rsidRPr="00595DC9">
        <w:rPr>
          <w:spacing w:val="57"/>
          <w:szCs w:val="28"/>
        </w:rPr>
        <w:t xml:space="preserve"> </w:t>
      </w:r>
      <w:r w:rsidRPr="00595DC9">
        <w:rPr>
          <w:szCs w:val="28"/>
        </w:rPr>
        <w:t>расположена</w:t>
      </w:r>
      <w:r w:rsidRPr="00595DC9">
        <w:rPr>
          <w:spacing w:val="58"/>
          <w:szCs w:val="28"/>
        </w:rPr>
        <w:t xml:space="preserve"> </w:t>
      </w:r>
      <w:r w:rsidRPr="00595DC9">
        <w:rPr>
          <w:szCs w:val="28"/>
        </w:rPr>
        <w:t>такая</w:t>
      </w:r>
      <w:r w:rsidRPr="00595DC9">
        <w:rPr>
          <w:spacing w:val="58"/>
          <w:szCs w:val="28"/>
        </w:rPr>
        <w:t xml:space="preserve"> </w:t>
      </w:r>
      <w:r w:rsidRPr="00595DC9">
        <w:rPr>
          <w:spacing w:val="-1"/>
          <w:szCs w:val="28"/>
        </w:rPr>
        <w:t>постройка,</w:t>
      </w:r>
      <w:r w:rsidRPr="00595DC9">
        <w:rPr>
          <w:spacing w:val="58"/>
          <w:szCs w:val="28"/>
        </w:rPr>
        <w:t xml:space="preserve"> </w:t>
      </w:r>
      <w:r w:rsidRPr="00595DC9">
        <w:rPr>
          <w:spacing w:val="-1"/>
          <w:szCs w:val="28"/>
        </w:rPr>
        <w:t>до</w:t>
      </w:r>
      <w:r w:rsidRPr="00595DC9">
        <w:rPr>
          <w:spacing w:val="58"/>
          <w:szCs w:val="28"/>
        </w:rPr>
        <w:t xml:space="preserve"> </w:t>
      </w:r>
      <w:r w:rsidRPr="00595DC9">
        <w:rPr>
          <w:szCs w:val="28"/>
        </w:rPr>
        <w:t>её</w:t>
      </w:r>
      <w:r w:rsidRPr="00595DC9">
        <w:rPr>
          <w:spacing w:val="57"/>
          <w:szCs w:val="28"/>
        </w:rPr>
        <w:t xml:space="preserve"> </w:t>
      </w:r>
      <w:r w:rsidRPr="00595DC9">
        <w:rPr>
          <w:szCs w:val="28"/>
        </w:rPr>
        <w:t>сноса</w:t>
      </w:r>
      <w:r w:rsidRPr="00595DC9">
        <w:rPr>
          <w:spacing w:val="58"/>
          <w:szCs w:val="28"/>
        </w:rPr>
        <w:t xml:space="preserve"> </w:t>
      </w:r>
      <w:r w:rsidRPr="00595DC9">
        <w:rPr>
          <w:szCs w:val="28"/>
        </w:rPr>
        <w:t>или</w:t>
      </w:r>
      <w:r w:rsidRPr="00595DC9">
        <w:rPr>
          <w:spacing w:val="45"/>
          <w:szCs w:val="28"/>
        </w:rPr>
        <w:t xml:space="preserve"> </w:t>
      </w:r>
      <w:r w:rsidRPr="00595DC9">
        <w:rPr>
          <w:szCs w:val="28"/>
        </w:rPr>
        <w:t>приведения</w:t>
      </w:r>
      <w:r w:rsidRPr="00595DC9">
        <w:rPr>
          <w:spacing w:val="19"/>
          <w:szCs w:val="28"/>
        </w:rPr>
        <w:t xml:space="preserve"> </w:t>
      </w:r>
      <w:r w:rsidRPr="00595DC9">
        <w:rPr>
          <w:szCs w:val="28"/>
        </w:rPr>
        <w:t>в</w:t>
      </w:r>
      <w:r w:rsidRPr="00595DC9">
        <w:rPr>
          <w:spacing w:val="18"/>
          <w:szCs w:val="28"/>
        </w:rPr>
        <w:t xml:space="preserve"> </w:t>
      </w:r>
      <w:r w:rsidRPr="00595DC9">
        <w:rPr>
          <w:spacing w:val="-1"/>
          <w:szCs w:val="28"/>
        </w:rPr>
        <w:t>соответствие</w:t>
      </w:r>
      <w:r w:rsidRPr="00595DC9">
        <w:rPr>
          <w:spacing w:val="19"/>
          <w:szCs w:val="28"/>
        </w:rPr>
        <w:t xml:space="preserve"> </w:t>
      </w:r>
      <w:r w:rsidRPr="00595DC9">
        <w:rPr>
          <w:szCs w:val="28"/>
        </w:rPr>
        <w:t>с</w:t>
      </w:r>
      <w:r w:rsidRPr="00595DC9">
        <w:rPr>
          <w:spacing w:val="18"/>
          <w:szCs w:val="28"/>
        </w:rPr>
        <w:t xml:space="preserve"> </w:t>
      </w:r>
      <w:r w:rsidRPr="00595DC9">
        <w:rPr>
          <w:szCs w:val="28"/>
        </w:rPr>
        <w:t>установленными</w:t>
      </w:r>
      <w:r w:rsidRPr="00595DC9">
        <w:rPr>
          <w:spacing w:val="18"/>
          <w:szCs w:val="28"/>
        </w:rPr>
        <w:t xml:space="preserve"> </w:t>
      </w:r>
      <w:r w:rsidRPr="00595DC9">
        <w:rPr>
          <w:szCs w:val="28"/>
        </w:rPr>
        <w:t>требованиями,</w:t>
      </w:r>
      <w:r w:rsidRPr="00595DC9">
        <w:rPr>
          <w:spacing w:val="19"/>
          <w:szCs w:val="28"/>
        </w:rPr>
        <w:t xml:space="preserve"> </w:t>
      </w:r>
      <w:r w:rsidRPr="00595DC9">
        <w:rPr>
          <w:szCs w:val="28"/>
        </w:rPr>
        <w:t>за</w:t>
      </w:r>
      <w:r w:rsidRPr="00595DC9">
        <w:rPr>
          <w:spacing w:val="19"/>
          <w:szCs w:val="28"/>
        </w:rPr>
        <w:t xml:space="preserve"> </w:t>
      </w:r>
      <w:r w:rsidRPr="00595DC9">
        <w:rPr>
          <w:spacing w:val="-1"/>
          <w:szCs w:val="28"/>
        </w:rPr>
        <w:t>исключением</w:t>
      </w:r>
      <w:r w:rsidRPr="00595DC9">
        <w:rPr>
          <w:spacing w:val="18"/>
          <w:szCs w:val="28"/>
        </w:rPr>
        <w:t xml:space="preserve"> </w:t>
      </w:r>
      <w:r w:rsidRPr="00595DC9">
        <w:rPr>
          <w:spacing w:val="-1"/>
          <w:szCs w:val="28"/>
        </w:rPr>
        <w:t>случаев,</w:t>
      </w:r>
      <w:r w:rsidRPr="00595DC9">
        <w:rPr>
          <w:spacing w:val="18"/>
          <w:szCs w:val="28"/>
        </w:rPr>
        <w:t xml:space="preserve"> </w:t>
      </w:r>
      <w:r w:rsidRPr="00595DC9">
        <w:rPr>
          <w:spacing w:val="-1"/>
          <w:szCs w:val="28"/>
        </w:rPr>
        <w:t>если</w:t>
      </w:r>
      <w:r w:rsidRPr="00595DC9">
        <w:rPr>
          <w:spacing w:val="19"/>
          <w:szCs w:val="28"/>
        </w:rPr>
        <w:t xml:space="preserve"> </w:t>
      </w:r>
      <w:r w:rsidRPr="00595DC9">
        <w:rPr>
          <w:szCs w:val="28"/>
        </w:rPr>
        <w:t>по</w:t>
      </w:r>
      <w:r w:rsidRPr="00595DC9">
        <w:rPr>
          <w:spacing w:val="59"/>
          <w:szCs w:val="28"/>
        </w:rPr>
        <w:t xml:space="preserve"> </w:t>
      </w:r>
      <w:r w:rsidRPr="00595DC9">
        <w:rPr>
          <w:spacing w:val="-1"/>
          <w:szCs w:val="28"/>
        </w:rPr>
        <w:t>результатам</w:t>
      </w:r>
      <w:r w:rsidRPr="00595DC9">
        <w:rPr>
          <w:spacing w:val="42"/>
          <w:szCs w:val="28"/>
        </w:rPr>
        <w:t xml:space="preserve"> </w:t>
      </w:r>
      <w:r w:rsidRPr="00595DC9">
        <w:rPr>
          <w:szCs w:val="28"/>
        </w:rPr>
        <w:t>рассмотрения</w:t>
      </w:r>
      <w:r w:rsidRPr="00595DC9">
        <w:rPr>
          <w:spacing w:val="41"/>
          <w:szCs w:val="28"/>
        </w:rPr>
        <w:t xml:space="preserve"> </w:t>
      </w:r>
      <w:r w:rsidRPr="00595DC9">
        <w:rPr>
          <w:spacing w:val="-1"/>
          <w:szCs w:val="28"/>
        </w:rPr>
        <w:t>данного</w:t>
      </w:r>
      <w:r w:rsidRPr="00595DC9">
        <w:rPr>
          <w:spacing w:val="40"/>
          <w:szCs w:val="28"/>
        </w:rPr>
        <w:t xml:space="preserve"> </w:t>
      </w:r>
      <w:r w:rsidRPr="00595DC9">
        <w:rPr>
          <w:szCs w:val="28"/>
        </w:rPr>
        <w:t>уведомления</w:t>
      </w:r>
      <w:r w:rsidRPr="00595DC9">
        <w:rPr>
          <w:spacing w:val="42"/>
          <w:szCs w:val="28"/>
        </w:rPr>
        <w:t xml:space="preserve"> </w:t>
      </w:r>
      <w:r w:rsidRPr="00595DC9">
        <w:rPr>
          <w:spacing w:val="-1"/>
          <w:szCs w:val="28"/>
        </w:rPr>
        <w:t>органом</w:t>
      </w:r>
      <w:r w:rsidRPr="00595DC9">
        <w:rPr>
          <w:spacing w:val="42"/>
          <w:szCs w:val="28"/>
        </w:rPr>
        <w:t xml:space="preserve"> </w:t>
      </w:r>
      <w:r w:rsidRPr="00595DC9">
        <w:rPr>
          <w:spacing w:val="-1"/>
          <w:szCs w:val="28"/>
        </w:rPr>
        <w:t>местного</w:t>
      </w:r>
      <w:r w:rsidRPr="00595DC9">
        <w:rPr>
          <w:spacing w:val="41"/>
          <w:szCs w:val="28"/>
        </w:rPr>
        <w:t xml:space="preserve"> </w:t>
      </w:r>
      <w:r w:rsidRPr="00595DC9">
        <w:rPr>
          <w:szCs w:val="28"/>
        </w:rPr>
        <w:t>самоуправления</w:t>
      </w:r>
      <w:r w:rsidRPr="00595DC9">
        <w:rPr>
          <w:spacing w:val="41"/>
          <w:szCs w:val="28"/>
        </w:rPr>
        <w:t xml:space="preserve"> </w:t>
      </w:r>
      <w:r w:rsidRPr="00595DC9">
        <w:rPr>
          <w:szCs w:val="28"/>
        </w:rPr>
        <w:t>в</w:t>
      </w:r>
      <w:r w:rsidRPr="00595DC9">
        <w:rPr>
          <w:spacing w:val="57"/>
          <w:szCs w:val="28"/>
        </w:rPr>
        <w:t xml:space="preserve"> </w:t>
      </w:r>
      <w:r w:rsidRPr="00595DC9">
        <w:rPr>
          <w:szCs w:val="28"/>
        </w:rPr>
        <w:t>исполнительный</w:t>
      </w:r>
      <w:r w:rsidRPr="00595DC9">
        <w:rPr>
          <w:spacing w:val="1"/>
          <w:szCs w:val="28"/>
        </w:rPr>
        <w:t xml:space="preserve"> </w:t>
      </w:r>
      <w:r w:rsidRPr="00595DC9">
        <w:rPr>
          <w:szCs w:val="28"/>
        </w:rPr>
        <w:t>орган</w:t>
      </w:r>
      <w:r w:rsidRPr="00595DC9">
        <w:rPr>
          <w:spacing w:val="2"/>
          <w:szCs w:val="28"/>
        </w:rPr>
        <w:t xml:space="preserve"> </w:t>
      </w:r>
      <w:r w:rsidRPr="00595DC9">
        <w:rPr>
          <w:spacing w:val="-1"/>
          <w:szCs w:val="28"/>
        </w:rPr>
        <w:t>государственной</w:t>
      </w:r>
      <w:r w:rsidRPr="00595DC9">
        <w:rPr>
          <w:spacing w:val="1"/>
          <w:szCs w:val="28"/>
        </w:rPr>
        <w:t xml:space="preserve"> </w:t>
      </w:r>
      <w:r w:rsidRPr="00595DC9">
        <w:rPr>
          <w:szCs w:val="28"/>
        </w:rPr>
        <w:t>власти,</w:t>
      </w:r>
      <w:r w:rsidRPr="00595DC9">
        <w:rPr>
          <w:spacing w:val="2"/>
          <w:szCs w:val="28"/>
        </w:rPr>
        <w:t xml:space="preserve"> </w:t>
      </w:r>
      <w:r w:rsidRPr="00595DC9">
        <w:rPr>
          <w:spacing w:val="-1"/>
          <w:szCs w:val="28"/>
        </w:rPr>
        <w:t>должностному</w:t>
      </w:r>
      <w:r w:rsidRPr="00595DC9">
        <w:rPr>
          <w:spacing w:val="3"/>
          <w:szCs w:val="28"/>
        </w:rPr>
        <w:t xml:space="preserve"> </w:t>
      </w:r>
      <w:r w:rsidRPr="00595DC9">
        <w:rPr>
          <w:szCs w:val="28"/>
        </w:rPr>
        <w:t>лицу, в государственное</w:t>
      </w:r>
      <w:r w:rsidRPr="00595DC9">
        <w:rPr>
          <w:spacing w:val="47"/>
          <w:szCs w:val="28"/>
        </w:rPr>
        <w:t xml:space="preserve"> </w:t>
      </w:r>
      <w:r w:rsidRPr="00595DC9">
        <w:rPr>
          <w:spacing w:val="-1"/>
          <w:szCs w:val="28"/>
        </w:rPr>
        <w:t>учреждение</w:t>
      </w:r>
      <w:r w:rsidRPr="00595DC9">
        <w:rPr>
          <w:spacing w:val="-11"/>
          <w:szCs w:val="28"/>
        </w:rPr>
        <w:t xml:space="preserve"> </w:t>
      </w:r>
      <w:r w:rsidRPr="00595DC9">
        <w:rPr>
          <w:szCs w:val="28"/>
        </w:rPr>
        <w:t>или</w:t>
      </w:r>
      <w:r w:rsidRPr="00595DC9">
        <w:rPr>
          <w:spacing w:val="-10"/>
          <w:szCs w:val="28"/>
        </w:rPr>
        <w:t xml:space="preserve"> </w:t>
      </w:r>
      <w:r w:rsidRPr="00595DC9">
        <w:rPr>
          <w:szCs w:val="28"/>
        </w:rPr>
        <w:t>орган</w:t>
      </w:r>
      <w:r w:rsidRPr="00595DC9">
        <w:rPr>
          <w:spacing w:val="-10"/>
          <w:szCs w:val="28"/>
        </w:rPr>
        <w:t xml:space="preserve"> </w:t>
      </w:r>
      <w:r w:rsidRPr="00595DC9">
        <w:rPr>
          <w:szCs w:val="28"/>
        </w:rPr>
        <w:t>местного</w:t>
      </w:r>
      <w:r w:rsidRPr="00595DC9">
        <w:rPr>
          <w:spacing w:val="-10"/>
          <w:szCs w:val="28"/>
        </w:rPr>
        <w:t xml:space="preserve"> </w:t>
      </w:r>
      <w:r w:rsidRPr="00595DC9">
        <w:rPr>
          <w:spacing w:val="-1"/>
          <w:szCs w:val="28"/>
        </w:rPr>
        <w:t>самоуправления,</w:t>
      </w:r>
      <w:r w:rsidRPr="00595DC9">
        <w:rPr>
          <w:spacing w:val="-10"/>
          <w:szCs w:val="28"/>
        </w:rPr>
        <w:t xml:space="preserve"> </w:t>
      </w:r>
      <w:r w:rsidRPr="00595DC9">
        <w:rPr>
          <w:spacing w:val="-1"/>
          <w:szCs w:val="28"/>
        </w:rPr>
        <w:t>которые</w:t>
      </w:r>
      <w:r w:rsidRPr="00595DC9">
        <w:rPr>
          <w:spacing w:val="-11"/>
          <w:szCs w:val="28"/>
        </w:rPr>
        <w:t xml:space="preserve"> </w:t>
      </w:r>
      <w:r w:rsidRPr="00595DC9">
        <w:rPr>
          <w:szCs w:val="28"/>
        </w:rPr>
        <w:t>указаны</w:t>
      </w:r>
      <w:r w:rsidRPr="00595DC9">
        <w:rPr>
          <w:spacing w:val="-10"/>
          <w:szCs w:val="28"/>
        </w:rPr>
        <w:t xml:space="preserve"> </w:t>
      </w:r>
      <w:r w:rsidRPr="00595DC9">
        <w:rPr>
          <w:szCs w:val="28"/>
        </w:rPr>
        <w:t>в</w:t>
      </w:r>
      <w:r w:rsidRPr="00595DC9">
        <w:rPr>
          <w:spacing w:val="-11"/>
          <w:szCs w:val="28"/>
        </w:rPr>
        <w:t xml:space="preserve"> </w:t>
      </w:r>
      <w:r w:rsidRPr="00595DC9">
        <w:rPr>
          <w:spacing w:val="-1"/>
          <w:szCs w:val="28"/>
        </w:rPr>
        <w:t>части</w:t>
      </w:r>
      <w:r w:rsidRPr="00595DC9">
        <w:rPr>
          <w:spacing w:val="-10"/>
          <w:szCs w:val="28"/>
        </w:rPr>
        <w:t xml:space="preserve"> </w:t>
      </w:r>
      <w:r w:rsidRPr="00595DC9">
        <w:rPr>
          <w:szCs w:val="28"/>
        </w:rPr>
        <w:t>2</w:t>
      </w:r>
      <w:r w:rsidRPr="00595DC9">
        <w:rPr>
          <w:spacing w:val="-10"/>
          <w:szCs w:val="28"/>
        </w:rPr>
        <w:t xml:space="preserve"> </w:t>
      </w:r>
      <w:r w:rsidRPr="00595DC9">
        <w:rPr>
          <w:szCs w:val="28"/>
        </w:rPr>
        <w:t>статьи</w:t>
      </w:r>
      <w:r w:rsidRPr="00595DC9">
        <w:rPr>
          <w:spacing w:val="-10"/>
          <w:szCs w:val="28"/>
        </w:rPr>
        <w:t xml:space="preserve"> </w:t>
      </w:r>
      <w:r w:rsidRPr="00595DC9">
        <w:rPr>
          <w:szCs w:val="28"/>
        </w:rPr>
        <w:t>55.32</w:t>
      </w:r>
      <w:r w:rsidRPr="00595DC9">
        <w:rPr>
          <w:spacing w:val="-10"/>
          <w:szCs w:val="28"/>
        </w:rPr>
        <w:t xml:space="preserve"> </w:t>
      </w:r>
      <w:r w:rsidRPr="00595DC9">
        <w:rPr>
          <w:szCs w:val="28"/>
        </w:rPr>
        <w:t>Градостроительного кодекса Российской Федерации</w:t>
      </w:r>
      <w:r w:rsidRPr="00595DC9">
        <w:rPr>
          <w:spacing w:val="67"/>
          <w:szCs w:val="28"/>
        </w:rPr>
        <w:t xml:space="preserve"> </w:t>
      </w:r>
      <w:r w:rsidRPr="00595DC9">
        <w:rPr>
          <w:szCs w:val="28"/>
        </w:rPr>
        <w:t>и</w:t>
      </w:r>
      <w:r w:rsidRPr="00595DC9">
        <w:rPr>
          <w:spacing w:val="57"/>
          <w:szCs w:val="28"/>
        </w:rPr>
        <w:t xml:space="preserve"> </w:t>
      </w:r>
      <w:r w:rsidRPr="00595DC9">
        <w:rPr>
          <w:szCs w:val="28"/>
        </w:rPr>
        <w:t>от</w:t>
      </w:r>
      <w:r w:rsidRPr="00595DC9">
        <w:rPr>
          <w:spacing w:val="56"/>
          <w:szCs w:val="28"/>
        </w:rPr>
        <w:t xml:space="preserve"> </w:t>
      </w:r>
      <w:r w:rsidRPr="00595DC9">
        <w:rPr>
          <w:spacing w:val="-1"/>
          <w:szCs w:val="28"/>
        </w:rPr>
        <w:t>которых</w:t>
      </w:r>
      <w:r w:rsidRPr="00595DC9">
        <w:rPr>
          <w:spacing w:val="56"/>
          <w:szCs w:val="28"/>
        </w:rPr>
        <w:t xml:space="preserve"> </w:t>
      </w:r>
      <w:r w:rsidRPr="00595DC9">
        <w:rPr>
          <w:spacing w:val="-1"/>
          <w:szCs w:val="28"/>
        </w:rPr>
        <w:t>поступило</w:t>
      </w:r>
      <w:r w:rsidRPr="00595DC9">
        <w:rPr>
          <w:spacing w:val="57"/>
          <w:szCs w:val="28"/>
        </w:rPr>
        <w:t xml:space="preserve"> </w:t>
      </w:r>
      <w:r w:rsidRPr="00595DC9">
        <w:rPr>
          <w:szCs w:val="28"/>
        </w:rPr>
        <w:t>данное</w:t>
      </w:r>
      <w:r w:rsidRPr="00595DC9">
        <w:rPr>
          <w:spacing w:val="55"/>
          <w:szCs w:val="28"/>
        </w:rPr>
        <w:t xml:space="preserve"> </w:t>
      </w:r>
      <w:r w:rsidRPr="00595DC9">
        <w:rPr>
          <w:spacing w:val="-1"/>
          <w:szCs w:val="28"/>
        </w:rPr>
        <w:t>уведомление,</w:t>
      </w:r>
      <w:r w:rsidRPr="00595DC9">
        <w:rPr>
          <w:spacing w:val="57"/>
          <w:szCs w:val="28"/>
        </w:rPr>
        <w:t xml:space="preserve"> </w:t>
      </w:r>
      <w:r w:rsidRPr="00595DC9">
        <w:rPr>
          <w:szCs w:val="28"/>
        </w:rPr>
        <w:t>направлено</w:t>
      </w:r>
      <w:r w:rsidRPr="00595DC9">
        <w:rPr>
          <w:spacing w:val="56"/>
          <w:szCs w:val="28"/>
        </w:rPr>
        <w:t xml:space="preserve"> </w:t>
      </w:r>
      <w:r w:rsidRPr="00595DC9">
        <w:rPr>
          <w:spacing w:val="-1"/>
          <w:szCs w:val="28"/>
        </w:rPr>
        <w:t>уведомление</w:t>
      </w:r>
      <w:r w:rsidRPr="00595DC9">
        <w:rPr>
          <w:spacing w:val="57"/>
          <w:szCs w:val="28"/>
        </w:rPr>
        <w:t xml:space="preserve"> </w:t>
      </w:r>
      <w:r w:rsidRPr="00595DC9">
        <w:rPr>
          <w:szCs w:val="28"/>
        </w:rPr>
        <w:t>о</w:t>
      </w:r>
      <w:r w:rsidRPr="00595DC9">
        <w:rPr>
          <w:spacing w:val="57"/>
          <w:szCs w:val="28"/>
        </w:rPr>
        <w:t xml:space="preserve"> </w:t>
      </w:r>
      <w:r w:rsidRPr="00595DC9">
        <w:rPr>
          <w:spacing w:val="-1"/>
          <w:szCs w:val="28"/>
        </w:rPr>
        <w:t>том,</w:t>
      </w:r>
      <w:r w:rsidRPr="00595DC9">
        <w:rPr>
          <w:spacing w:val="57"/>
          <w:szCs w:val="28"/>
        </w:rPr>
        <w:t xml:space="preserve"> </w:t>
      </w:r>
      <w:r w:rsidRPr="00595DC9">
        <w:rPr>
          <w:szCs w:val="28"/>
        </w:rPr>
        <w:t>что</w:t>
      </w:r>
      <w:r w:rsidRPr="00595DC9">
        <w:rPr>
          <w:spacing w:val="2"/>
          <w:szCs w:val="28"/>
        </w:rPr>
        <w:t xml:space="preserve"> </w:t>
      </w:r>
      <w:r w:rsidRPr="00595DC9">
        <w:rPr>
          <w:spacing w:val="-1"/>
          <w:szCs w:val="28"/>
        </w:rPr>
        <w:t>наличие</w:t>
      </w:r>
      <w:r w:rsidRPr="00595DC9">
        <w:rPr>
          <w:spacing w:val="85"/>
          <w:szCs w:val="28"/>
        </w:rPr>
        <w:t xml:space="preserve"> </w:t>
      </w:r>
      <w:r w:rsidRPr="00595DC9">
        <w:rPr>
          <w:szCs w:val="28"/>
        </w:rPr>
        <w:t>признаков</w:t>
      </w:r>
      <w:r w:rsidRPr="00595DC9">
        <w:rPr>
          <w:spacing w:val="24"/>
          <w:szCs w:val="28"/>
        </w:rPr>
        <w:t xml:space="preserve"> </w:t>
      </w:r>
      <w:r w:rsidRPr="00595DC9">
        <w:rPr>
          <w:szCs w:val="28"/>
        </w:rPr>
        <w:t>самовольной</w:t>
      </w:r>
      <w:r w:rsidRPr="00595DC9">
        <w:rPr>
          <w:spacing w:val="24"/>
          <w:szCs w:val="28"/>
        </w:rPr>
        <w:t xml:space="preserve"> </w:t>
      </w:r>
      <w:r w:rsidRPr="00595DC9">
        <w:rPr>
          <w:szCs w:val="28"/>
        </w:rPr>
        <w:t>постройки</w:t>
      </w:r>
      <w:r w:rsidRPr="00595DC9">
        <w:rPr>
          <w:spacing w:val="24"/>
          <w:szCs w:val="28"/>
        </w:rPr>
        <w:t xml:space="preserve"> </w:t>
      </w:r>
      <w:r w:rsidRPr="00595DC9">
        <w:rPr>
          <w:szCs w:val="28"/>
        </w:rPr>
        <w:t>не</w:t>
      </w:r>
      <w:r w:rsidRPr="00595DC9">
        <w:rPr>
          <w:spacing w:val="24"/>
          <w:szCs w:val="28"/>
        </w:rPr>
        <w:t xml:space="preserve"> </w:t>
      </w:r>
      <w:r w:rsidRPr="00595DC9">
        <w:rPr>
          <w:spacing w:val="-1"/>
          <w:szCs w:val="28"/>
        </w:rPr>
        <w:t>усматривается</w:t>
      </w:r>
      <w:r w:rsidRPr="00595DC9">
        <w:rPr>
          <w:spacing w:val="24"/>
          <w:szCs w:val="28"/>
        </w:rPr>
        <w:t xml:space="preserve"> </w:t>
      </w:r>
      <w:r w:rsidRPr="00595DC9">
        <w:rPr>
          <w:szCs w:val="28"/>
        </w:rPr>
        <w:t>либо</w:t>
      </w:r>
      <w:r w:rsidRPr="00595DC9">
        <w:rPr>
          <w:spacing w:val="25"/>
          <w:szCs w:val="28"/>
        </w:rPr>
        <w:t xml:space="preserve"> </w:t>
      </w:r>
      <w:r w:rsidRPr="00595DC9">
        <w:rPr>
          <w:spacing w:val="-1"/>
          <w:szCs w:val="28"/>
        </w:rPr>
        <w:t>вступило</w:t>
      </w:r>
      <w:r w:rsidRPr="00595DC9">
        <w:rPr>
          <w:spacing w:val="25"/>
          <w:szCs w:val="28"/>
        </w:rPr>
        <w:t xml:space="preserve"> </w:t>
      </w:r>
      <w:r w:rsidRPr="00595DC9">
        <w:rPr>
          <w:szCs w:val="28"/>
        </w:rPr>
        <w:t>в</w:t>
      </w:r>
      <w:r w:rsidRPr="00595DC9">
        <w:rPr>
          <w:spacing w:val="24"/>
          <w:szCs w:val="28"/>
        </w:rPr>
        <w:t xml:space="preserve"> </w:t>
      </w:r>
      <w:r w:rsidRPr="00595DC9">
        <w:rPr>
          <w:szCs w:val="28"/>
        </w:rPr>
        <w:t>законную</w:t>
      </w:r>
      <w:r w:rsidRPr="00595DC9">
        <w:rPr>
          <w:spacing w:val="24"/>
          <w:szCs w:val="28"/>
        </w:rPr>
        <w:t xml:space="preserve"> </w:t>
      </w:r>
      <w:r w:rsidRPr="00595DC9">
        <w:rPr>
          <w:spacing w:val="-1"/>
          <w:szCs w:val="28"/>
        </w:rPr>
        <w:t>силу</w:t>
      </w:r>
      <w:r w:rsidRPr="00595DC9">
        <w:rPr>
          <w:spacing w:val="25"/>
          <w:szCs w:val="28"/>
        </w:rPr>
        <w:t xml:space="preserve"> </w:t>
      </w:r>
      <w:r w:rsidRPr="00595DC9">
        <w:rPr>
          <w:spacing w:val="-1"/>
          <w:szCs w:val="28"/>
        </w:rPr>
        <w:t>решение</w:t>
      </w:r>
      <w:r w:rsidRPr="00595DC9">
        <w:rPr>
          <w:spacing w:val="53"/>
          <w:szCs w:val="28"/>
        </w:rPr>
        <w:t xml:space="preserve"> </w:t>
      </w:r>
      <w:r w:rsidRPr="00595DC9">
        <w:rPr>
          <w:szCs w:val="28"/>
        </w:rPr>
        <w:t>суда</w:t>
      </w:r>
      <w:r w:rsidRPr="00595DC9">
        <w:rPr>
          <w:spacing w:val="31"/>
          <w:szCs w:val="28"/>
        </w:rPr>
        <w:t xml:space="preserve"> </w:t>
      </w:r>
      <w:r w:rsidRPr="00595DC9">
        <w:rPr>
          <w:szCs w:val="28"/>
        </w:rPr>
        <w:t>об</w:t>
      </w:r>
      <w:r w:rsidRPr="00595DC9">
        <w:rPr>
          <w:spacing w:val="30"/>
          <w:szCs w:val="28"/>
        </w:rPr>
        <w:t xml:space="preserve"> </w:t>
      </w:r>
      <w:r w:rsidRPr="00595DC9">
        <w:rPr>
          <w:spacing w:val="-1"/>
          <w:szCs w:val="28"/>
        </w:rPr>
        <w:t>отказе</w:t>
      </w:r>
      <w:r w:rsidRPr="00595DC9">
        <w:rPr>
          <w:spacing w:val="31"/>
          <w:szCs w:val="28"/>
        </w:rPr>
        <w:t xml:space="preserve"> </w:t>
      </w:r>
      <w:r w:rsidRPr="00595DC9">
        <w:rPr>
          <w:szCs w:val="28"/>
        </w:rPr>
        <w:t>в</w:t>
      </w:r>
      <w:r w:rsidRPr="00595DC9">
        <w:rPr>
          <w:spacing w:val="29"/>
          <w:szCs w:val="28"/>
        </w:rPr>
        <w:t xml:space="preserve"> </w:t>
      </w:r>
      <w:r w:rsidRPr="00595DC9">
        <w:rPr>
          <w:spacing w:val="-1"/>
          <w:szCs w:val="28"/>
        </w:rPr>
        <w:t>удовлетворении</w:t>
      </w:r>
      <w:r w:rsidRPr="00595DC9">
        <w:rPr>
          <w:spacing w:val="31"/>
          <w:szCs w:val="28"/>
        </w:rPr>
        <w:t xml:space="preserve"> </w:t>
      </w:r>
      <w:r w:rsidRPr="00595DC9">
        <w:rPr>
          <w:spacing w:val="-1"/>
          <w:szCs w:val="28"/>
        </w:rPr>
        <w:t>исковых</w:t>
      </w:r>
      <w:r w:rsidRPr="00595DC9">
        <w:rPr>
          <w:spacing w:val="30"/>
          <w:szCs w:val="28"/>
        </w:rPr>
        <w:t xml:space="preserve"> </w:t>
      </w:r>
      <w:r w:rsidRPr="00595DC9">
        <w:rPr>
          <w:szCs w:val="28"/>
        </w:rPr>
        <w:t>требований</w:t>
      </w:r>
      <w:r w:rsidRPr="00595DC9">
        <w:rPr>
          <w:spacing w:val="30"/>
          <w:szCs w:val="28"/>
        </w:rPr>
        <w:t xml:space="preserve"> </w:t>
      </w:r>
      <w:r w:rsidRPr="00595DC9">
        <w:rPr>
          <w:szCs w:val="28"/>
        </w:rPr>
        <w:t>о</w:t>
      </w:r>
      <w:r w:rsidRPr="00595DC9">
        <w:rPr>
          <w:spacing w:val="29"/>
          <w:szCs w:val="28"/>
        </w:rPr>
        <w:t xml:space="preserve"> </w:t>
      </w:r>
      <w:r w:rsidRPr="00595DC9">
        <w:rPr>
          <w:szCs w:val="28"/>
        </w:rPr>
        <w:t>сносе</w:t>
      </w:r>
      <w:r w:rsidRPr="00595DC9">
        <w:rPr>
          <w:spacing w:val="30"/>
          <w:szCs w:val="28"/>
        </w:rPr>
        <w:t xml:space="preserve"> </w:t>
      </w:r>
      <w:r w:rsidRPr="00595DC9">
        <w:rPr>
          <w:spacing w:val="-1"/>
          <w:szCs w:val="28"/>
        </w:rPr>
        <w:t>самовольной</w:t>
      </w:r>
      <w:r w:rsidRPr="00595DC9">
        <w:rPr>
          <w:spacing w:val="30"/>
          <w:szCs w:val="28"/>
        </w:rPr>
        <w:t xml:space="preserve"> </w:t>
      </w:r>
      <w:r w:rsidRPr="00595DC9">
        <w:rPr>
          <w:szCs w:val="28"/>
        </w:rPr>
        <w:t>постройки</w:t>
      </w:r>
      <w:r w:rsidRPr="00595DC9">
        <w:rPr>
          <w:spacing w:val="30"/>
          <w:szCs w:val="28"/>
        </w:rPr>
        <w:t xml:space="preserve"> </w:t>
      </w:r>
      <w:r w:rsidRPr="00595DC9">
        <w:rPr>
          <w:szCs w:val="28"/>
        </w:rPr>
        <w:t>или</w:t>
      </w:r>
      <w:r w:rsidRPr="00595DC9">
        <w:rPr>
          <w:spacing w:val="31"/>
          <w:szCs w:val="28"/>
        </w:rPr>
        <w:t xml:space="preserve"> </w:t>
      </w:r>
      <w:r w:rsidRPr="00595DC9">
        <w:rPr>
          <w:szCs w:val="28"/>
        </w:rPr>
        <w:t>её</w:t>
      </w:r>
      <w:r w:rsidRPr="00595DC9">
        <w:rPr>
          <w:spacing w:val="65"/>
          <w:szCs w:val="28"/>
        </w:rPr>
        <w:t xml:space="preserve"> </w:t>
      </w:r>
      <w:r w:rsidRPr="00595DC9">
        <w:rPr>
          <w:szCs w:val="28"/>
        </w:rPr>
        <w:t xml:space="preserve">приведении в </w:t>
      </w:r>
      <w:r w:rsidRPr="00595DC9">
        <w:rPr>
          <w:spacing w:val="-1"/>
          <w:szCs w:val="28"/>
        </w:rPr>
        <w:t>соответствие</w:t>
      </w:r>
      <w:r w:rsidRPr="00595DC9">
        <w:rPr>
          <w:szCs w:val="28"/>
        </w:rPr>
        <w:t xml:space="preserve"> с </w:t>
      </w:r>
      <w:r w:rsidRPr="00595DC9">
        <w:rPr>
          <w:spacing w:val="-1"/>
          <w:szCs w:val="28"/>
        </w:rPr>
        <w:t>установленными</w:t>
      </w:r>
      <w:r w:rsidRPr="00595DC9">
        <w:rPr>
          <w:szCs w:val="28"/>
        </w:rPr>
        <w:t xml:space="preserve"> требованиями.</w:t>
      </w:r>
    </w:p>
    <w:p w:rsidR="00482779" w:rsidRPr="00595DC9" w:rsidRDefault="00482779" w:rsidP="00482779">
      <w:pPr>
        <w:pStyle w:val="a5"/>
        <w:widowControl w:val="0"/>
        <w:numPr>
          <w:ilvl w:val="0"/>
          <w:numId w:val="10"/>
        </w:numPr>
        <w:tabs>
          <w:tab w:val="left" w:pos="1003"/>
        </w:tabs>
        <w:ind w:left="0" w:firstLine="567"/>
        <w:rPr>
          <w:szCs w:val="28"/>
        </w:rPr>
      </w:pPr>
      <w:r w:rsidRPr="00595DC9">
        <w:rPr>
          <w:szCs w:val="28"/>
        </w:rPr>
        <w:t>Физическое</w:t>
      </w:r>
      <w:r w:rsidRPr="00595DC9">
        <w:rPr>
          <w:spacing w:val="47"/>
          <w:szCs w:val="28"/>
        </w:rPr>
        <w:t xml:space="preserve"> </w:t>
      </w:r>
      <w:r w:rsidRPr="00595DC9">
        <w:rPr>
          <w:szCs w:val="28"/>
        </w:rPr>
        <w:t>или</w:t>
      </w:r>
      <w:r w:rsidRPr="00595DC9">
        <w:rPr>
          <w:spacing w:val="47"/>
          <w:szCs w:val="28"/>
        </w:rPr>
        <w:t xml:space="preserve"> </w:t>
      </w:r>
      <w:r w:rsidRPr="00595DC9">
        <w:rPr>
          <w:szCs w:val="28"/>
        </w:rPr>
        <w:t>юридическое</w:t>
      </w:r>
      <w:r w:rsidRPr="00595DC9">
        <w:rPr>
          <w:spacing w:val="47"/>
          <w:szCs w:val="28"/>
        </w:rPr>
        <w:t xml:space="preserve"> </w:t>
      </w:r>
      <w:r w:rsidRPr="00595DC9">
        <w:rPr>
          <w:szCs w:val="28"/>
        </w:rPr>
        <w:t>лицо</w:t>
      </w:r>
      <w:r w:rsidRPr="00595DC9">
        <w:rPr>
          <w:spacing w:val="48"/>
          <w:szCs w:val="28"/>
        </w:rPr>
        <w:t xml:space="preserve"> </w:t>
      </w:r>
      <w:r w:rsidRPr="00595DC9">
        <w:rPr>
          <w:spacing w:val="-1"/>
          <w:szCs w:val="28"/>
        </w:rPr>
        <w:t>вправе</w:t>
      </w:r>
      <w:r w:rsidRPr="00595DC9">
        <w:rPr>
          <w:spacing w:val="48"/>
          <w:szCs w:val="28"/>
        </w:rPr>
        <w:t xml:space="preserve"> </w:t>
      </w:r>
      <w:r w:rsidRPr="00595DC9">
        <w:rPr>
          <w:szCs w:val="28"/>
        </w:rPr>
        <w:t>оспорить</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судебном</w:t>
      </w:r>
      <w:r w:rsidRPr="00595DC9">
        <w:rPr>
          <w:spacing w:val="48"/>
          <w:szCs w:val="28"/>
        </w:rPr>
        <w:t xml:space="preserve"> </w:t>
      </w:r>
      <w:r w:rsidRPr="00595DC9">
        <w:rPr>
          <w:szCs w:val="28"/>
        </w:rPr>
        <w:t>порядке</w:t>
      </w:r>
      <w:r w:rsidRPr="00595DC9">
        <w:rPr>
          <w:spacing w:val="46"/>
          <w:szCs w:val="28"/>
        </w:rPr>
        <w:t xml:space="preserve"> </w:t>
      </w:r>
      <w:r w:rsidRPr="00595DC9">
        <w:rPr>
          <w:szCs w:val="28"/>
        </w:rPr>
        <w:t>решение</w:t>
      </w:r>
      <w:r w:rsidRPr="00595DC9">
        <w:rPr>
          <w:spacing w:val="48"/>
          <w:szCs w:val="28"/>
        </w:rPr>
        <w:t xml:space="preserve"> </w:t>
      </w:r>
      <w:r w:rsidRPr="00595DC9">
        <w:rPr>
          <w:szCs w:val="28"/>
        </w:rPr>
        <w:t>о</w:t>
      </w:r>
      <w:r w:rsidRPr="00595DC9">
        <w:rPr>
          <w:spacing w:val="26"/>
          <w:szCs w:val="28"/>
        </w:rPr>
        <w:t xml:space="preserve"> </w:t>
      </w:r>
      <w:r w:rsidRPr="00595DC9">
        <w:rPr>
          <w:szCs w:val="28"/>
        </w:rPr>
        <w:t xml:space="preserve">предоставлении  </w:t>
      </w:r>
      <w:r w:rsidRPr="00595DC9">
        <w:rPr>
          <w:spacing w:val="49"/>
          <w:szCs w:val="28"/>
        </w:rPr>
        <w:t xml:space="preserve"> </w:t>
      </w:r>
      <w:r w:rsidRPr="00595DC9">
        <w:rPr>
          <w:spacing w:val="-1"/>
          <w:szCs w:val="28"/>
        </w:rPr>
        <w:t>разрешения</w:t>
      </w:r>
      <w:r w:rsidRPr="00595DC9">
        <w:rPr>
          <w:szCs w:val="28"/>
        </w:rPr>
        <w:t xml:space="preserve">  </w:t>
      </w:r>
      <w:r w:rsidRPr="00595DC9">
        <w:rPr>
          <w:spacing w:val="49"/>
          <w:szCs w:val="28"/>
        </w:rPr>
        <w:t xml:space="preserve"> </w:t>
      </w:r>
      <w:r w:rsidRPr="00595DC9">
        <w:rPr>
          <w:spacing w:val="-1"/>
          <w:szCs w:val="28"/>
        </w:rPr>
        <w:t>на</w:t>
      </w:r>
      <w:r w:rsidRPr="00595DC9">
        <w:rPr>
          <w:szCs w:val="28"/>
        </w:rPr>
        <w:t xml:space="preserve">  </w:t>
      </w:r>
      <w:r w:rsidRPr="00595DC9">
        <w:rPr>
          <w:spacing w:val="49"/>
          <w:szCs w:val="28"/>
        </w:rPr>
        <w:t xml:space="preserve"> </w:t>
      </w:r>
      <w:r w:rsidRPr="00595DC9">
        <w:rPr>
          <w:spacing w:val="-1"/>
          <w:szCs w:val="28"/>
        </w:rPr>
        <w:t>отклонение</w:t>
      </w:r>
      <w:r w:rsidRPr="00595DC9">
        <w:rPr>
          <w:szCs w:val="28"/>
        </w:rPr>
        <w:t xml:space="preserve">  </w:t>
      </w:r>
      <w:r w:rsidRPr="00595DC9">
        <w:rPr>
          <w:spacing w:val="49"/>
          <w:szCs w:val="28"/>
        </w:rPr>
        <w:t xml:space="preserve"> </w:t>
      </w:r>
      <w:r w:rsidRPr="00595DC9">
        <w:rPr>
          <w:szCs w:val="28"/>
        </w:rPr>
        <w:t xml:space="preserve">от  </w:t>
      </w:r>
      <w:r w:rsidRPr="00595DC9">
        <w:rPr>
          <w:spacing w:val="48"/>
          <w:szCs w:val="28"/>
        </w:rPr>
        <w:t xml:space="preserve"> </w:t>
      </w:r>
      <w:r w:rsidRPr="00595DC9">
        <w:rPr>
          <w:spacing w:val="-1"/>
          <w:szCs w:val="28"/>
        </w:rPr>
        <w:t>предельных</w:t>
      </w:r>
      <w:r w:rsidRPr="00595DC9">
        <w:rPr>
          <w:szCs w:val="28"/>
        </w:rPr>
        <w:t xml:space="preserve">  </w:t>
      </w:r>
      <w:r w:rsidRPr="00595DC9">
        <w:rPr>
          <w:spacing w:val="48"/>
          <w:szCs w:val="28"/>
        </w:rPr>
        <w:t xml:space="preserve"> </w:t>
      </w:r>
      <w:r w:rsidRPr="00595DC9">
        <w:rPr>
          <w:szCs w:val="28"/>
        </w:rPr>
        <w:t xml:space="preserve">параметров  </w:t>
      </w:r>
      <w:r w:rsidRPr="00595DC9">
        <w:rPr>
          <w:spacing w:val="48"/>
          <w:szCs w:val="28"/>
        </w:rPr>
        <w:t xml:space="preserve"> </w:t>
      </w:r>
      <w:r w:rsidRPr="00595DC9">
        <w:rPr>
          <w:szCs w:val="28"/>
        </w:rPr>
        <w:t xml:space="preserve">разрешенного </w:t>
      </w:r>
      <w:r w:rsidRPr="00595DC9">
        <w:rPr>
          <w:spacing w:val="-1"/>
          <w:szCs w:val="28"/>
        </w:rPr>
        <w:t xml:space="preserve">строительства, </w:t>
      </w:r>
      <w:r w:rsidRPr="00595DC9">
        <w:rPr>
          <w:w w:val="95"/>
          <w:szCs w:val="28"/>
        </w:rPr>
        <w:t xml:space="preserve">реконструкции </w:t>
      </w:r>
      <w:r w:rsidRPr="00595DC9">
        <w:rPr>
          <w:spacing w:val="-1"/>
          <w:szCs w:val="28"/>
        </w:rPr>
        <w:t xml:space="preserve">объектов </w:t>
      </w:r>
      <w:r w:rsidRPr="00595DC9">
        <w:rPr>
          <w:szCs w:val="28"/>
        </w:rPr>
        <w:t xml:space="preserve">капитального </w:t>
      </w:r>
      <w:r w:rsidRPr="00595DC9">
        <w:rPr>
          <w:spacing w:val="-1"/>
          <w:w w:val="95"/>
          <w:szCs w:val="28"/>
        </w:rPr>
        <w:t xml:space="preserve">строительства </w:t>
      </w:r>
      <w:r w:rsidRPr="00595DC9">
        <w:rPr>
          <w:w w:val="95"/>
          <w:szCs w:val="28"/>
        </w:rPr>
        <w:t xml:space="preserve">или </w:t>
      </w:r>
      <w:r w:rsidRPr="00595DC9">
        <w:rPr>
          <w:szCs w:val="28"/>
        </w:rPr>
        <w:t xml:space="preserve">об </w:t>
      </w:r>
      <w:r w:rsidRPr="00595DC9">
        <w:rPr>
          <w:spacing w:val="-1"/>
          <w:szCs w:val="28"/>
        </w:rPr>
        <w:t xml:space="preserve">отказе </w:t>
      </w:r>
      <w:r w:rsidRPr="00595DC9">
        <w:rPr>
          <w:szCs w:val="28"/>
        </w:rPr>
        <w:t>в предоставлении такого разрешения.</w:t>
      </w:r>
    </w:p>
    <w:p w:rsidR="0090171F" w:rsidRPr="00595DC9" w:rsidRDefault="0090171F" w:rsidP="00482779">
      <w:pPr>
        <w:spacing w:before="3"/>
        <w:rPr>
          <w:szCs w:val="28"/>
        </w:rPr>
      </w:pPr>
    </w:p>
    <w:p w:rsidR="00482779" w:rsidRPr="00583F6B" w:rsidRDefault="00482779" w:rsidP="006A24CE">
      <w:pPr>
        <w:pStyle w:val="2"/>
        <w:suppressAutoHyphens/>
        <w:spacing w:before="120" w:after="120"/>
        <w:ind w:firstLine="709"/>
        <w:jc w:val="left"/>
        <w:rPr>
          <w:szCs w:val="28"/>
        </w:rPr>
      </w:pPr>
      <w:bookmarkStart w:id="48" w:name="_Toc130540503"/>
      <w:bookmarkStart w:id="49" w:name="_Toc183533671"/>
      <w:r w:rsidRPr="006A24CE">
        <w:rPr>
          <w:szCs w:val="28"/>
        </w:rPr>
        <w:t xml:space="preserve">Статья </w:t>
      </w:r>
      <w:r w:rsidR="006A24CE">
        <w:rPr>
          <w:szCs w:val="28"/>
        </w:rPr>
        <w:t>1</w:t>
      </w:r>
      <w:r w:rsidR="00570F57">
        <w:rPr>
          <w:szCs w:val="28"/>
        </w:rPr>
        <w:t>5</w:t>
      </w:r>
      <w:r w:rsidRPr="006A24CE">
        <w:rPr>
          <w:szCs w:val="28"/>
        </w:rPr>
        <w:t>. Архитектурно-градостроительный облик объекта капитального строительства</w:t>
      </w:r>
      <w:bookmarkEnd w:id="48"/>
      <w:bookmarkEnd w:id="49"/>
    </w:p>
    <w:p w:rsidR="00482779" w:rsidRDefault="00482779" w:rsidP="00482779">
      <w:pPr>
        <w:pStyle w:val="afff5"/>
        <w:rPr>
          <w:lang w:eastAsia="en-US"/>
        </w:rPr>
      </w:pPr>
    </w:p>
    <w:p w:rsidR="00F76495" w:rsidRPr="005B1411" w:rsidRDefault="005B1411" w:rsidP="00F76495">
      <w:pPr>
        <w:tabs>
          <w:tab w:val="left" w:pos="1134"/>
        </w:tabs>
        <w:ind w:firstLine="709"/>
        <w:jc w:val="both"/>
        <w:rPr>
          <w:sz w:val="28"/>
          <w:szCs w:val="28"/>
        </w:rPr>
      </w:pPr>
      <w:r>
        <w:rPr>
          <w:sz w:val="28"/>
          <w:szCs w:val="28"/>
        </w:rPr>
        <w:t>1</w:t>
      </w:r>
      <w:r w:rsidR="00F76495" w:rsidRPr="005B1411">
        <w:rPr>
          <w:sz w:val="28"/>
          <w:szCs w:val="28"/>
        </w:rPr>
        <w:t>.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rsidR="00F76495" w:rsidRPr="005B1411" w:rsidRDefault="00F76495" w:rsidP="00F76495">
      <w:pPr>
        <w:tabs>
          <w:tab w:val="left" w:pos="1134"/>
        </w:tabs>
        <w:ind w:firstLine="709"/>
        <w:jc w:val="both"/>
        <w:rPr>
          <w:sz w:val="28"/>
          <w:szCs w:val="28"/>
        </w:rPr>
      </w:pPr>
      <w:r w:rsidRPr="005B1411">
        <w:rPr>
          <w:sz w:val="28"/>
          <w:szCs w:val="28"/>
        </w:rPr>
        <w:t>2. Согласование архитектурно-градостроительного облика объекта капитального строительства не требуется в отношении:</w:t>
      </w:r>
    </w:p>
    <w:p w:rsidR="00F76495" w:rsidRPr="005B1411" w:rsidRDefault="00F76495" w:rsidP="00F76495">
      <w:pPr>
        <w:tabs>
          <w:tab w:val="left" w:pos="1134"/>
        </w:tabs>
        <w:ind w:firstLine="709"/>
        <w:jc w:val="both"/>
        <w:rPr>
          <w:sz w:val="28"/>
          <w:szCs w:val="28"/>
        </w:rPr>
      </w:pPr>
      <w:r w:rsidRPr="005B1411">
        <w:rPr>
          <w:sz w:val="28"/>
          <w:szCs w:val="28"/>
        </w:rPr>
        <w:lastRenderedPageBreak/>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F76495" w:rsidRPr="005B1411" w:rsidRDefault="00F76495" w:rsidP="00F76495">
      <w:pPr>
        <w:tabs>
          <w:tab w:val="left" w:pos="1134"/>
        </w:tabs>
        <w:ind w:firstLine="709"/>
        <w:jc w:val="both"/>
        <w:rPr>
          <w:sz w:val="28"/>
          <w:szCs w:val="28"/>
        </w:rPr>
      </w:pPr>
      <w:r w:rsidRPr="005B1411">
        <w:rPr>
          <w:sz w:val="28"/>
          <w:szCs w:val="28"/>
        </w:rPr>
        <w:t>-объектов, для строительства или реконструкции которых не требуется получение разрешения на строительство;</w:t>
      </w:r>
    </w:p>
    <w:p w:rsidR="00F76495" w:rsidRPr="005B1411" w:rsidRDefault="00F76495" w:rsidP="00F76495">
      <w:pPr>
        <w:tabs>
          <w:tab w:val="left" w:pos="1134"/>
        </w:tabs>
        <w:ind w:firstLine="709"/>
        <w:jc w:val="both"/>
        <w:rPr>
          <w:sz w:val="28"/>
          <w:szCs w:val="28"/>
        </w:rPr>
      </w:pPr>
      <w:r w:rsidRPr="005B1411">
        <w:rPr>
          <w:sz w:val="28"/>
          <w:szCs w:val="28"/>
        </w:rPr>
        <w:t>-объектов, расположенных на земельных участках, находящихся в пользовании учреждений, исполняющих наказание;</w:t>
      </w:r>
    </w:p>
    <w:p w:rsidR="00F76495" w:rsidRPr="005B1411" w:rsidRDefault="00F76495" w:rsidP="00F76495">
      <w:pPr>
        <w:tabs>
          <w:tab w:val="left" w:pos="1134"/>
        </w:tabs>
        <w:ind w:firstLine="709"/>
        <w:jc w:val="both"/>
        <w:rPr>
          <w:sz w:val="28"/>
          <w:szCs w:val="28"/>
        </w:rPr>
      </w:pPr>
      <w:r w:rsidRPr="005B1411">
        <w:rPr>
          <w:sz w:val="28"/>
          <w:szCs w:val="28"/>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F76495" w:rsidRPr="005B1411" w:rsidRDefault="00F76495" w:rsidP="00F76495">
      <w:pPr>
        <w:tabs>
          <w:tab w:val="left" w:pos="1134"/>
        </w:tabs>
        <w:ind w:firstLine="709"/>
        <w:jc w:val="both"/>
        <w:rPr>
          <w:sz w:val="28"/>
          <w:szCs w:val="28"/>
        </w:rPr>
      </w:pPr>
      <w:r w:rsidRPr="005B1411">
        <w:rPr>
          <w:sz w:val="28"/>
          <w:szCs w:val="28"/>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F76495" w:rsidRPr="005B1411" w:rsidRDefault="00F76495" w:rsidP="00F76495">
      <w:pPr>
        <w:tabs>
          <w:tab w:val="left" w:pos="1134"/>
        </w:tabs>
        <w:ind w:firstLine="709"/>
        <w:jc w:val="both"/>
        <w:rPr>
          <w:sz w:val="28"/>
          <w:szCs w:val="28"/>
        </w:rPr>
      </w:pPr>
      <w:r w:rsidRPr="005B1411">
        <w:rPr>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F76495" w:rsidRPr="005B1411" w:rsidRDefault="00F76495" w:rsidP="00F76495">
      <w:pPr>
        <w:tabs>
          <w:tab w:val="left" w:pos="1134"/>
        </w:tabs>
        <w:ind w:firstLine="709"/>
        <w:jc w:val="both"/>
        <w:rPr>
          <w:sz w:val="28"/>
          <w:szCs w:val="28"/>
        </w:rPr>
      </w:pPr>
      <w:r w:rsidRPr="005B1411">
        <w:rPr>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F76495" w:rsidRPr="005B1411" w:rsidRDefault="00F76495" w:rsidP="00F76495">
      <w:pPr>
        <w:tabs>
          <w:tab w:val="left" w:pos="1134"/>
        </w:tabs>
        <w:ind w:firstLine="709"/>
        <w:jc w:val="both"/>
        <w:rPr>
          <w:sz w:val="28"/>
          <w:szCs w:val="28"/>
        </w:rPr>
      </w:pPr>
      <w:r w:rsidRPr="005B1411">
        <w:rPr>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rsidR="00F76495" w:rsidRPr="005B1411" w:rsidRDefault="00F76495" w:rsidP="00F76495">
      <w:pPr>
        <w:ind w:firstLine="709"/>
        <w:jc w:val="center"/>
        <w:rPr>
          <w:rFonts w:eastAsia="Calibri"/>
          <w:b/>
          <w:color w:val="000000"/>
          <w:sz w:val="28"/>
          <w:szCs w:val="28"/>
        </w:rPr>
      </w:pPr>
    </w:p>
    <w:p w:rsidR="00F76495" w:rsidRPr="005B1411" w:rsidRDefault="00F76495" w:rsidP="00F76495">
      <w:pPr>
        <w:ind w:firstLine="709"/>
        <w:jc w:val="center"/>
        <w:rPr>
          <w:rFonts w:eastAsia="Calibri"/>
          <w:b/>
          <w:color w:val="000000"/>
          <w:sz w:val="28"/>
          <w:szCs w:val="28"/>
        </w:rPr>
      </w:pPr>
      <w:r w:rsidRPr="005B1411">
        <w:rPr>
          <w:rFonts w:eastAsia="Calibri"/>
          <w:b/>
          <w:color w:val="000000"/>
          <w:sz w:val="28"/>
          <w:szCs w:val="28"/>
        </w:rPr>
        <w:t>Требования к архитектурно-градостроительному облику объектов капитального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742"/>
      </w:tblGrid>
      <w:tr w:rsidR="00F76495" w:rsidRPr="005B1411" w:rsidTr="00DA3B84">
        <w:trPr>
          <w:jc w:val="center"/>
        </w:trPr>
        <w:tc>
          <w:tcPr>
            <w:tcW w:w="4603" w:type="dxa"/>
            <w:shd w:val="clear" w:color="auto" w:fill="auto"/>
            <w:vAlign w:val="center"/>
          </w:tcPr>
          <w:p w:rsidR="00F76495" w:rsidRPr="005B1411" w:rsidRDefault="00F76495" w:rsidP="00DA3B84">
            <w:pPr>
              <w:rPr>
                <w:b/>
                <w:sz w:val="28"/>
                <w:szCs w:val="28"/>
              </w:rPr>
            </w:pPr>
            <w:r w:rsidRPr="005B1411">
              <w:rPr>
                <w:b/>
                <w:sz w:val="28"/>
                <w:szCs w:val="28"/>
              </w:rPr>
              <w:t>Требования для всех видов разрешенного использования к архитектурным решениям объектов капитального строительства</w:t>
            </w:r>
          </w:p>
        </w:tc>
        <w:tc>
          <w:tcPr>
            <w:tcW w:w="4742" w:type="dxa"/>
            <w:shd w:val="clear" w:color="auto" w:fill="auto"/>
            <w:vAlign w:val="center"/>
          </w:tcPr>
          <w:p w:rsidR="00F76495" w:rsidRPr="005B1411" w:rsidRDefault="00F76495" w:rsidP="00DA3B84">
            <w:pPr>
              <w:rPr>
                <w:b/>
                <w:sz w:val="28"/>
                <w:szCs w:val="28"/>
              </w:rPr>
            </w:pPr>
            <w:r w:rsidRPr="005B1411">
              <w:rPr>
                <w:b/>
                <w:sz w:val="28"/>
                <w:szCs w:val="28"/>
              </w:rPr>
              <w:t>Предельные параметры разрешенного строительства, реконструкции объектов капитального строительства</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Объемно-пространственные характеристики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Количество оконных проемов устанавливается в соответствии с инсоляционными требованиями; жилые дома на территории земельного участка располагаются с отступом от красных линий</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 xml:space="preserve">Архитектурно-стилистические </w:t>
            </w:r>
            <w:r w:rsidRPr="005B1411">
              <w:rPr>
                <w:sz w:val="28"/>
                <w:szCs w:val="28"/>
              </w:rPr>
              <w:lastRenderedPageBreak/>
              <w:t>характеристики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lastRenderedPageBreak/>
              <w:t xml:space="preserve">Запрещается установка решеток на </w:t>
            </w:r>
            <w:r w:rsidRPr="005B1411">
              <w:rPr>
                <w:sz w:val="28"/>
                <w:szCs w:val="28"/>
              </w:rPr>
              <w:lastRenderedPageBreak/>
              <w:t>окна частично, выше первого этажа, разного стиля (если не связано с производственной необходимостью); не допускается частичная окраска фасадов.</w:t>
            </w:r>
          </w:p>
          <w:p w:rsidR="00F76495" w:rsidRPr="005B1411" w:rsidRDefault="00F76495" w:rsidP="00DA3B84">
            <w:pPr>
              <w:rPr>
                <w:sz w:val="28"/>
                <w:szCs w:val="28"/>
              </w:rPr>
            </w:pPr>
            <w:r w:rsidRPr="005B1411">
              <w:rPr>
                <w:sz w:val="28"/>
                <w:szCs w:val="28"/>
              </w:rPr>
              <w:t>Не допускается формировать глухие фасады здания, выходящие на территорию общего пользования.</w:t>
            </w:r>
          </w:p>
          <w:p w:rsidR="00F76495" w:rsidRPr="005B1411" w:rsidRDefault="00F76495" w:rsidP="00DA3B84">
            <w:pPr>
              <w:rPr>
                <w:sz w:val="28"/>
                <w:szCs w:val="28"/>
              </w:rPr>
            </w:pPr>
            <w:r w:rsidRPr="005B1411">
              <w:rPr>
                <w:sz w:val="28"/>
                <w:szCs w:val="28"/>
              </w:rPr>
              <w:t>При формировании архитектурно-художественного облика объекта на фасаде здания должно быть определено место для размещения вывесок.</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lastRenderedPageBreak/>
              <w:t>Цветовые решения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Не регламентируется</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Отделочные и строительные материалы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В отделке фасадов зданий применяются натуральные отделочные материалы; запрещается закрытие архитектурных деталей при реконструкции.</w:t>
            </w:r>
          </w:p>
          <w:p w:rsidR="00F76495" w:rsidRPr="005B1411" w:rsidRDefault="00F76495" w:rsidP="00DA3B84">
            <w:pPr>
              <w:rPr>
                <w:sz w:val="28"/>
                <w:szCs w:val="28"/>
              </w:rPr>
            </w:pPr>
            <w:r w:rsidRPr="005B1411">
              <w:rPr>
                <w:sz w:val="28"/>
                <w:szCs w:val="28"/>
              </w:rPr>
              <w:t>При разработке архитектурно-художественного решения исключать сопряжения в одной плоскости поверхностей с различными отделочными материалами.</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Размещение технического и инженерного оборудования на фасадах и кровлях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Размещение технического и инженерного оборудования (антенн, кабелей, наружных блоков вентиляции и кондиционирования, вентиляционных труб и др.) на фасадах, парапетах ограждениях кровли допускается в предусмотренных проектной документацией местах, скрытых для визуального восприятия, не выходя за плоскость фасада.</w:t>
            </w:r>
          </w:p>
          <w:p w:rsidR="00F76495" w:rsidRPr="005B1411" w:rsidRDefault="00F76495" w:rsidP="00DA3B84">
            <w:pPr>
              <w:rPr>
                <w:sz w:val="28"/>
                <w:szCs w:val="28"/>
              </w:rPr>
            </w:pPr>
            <w:r w:rsidRPr="005B1411">
              <w:rPr>
                <w:sz w:val="28"/>
                <w:szCs w:val="28"/>
              </w:rPr>
              <w:t>Цветовое исполнение водосточных труб должно сочетаться с общей колористкой фасада здания.</w:t>
            </w:r>
          </w:p>
          <w:p w:rsidR="00F76495" w:rsidRPr="005B1411" w:rsidRDefault="00F76495" w:rsidP="00DA3B84">
            <w:pPr>
              <w:rPr>
                <w:sz w:val="28"/>
                <w:szCs w:val="28"/>
              </w:rPr>
            </w:pPr>
            <w:r w:rsidRPr="005B1411">
              <w:rPr>
                <w:sz w:val="28"/>
                <w:szCs w:val="28"/>
              </w:rPr>
              <w:t xml:space="preserve">При установке видеокамер и организации архитектурной подсветки здания необходимо осуществлять скрытое подведение сетей. При прокладке по фасаду кабель-канала, скрывающего </w:t>
            </w:r>
            <w:r w:rsidRPr="005B1411">
              <w:rPr>
                <w:sz w:val="28"/>
                <w:szCs w:val="28"/>
              </w:rPr>
              <w:lastRenderedPageBreak/>
              <w:t xml:space="preserve">провода, он должен быть выкрашен в цвет участка фасада здания по которому проходит. </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lastRenderedPageBreak/>
              <w:t>Подсветка фасадов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 xml:space="preserve">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предусмотренных санитарными нормами и правилами, ослеплять участников дорожного движения. </w:t>
            </w:r>
          </w:p>
        </w:tc>
      </w:tr>
    </w:tbl>
    <w:p w:rsidR="00F76495" w:rsidRPr="005B1411" w:rsidRDefault="00F76495" w:rsidP="00F76495">
      <w:pPr>
        <w:rPr>
          <w:sz w:val="28"/>
          <w:szCs w:val="28"/>
        </w:rPr>
      </w:pPr>
    </w:p>
    <w:p w:rsidR="00F76495" w:rsidRPr="005B1411" w:rsidRDefault="00F76495">
      <w:pPr>
        <w:spacing w:after="160" w:line="259" w:lineRule="auto"/>
        <w:rPr>
          <w:rFonts w:eastAsia="Arial"/>
          <w:color w:val="000000"/>
          <w:sz w:val="28"/>
          <w:szCs w:val="28"/>
        </w:rPr>
      </w:pPr>
      <w:r w:rsidRPr="005B1411">
        <w:rPr>
          <w:color w:val="000000"/>
          <w:sz w:val="28"/>
          <w:szCs w:val="28"/>
        </w:rPr>
        <w:br w:type="page"/>
      </w:r>
    </w:p>
    <w:p w:rsidR="008B2B84" w:rsidRPr="001F2AC6" w:rsidRDefault="008B2B84" w:rsidP="00451068">
      <w:pPr>
        <w:ind w:firstLine="567"/>
        <w:outlineLvl w:val="0"/>
        <w:rPr>
          <w:b/>
          <w:color w:val="0D0D0D"/>
          <w:sz w:val="28"/>
          <w:szCs w:val="28"/>
        </w:rPr>
      </w:pPr>
      <w:bookmarkStart w:id="50" w:name="_Toc183533672"/>
      <w:r w:rsidRPr="001F2AC6">
        <w:rPr>
          <w:b/>
          <w:color w:val="0D0D0D"/>
          <w:sz w:val="28"/>
          <w:szCs w:val="28"/>
        </w:rPr>
        <w:lastRenderedPageBreak/>
        <w:t>ГЛАВА 3. ПОДГОТОВКА ДОКУМЕНТАЦИИ ПО ПЛАНИРОВКЕ ТЕРРИТОРИИ</w:t>
      </w:r>
      <w:bookmarkEnd w:id="39"/>
      <w:bookmarkEnd w:id="50"/>
    </w:p>
    <w:p w:rsidR="00D24A23" w:rsidRPr="001F2AC6" w:rsidRDefault="00D24A23" w:rsidP="00D24A23">
      <w:pPr>
        <w:pStyle w:val="2"/>
        <w:suppressAutoHyphens/>
        <w:spacing w:before="120" w:after="120"/>
        <w:ind w:firstLine="709"/>
        <w:jc w:val="left"/>
        <w:rPr>
          <w:szCs w:val="28"/>
        </w:rPr>
      </w:pPr>
      <w:bookmarkStart w:id="51" w:name="_Toc183533673"/>
      <w:bookmarkStart w:id="52" w:name="_Toc180229646"/>
      <w:bookmarkStart w:id="53" w:name="_Toc130540513"/>
      <w:r>
        <w:rPr>
          <w:szCs w:val="28"/>
        </w:rPr>
        <w:t>Статья 1</w:t>
      </w:r>
      <w:r w:rsidR="00570F57">
        <w:rPr>
          <w:szCs w:val="28"/>
        </w:rPr>
        <w:t>6</w:t>
      </w:r>
      <w:r w:rsidRPr="001F2AC6">
        <w:rPr>
          <w:szCs w:val="28"/>
        </w:rPr>
        <w:t>. Назначение, виды документации по планировке территории</w:t>
      </w:r>
      <w:bookmarkEnd w:id="51"/>
    </w:p>
    <w:p w:rsidR="00D24A23" w:rsidRPr="001F2AC6" w:rsidRDefault="00D24A23" w:rsidP="00D24A23">
      <w:pPr>
        <w:pStyle w:val="a9"/>
        <w:suppressAutoHyphens/>
        <w:ind w:firstLine="709"/>
        <w:rPr>
          <w:szCs w:val="28"/>
        </w:rPr>
      </w:pPr>
      <w:r w:rsidRPr="001F2AC6">
        <w:rPr>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24A23" w:rsidRPr="001F2AC6" w:rsidRDefault="00D24A23" w:rsidP="00D24A23">
      <w:pPr>
        <w:pStyle w:val="a9"/>
        <w:suppressAutoHyphens/>
        <w:ind w:firstLine="709"/>
        <w:rPr>
          <w:szCs w:val="28"/>
        </w:rPr>
      </w:pPr>
      <w:r w:rsidRPr="001F2AC6">
        <w:rPr>
          <w:szCs w:val="28"/>
        </w:rPr>
        <w:t>2. Документация по планировке территории разрабатывается в отношении застроенных или подлежащих застройке территорий.</w:t>
      </w:r>
    </w:p>
    <w:p w:rsidR="00D24A23" w:rsidRPr="001F2AC6" w:rsidRDefault="00D80849" w:rsidP="00D24A23">
      <w:pPr>
        <w:pStyle w:val="a9"/>
        <w:suppressAutoHyphens/>
        <w:ind w:firstLine="709"/>
        <w:rPr>
          <w:szCs w:val="28"/>
        </w:rPr>
      </w:pPr>
      <w:r>
        <w:rPr>
          <w:szCs w:val="28"/>
        </w:rPr>
        <w:t>3</w:t>
      </w:r>
      <w:r w:rsidR="00D24A23" w:rsidRPr="001F2AC6">
        <w:rPr>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D24A23" w:rsidRPr="001F2AC6" w:rsidRDefault="00D24A23" w:rsidP="00D24A23">
      <w:pPr>
        <w:pStyle w:val="a9"/>
        <w:suppressAutoHyphens/>
        <w:ind w:firstLine="709"/>
        <w:rPr>
          <w:szCs w:val="28"/>
        </w:rPr>
      </w:pPr>
      <w:r w:rsidRPr="001F2AC6">
        <w:rP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24A23" w:rsidRPr="001F2AC6" w:rsidRDefault="00D24A23" w:rsidP="00D24A23">
      <w:pPr>
        <w:pStyle w:val="a9"/>
        <w:suppressAutoHyphens/>
        <w:ind w:firstLine="709"/>
        <w:rPr>
          <w:szCs w:val="28"/>
        </w:rPr>
      </w:pPr>
      <w:r w:rsidRPr="001F2AC6">
        <w:rPr>
          <w:szCs w:val="28"/>
        </w:rPr>
        <w:t>2) необходимы установление, изменение или отмена красных линий;</w:t>
      </w:r>
    </w:p>
    <w:p w:rsidR="00D24A23" w:rsidRPr="001F2AC6" w:rsidRDefault="00D24A23" w:rsidP="00D24A23">
      <w:pPr>
        <w:pStyle w:val="a9"/>
        <w:suppressAutoHyphens/>
        <w:ind w:firstLine="709"/>
        <w:rPr>
          <w:szCs w:val="28"/>
        </w:rPr>
      </w:pPr>
      <w:r w:rsidRPr="001F2AC6">
        <w:rPr>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24A23" w:rsidRPr="001F2AC6" w:rsidRDefault="00D24A23" w:rsidP="00D24A23">
      <w:pPr>
        <w:pStyle w:val="a9"/>
        <w:suppressAutoHyphens/>
        <w:ind w:firstLine="709"/>
        <w:rPr>
          <w:szCs w:val="28"/>
        </w:rPr>
      </w:pPr>
      <w:r w:rsidRPr="001F2AC6">
        <w:rP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24A23" w:rsidRPr="001F2AC6" w:rsidRDefault="00D24A23" w:rsidP="00D24A23">
      <w:pPr>
        <w:pStyle w:val="a9"/>
        <w:suppressAutoHyphens/>
        <w:ind w:firstLine="709"/>
        <w:rPr>
          <w:szCs w:val="28"/>
        </w:rPr>
      </w:pPr>
      <w:r w:rsidRPr="001F2AC6">
        <w:rP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D24A23" w:rsidRDefault="00D80849" w:rsidP="00D24A23">
      <w:pPr>
        <w:pStyle w:val="a9"/>
        <w:suppressAutoHyphens/>
        <w:ind w:firstLine="709"/>
        <w:rPr>
          <w:szCs w:val="28"/>
        </w:rPr>
      </w:pPr>
      <w:r>
        <w:rPr>
          <w:szCs w:val="28"/>
        </w:rPr>
        <w:t>6</w:t>
      </w:r>
      <w:r w:rsidR="00D24A23" w:rsidRPr="001F2AC6">
        <w:rPr>
          <w:szCs w:val="28"/>
        </w:rPr>
        <w:t xml:space="preserve">) планируется размещение объекта капитального строительства, не являющегося линейным объектом, и необходимых для обеспечения его </w:t>
      </w:r>
      <w:r w:rsidR="00D24A23" w:rsidRPr="001F2AC6">
        <w:rPr>
          <w:szCs w:val="28"/>
        </w:rPr>
        <w:lastRenderedPageBreak/>
        <w:t xml:space="preserve">функционирования объектов капитального строительства в границах особо охраняемой природной территории или </w:t>
      </w:r>
      <w:r w:rsidR="003C7A8A">
        <w:rPr>
          <w:szCs w:val="28"/>
        </w:rPr>
        <w:t>в границах земель лесного фонда;</w:t>
      </w:r>
    </w:p>
    <w:p w:rsidR="003C7A8A" w:rsidRPr="003C7A8A" w:rsidRDefault="003C7A8A" w:rsidP="003C7A8A">
      <w:pPr>
        <w:pStyle w:val="a9"/>
        <w:suppressAutoHyphens/>
        <w:ind w:firstLine="709"/>
        <w:rPr>
          <w:szCs w:val="28"/>
        </w:rPr>
      </w:pPr>
      <w:r>
        <w:rPr>
          <w:szCs w:val="28"/>
        </w:rPr>
        <w:t>7)</w:t>
      </w:r>
      <w:r w:rsidRPr="003C7A8A">
        <w:t xml:space="preserve"> </w:t>
      </w:r>
      <w:r w:rsidRPr="003C7A8A">
        <w:rPr>
          <w:szCs w:val="28"/>
        </w:rPr>
        <w:t xml:space="preserve"> планируется осуществление комплексного развития территории;</w:t>
      </w:r>
    </w:p>
    <w:p w:rsidR="003C7A8A" w:rsidRPr="001F2AC6" w:rsidRDefault="003C7A8A" w:rsidP="003C7A8A">
      <w:pPr>
        <w:pStyle w:val="a9"/>
        <w:suppressAutoHyphens/>
        <w:ind w:firstLine="709"/>
        <w:rPr>
          <w:szCs w:val="28"/>
        </w:rPr>
      </w:pPr>
      <w:r w:rsidRPr="003C7A8A">
        <w:rPr>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w:t>
      </w:r>
    </w:p>
    <w:p w:rsidR="00D24A23" w:rsidRPr="001F2AC6" w:rsidRDefault="00D80849" w:rsidP="00D24A23">
      <w:pPr>
        <w:pStyle w:val="a9"/>
        <w:suppressAutoHyphens/>
        <w:ind w:firstLine="709"/>
        <w:rPr>
          <w:szCs w:val="28"/>
        </w:rPr>
      </w:pPr>
      <w:r>
        <w:rPr>
          <w:szCs w:val="28"/>
        </w:rPr>
        <w:t>4</w:t>
      </w:r>
      <w:r w:rsidR="00D24A23" w:rsidRPr="001F2AC6">
        <w:rPr>
          <w:szCs w:val="28"/>
        </w:rPr>
        <w:t>. Видами документации по планировке территории являются:</w:t>
      </w:r>
    </w:p>
    <w:p w:rsidR="00D24A23" w:rsidRPr="001F2AC6" w:rsidRDefault="00D24A23" w:rsidP="00D24A23">
      <w:pPr>
        <w:pStyle w:val="a9"/>
        <w:suppressAutoHyphens/>
        <w:ind w:firstLine="709"/>
        <w:rPr>
          <w:szCs w:val="28"/>
        </w:rPr>
      </w:pPr>
      <w:r w:rsidRPr="001F2AC6">
        <w:rPr>
          <w:szCs w:val="28"/>
        </w:rPr>
        <w:t>1) проект планировки территории;</w:t>
      </w:r>
    </w:p>
    <w:p w:rsidR="00D24A23" w:rsidRPr="001F2AC6" w:rsidRDefault="00D24A23" w:rsidP="00D24A23">
      <w:pPr>
        <w:pStyle w:val="a9"/>
        <w:suppressAutoHyphens/>
        <w:ind w:firstLine="709"/>
        <w:rPr>
          <w:szCs w:val="28"/>
        </w:rPr>
      </w:pPr>
      <w:r w:rsidRPr="001F2AC6">
        <w:rPr>
          <w:szCs w:val="28"/>
        </w:rPr>
        <w:t>2) проект межевания территории.</w:t>
      </w:r>
    </w:p>
    <w:p w:rsidR="00D24A23" w:rsidRPr="001F2AC6" w:rsidRDefault="00D80849" w:rsidP="00D24A23">
      <w:pPr>
        <w:pStyle w:val="a9"/>
        <w:suppressAutoHyphens/>
        <w:ind w:firstLine="709"/>
        <w:rPr>
          <w:szCs w:val="28"/>
        </w:rPr>
      </w:pPr>
      <w:r>
        <w:rPr>
          <w:szCs w:val="28"/>
        </w:rPr>
        <w:t>5</w:t>
      </w:r>
      <w:r w:rsidR="00D24A23" w:rsidRPr="001F2AC6">
        <w:rPr>
          <w:szCs w:val="28"/>
        </w:rPr>
        <w:t>.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D24A23" w:rsidRPr="001F2AC6" w:rsidRDefault="00D80849" w:rsidP="00D24A23">
      <w:pPr>
        <w:pStyle w:val="a9"/>
        <w:suppressAutoHyphens/>
        <w:ind w:firstLine="709"/>
        <w:rPr>
          <w:szCs w:val="28"/>
        </w:rPr>
      </w:pPr>
      <w:r>
        <w:rPr>
          <w:szCs w:val="28"/>
        </w:rPr>
        <w:t>6</w:t>
      </w:r>
      <w:r w:rsidR="00D24A23" w:rsidRPr="001F2AC6">
        <w:rPr>
          <w:szCs w:val="28"/>
        </w:rPr>
        <w:t>. Проект планировки территории является основой для подготовки проекта межевания территории, за исключением случаев, предусмотренных частью 6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D24A23" w:rsidRDefault="00D80849" w:rsidP="00D24A23">
      <w:pPr>
        <w:pStyle w:val="a9"/>
        <w:suppressAutoHyphens/>
        <w:ind w:firstLine="709"/>
        <w:rPr>
          <w:szCs w:val="28"/>
        </w:rPr>
      </w:pPr>
      <w:r>
        <w:rPr>
          <w:szCs w:val="28"/>
        </w:rPr>
        <w:t>7</w:t>
      </w:r>
      <w:r w:rsidR="00D24A23" w:rsidRPr="001F2AC6">
        <w:rPr>
          <w:szCs w:val="28"/>
        </w:rPr>
        <w:t>.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Красноярского края, настоящими Правилами и иными муниципальными нормативными правовыми актами.</w:t>
      </w:r>
    </w:p>
    <w:p w:rsidR="00330334" w:rsidRPr="005C5FAC" w:rsidRDefault="00330334" w:rsidP="005C5FAC">
      <w:pPr>
        <w:pStyle w:val="2"/>
        <w:suppressAutoHyphens/>
        <w:spacing w:before="120" w:after="120"/>
        <w:ind w:firstLine="709"/>
        <w:jc w:val="left"/>
        <w:rPr>
          <w:szCs w:val="28"/>
        </w:rPr>
      </w:pPr>
      <w:bookmarkStart w:id="54" w:name="_Toc130540507"/>
      <w:bookmarkStart w:id="55" w:name="_Toc183533674"/>
      <w:r w:rsidRPr="005C5FAC">
        <w:rPr>
          <w:szCs w:val="28"/>
        </w:rPr>
        <w:t>Статья 17. Проекты планировки территории</w:t>
      </w:r>
      <w:bookmarkEnd w:id="54"/>
      <w:bookmarkEnd w:id="55"/>
    </w:p>
    <w:p w:rsidR="00330334" w:rsidRPr="00595DC9" w:rsidRDefault="00330334" w:rsidP="00A650A5">
      <w:pPr>
        <w:pStyle w:val="a5"/>
        <w:widowControl w:val="0"/>
        <w:numPr>
          <w:ilvl w:val="0"/>
          <w:numId w:val="30"/>
        </w:numPr>
        <w:tabs>
          <w:tab w:val="left" w:pos="932"/>
        </w:tabs>
        <w:ind w:left="0" w:firstLine="567"/>
        <w:rPr>
          <w:szCs w:val="28"/>
        </w:rPr>
      </w:pPr>
      <w:r w:rsidRPr="00595DC9">
        <w:rPr>
          <w:spacing w:val="-1"/>
          <w:szCs w:val="28"/>
        </w:rPr>
        <w:t>Подготовка</w:t>
      </w:r>
      <w:r w:rsidRPr="00595DC9">
        <w:rPr>
          <w:spacing w:val="6"/>
          <w:szCs w:val="28"/>
        </w:rPr>
        <w:t xml:space="preserve"> </w:t>
      </w:r>
      <w:r w:rsidRPr="00595DC9">
        <w:rPr>
          <w:szCs w:val="28"/>
        </w:rPr>
        <w:t>проектов</w:t>
      </w:r>
      <w:r w:rsidRPr="00595DC9">
        <w:rPr>
          <w:spacing w:val="6"/>
          <w:szCs w:val="28"/>
        </w:rPr>
        <w:t xml:space="preserve"> </w:t>
      </w:r>
      <w:r w:rsidRPr="00595DC9">
        <w:rPr>
          <w:szCs w:val="28"/>
        </w:rPr>
        <w:t>планировки</w:t>
      </w:r>
      <w:r w:rsidRPr="00595DC9">
        <w:rPr>
          <w:spacing w:val="6"/>
          <w:szCs w:val="28"/>
        </w:rPr>
        <w:t xml:space="preserve"> </w:t>
      </w:r>
      <w:r w:rsidRPr="00595DC9">
        <w:rPr>
          <w:spacing w:val="-1"/>
          <w:szCs w:val="28"/>
        </w:rPr>
        <w:t>территории</w:t>
      </w:r>
      <w:r w:rsidRPr="00595DC9">
        <w:rPr>
          <w:spacing w:val="6"/>
          <w:szCs w:val="28"/>
        </w:rPr>
        <w:t xml:space="preserve"> </w:t>
      </w:r>
      <w:r w:rsidRPr="00595DC9">
        <w:rPr>
          <w:spacing w:val="-1"/>
          <w:szCs w:val="28"/>
        </w:rPr>
        <w:t>осуществляется</w:t>
      </w:r>
      <w:r w:rsidRPr="00595DC9">
        <w:rPr>
          <w:spacing w:val="6"/>
          <w:szCs w:val="28"/>
        </w:rPr>
        <w:t xml:space="preserve"> </w:t>
      </w:r>
      <w:r w:rsidRPr="00595DC9">
        <w:rPr>
          <w:szCs w:val="28"/>
        </w:rPr>
        <w:t>для</w:t>
      </w:r>
      <w:r w:rsidRPr="00595DC9">
        <w:rPr>
          <w:spacing w:val="6"/>
          <w:szCs w:val="28"/>
        </w:rPr>
        <w:t xml:space="preserve"> </w:t>
      </w:r>
      <w:r w:rsidRPr="00595DC9">
        <w:rPr>
          <w:spacing w:val="-1"/>
          <w:szCs w:val="28"/>
        </w:rPr>
        <w:t>выделения</w:t>
      </w:r>
      <w:r w:rsidRPr="00595DC9">
        <w:rPr>
          <w:spacing w:val="5"/>
          <w:szCs w:val="28"/>
        </w:rPr>
        <w:t xml:space="preserve"> </w:t>
      </w:r>
      <w:r w:rsidRPr="00595DC9">
        <w:rPr>
          <w:szCs w:val="28"/>
        </w:rPr>
        <w:t>элементов</w:t>
      </w:r>
      <w:r w:rsidRPr="00595DC9">
        <w:rPr>
          <w:spacing w:val="75"/>
          <w:szCs w:val="28"/>
        </w:rPr>
        <w:t xml:space="preserve"> </w:t>
      </w:r>
      <w:r w:rsidRPr="00595DC9">
        <w:rPr>
          <w:szCs w:val="28"/>
        </w:rPr>
        <w:t>планировочной</w:t>
      </w:r>
      <w:r w:rsidRPr="00595DC9">
        <w:rPr>
          <w:spacing w:val="37"/>
          <w:szCs w:val="28"/>
        </w:rPr>
        <w:t xml:space="preserve"> </w:t>
      </w:r>
      <w:r w:rsidRPr="00595DC9">
        <w:rPr>
          <w:spacing w:val="-1"/>
          <w:szCs w:val="28"/>
        </w:rPr>
        <w:t>структуры,</w:t>
      </w:r>
      <w:r w:rsidRPr="00595DC9">
        <w:rPr>
          <w:spacing w:val="35"/>
          <w:szCs w:val="28"/>
        </w:rPr>
        <w:t xml:space="preserve"> </w:t>
      </w:r>
      <w:r w:rsidRPr="00595DC9">
        <w:rPr>
          <w:spacing w:val="-1"/>
          <w:szCs w:val="28"/>
        </w:rPr>
        <w:t>установления</w:t>
      </w:r>
      <w:r w:rsidRPr="00595DC9">
        <w:rPr>
          <w:spacing w:val="38"/>
          <w:szCs w:val="28"/>
        </w:rPr>
        <w:t xml:space="preserve"> </w:t>
      </w:r>
      <w:r w:rsidRPr="00595DC9">
        <w:rPr>
          <w:szCs w:val="28"/>
        </w:rPr>
        <w:t>границ</w:t>
      </w:r>
      <w:r w:rsidRPr="00595DC9">
        <w:rPr>
          <w:spacing w:val="37"/>
          <w:szCs w:val="28"/>
        </w:rPr>
        <w:t xml:space="preserve"> </w:t>
      </w:r>
      <w:r w:rsidRPr="00595DC9">
        <w:rPr>
          <w:spacing w:val="-1"/>
          <w:szCs w:val="28"/>
        </w:rPr>
        <w:t>территорий</w:t>
      </w:r>
      <w:r w:rsidRPr="00595DC9">
        <w:rPr>
          <w:spacing w:val="36"/>
          <w:szCs w:val="28"/>
        </w:rPr>
        <w:t xml:space="preserve"> </w:t>
      </w:r>
      <w:r w:rsidRPr="00595DC9">
        <w:rPr>
          <w:szCs w:val="28"/>
        </w:rPr>
        <w:t>общего</w:t>
      </w:r>
      <w:r w:rsidRPr="00595DC9">
        <w:rPr>
          <w:spacing w:val="37"/>
          <w:szCs w:val="28"/>
        </w:rPr>
        <w:t xml:space="preserve"> </w:t>
      </w:r>
      <w:r w:rsidRPr="00595DC9">
        <w:rPr>
          <w:szCs w:val="28"/>
        </w:rPr>
        <w:t>пользования,</w:t>
      </w:r>
      <w:r w:rsidRPr="00595DC9">
        <w:rPr>
          <w:spacing w:val="36"/>
          <w:szCs w:val="28"/>
        </w:rPr>
        <w:t xml:space="preserve"> </w:t>
      </w:r>
      <w:r w:rsidRPr="00595DC9">
        <w:rPr>
          <w:spacing w:val="-1"/>
          <w:szCs w:val="28"/>
        </w:rPr>
        <w:t>границ</w:t>
      </w:r>
      <w:r w:rsidRPr="00595DC9">
        <w:rPr>
          <w:spacing w:val="36"/>
          <w:szCs w:val="28"/>
        </w:rPr>
        <w:t xml:space="preserve"> </w:t>
      </w:r>
      <w:r w:rsidRPr="00595DC9">
        <w:rPr>
          <w:szCs w:val="28"/>
        </w:rPr>
        <w:t>зон</w:t>
      </w:r>
      <w:r w:rsidRPr="00595DC9">
        <w:rPr>
          <w:spacing w:val="67"/>
          <w:szCs w:val="28"/>
        </w:rPr>
        <w:t xml:space="preserve"> </w:t>
      </w:r>
      <w:r w:rsidRPr="00595DC9">
        <w:rPr>
          <w:spacing w:val="-1"/>
          <w:szCs w:val="28"/>
        </w:rPr>
        <w:t>планируемого</w:t>
      </w:r>
      <w:r w:rsidRPr="00595DC9">
        <w:rPr>
          <w:spacing w:val="10"/>
          <w:szCs w:val="28"/>
        </w:rPr>
        <w:t xml:space="preserve"> </w:t>
      </w:r>
      <w:r w:rsidRPr="00595DC9">
        <w:rPr>
          <w:spacing w:val="-1"/>
          <w:szCs w:val="28"/>
        </w:rPr>
        <w:t>размещения</w:t>
      </w:r>
      <w:r w:rsidRPr="00595DC9">
        <w:rPr>
          <w:spacing w:val="10"/>
          <w:szCs w:val="28"/>
        </w:rPr>
        <w:t xml:space="preserve"> </w:t>
      </w:r>
      <w:r w:rsidRPr="00595DC9">
        <w:rPr>
          <w:spacing w:val="-1"/>
          <w:szCs w:val="28"/>
        </w:rPr>
        <w:t>объектов</w:t>
      </w:r>
      <w:r w:rsidRPr="00595DC9">
        <w:rPr>
          <w:spacing w:val="10"/>
          <w:szCs w:val="28"/>
        </w:rPr>
        <w:t xml:space="preserve"> </w:t>
      </w:r>
      <w:r w:rsidRPr="00595DC9">
        <w:rPr>
          <w:szCs w:val="28"/>
        </w:rPr>
        <w:t>капитального</w:t>
      </w:r>
      <w:r w:rsidRPr="00595DC9">
        <w:rPr>
          <w:spacing w:val="10"/>
          <w:szCs w:val="28"/>
        </w:rPr>
        <w:t xml:space="preserve"> </w:t>
      </w:r>
      <w:r w:rsidRPr="00595DC9">
        <w:rPr>
          <w:spacing w:val="-1"/>
          <w:szCs w:val="28"/>
        </w:rPr>
        <w:t>строительства,</w:t>
      </w:r>
      <w:r w:rsidRPr="00595DC9">
        <w:rPr>
          <w:spacing w:val="10"/>
          <w:szCs w:val="28"/>
        </w:rPr>
        <w:t xml:space="preserve"> </w:t>
      </w:r>
      <w:r w:rsidRPr="00595DC9">
        <w:rPr>
          <w:szCs w:val="28"/>
        </w:rPr>
        <w:t>определения</w:t>
      </w:r>
      <w:r w:rsidRPr="00595DC9">
        <w:rPr>
          <w:spacing w:val="9"/>
          <w:szCs w:val="28"/>
        </w:rPr>
        <w:t xml:space="preserve"> </w:t>
      </w:r>
      <w:r w:rsidRPr="00595DC9">
        <w:rPr>
          <w:szCs w:val="28"/>
        </w:rPr>
        <w:t>характеристик</w:t>
      </w:r>
      <w:r w:rsidRPr="00595DC9">
        <w:rPr>
          <w:spacing w:val="10"/>
          <w:szCs w:val="28"/>
        </w:rPr>
        <w:t xml:space="preserve"> </w:t>
      </w:r>
      <w:r w:rsidRPr="00595DC9">
        <w:rPr>
          <w:szCs w:val="28"/>
        </w:rPr>
        <w:t>и</w:t>
      </w:r>
      <w:r w:rsidRPr="00595DC9">
        <w:rPr>
          <w:spacing w:val="79"/>
          <w:szCs w:val="28"/>
        </w:rPr>
        <w:t xml:space="preserve"> </w:t>
      </w:r>
      <w:r w:rsidRPr="00595DC9">
        <w:rPr>
          <w:spacing w:val="-1"/>
          <w:szCs w:val="28"/>
        </w:rPr>
        <w:t>очередности</w:t>
      </w:r>
      <w:r w:rsidRPr="00595DC9">
        <w:rPr>
          <w:szCs w:val="28"/>
        </w:rPr>
        <w:t xml:space="preserve"> </w:t>
      </w:r>
      <w:r w:rsidRPr="00595DC9">
        <w:rPr>
          <w:spacing w:val="-1"/>
          <w:szCs w:val="28"/>
        </w:rPr>
        <w:t>планируемого</w:t>
      </w:r>
      <w:r w:rsidRPr="00595DC9">
        <w:rPr>
          <w:szCs w:val="28"/>
        </w:rPr>
        <w:t xml:space="preserve"> </w:t>
      </w:r>
      <w:r w:rsidRPr="00595DC9">
        <w:rPr>
          <w:spacing w:val="-1"/>
          <w:szCs w:val="28"/>
        </w:rPr>
        <w:t>развития</w:t>
      </w:r>
      <w:r w:rsidRPr="00595DC9">
        <w:rPr>
          <w:szCs w:val="28"/>
        </w:rPr>
        <w:t xml:space="preserve"> </w:t>
      </w:r>
      <w:r w:rsidRPr="00595DC9">
        <w:rPr>
          <w:spacing w:val="-1"/>
          <w:szCs w:val="28"/>
        </w:rPr>
        <w:t>территории.</w:t>
      </w:r>
    </w:p>
    <w:p w:rsidR="00330334" w:rsidRPr="00595DC9" w:rsidRDefault="00330334" w:rsidP="00A650A5">
      <w:pPr>
        <w:pStyle w:val="a5"/>
        <w:widowControl w:val="0"/>
        <w:numPr>
          <w:ilvl w:val="0"/>
          <w:numId w:val="30"/>
        </w:numPr>
        <w:tabs>
          <w:tab w:val="left" w:pos="1047"/>
        </w:tabs>
        <w:ind w:left="0" w:firstLine="567"/>
        <w:rPr>
          <w:szCs w:val="28"/>
        </w:rPr>
      </w:pPr>
      <w:r w:rsidRPr="00595DC9">
        <w:rPr>
          <w:szCs w:val="28"/>
        </w:rPr>
        <w:t>Проект</w:t>
      </w:r>
      <w:r w:rsidRPr="00595DC9">
        <w:rPr>
          <w:spacing w:val="2"/>
          <w:szCs w:val="28"/>
        </w:rPr>
        <w:t xml:space="preserve"> </w:t>
      </w:r>
      <w:r w:rsidRPr="00595DC9">
        <w:rPr>
          <w:szCs w:val="28"/>
        </w:rPr>
        <w:t>планировки</w:t>
      </w:r>
      <w:r w:rsidRPr="00595DC9">
        <w:rPr>
          <w:spacing w:val="1"/>
          <w:szCs w:val="28"/>
        </w:rPr>
        <w:t xml:space="preserve"> </w:t>
      </w:r>
      <w:r w:rsidRPr="00595DC9">
        <w:rPr>
          <w:szCs w:val="28"/>
        </w:rPr>
        <w:t>территории</w:t>
      </w:r>
      <w:r w:rsidRPr="00595DC9">
        <w:rPr>
          <w:spacing w:val="2"/>
          <w:szCs w:val="28"/>
        </w:rPr>
        <w:t xml:space="preserve"> </w:t>
      </w:r>
      <w:r w:rsidRPr="00595DC9">
        <w:rPr>
          <w:szCs w:val="28"/>
        </w:rPr>
        <w:t>состоит</w:t>
      </w:r>
      <w:r w:rsidRPr="00595DC9">
        <w:rPr>
          <w:spacing w:val="1"/>
          <w:szCs w:val="28"/>
        </w:rPr>
        <w:t xml:space="preserve"> </w:t>
      </w:r>
      <w:r w:rsidRPr="00595DC9">
        <w:rPr>
          <w:szCs w:val="28"/>
        </w:rPr>
        <w:t>из</w:t>
      </w:r>
      <w:r w:rsidRPr="00595DC9">
        <w:rPr>
          <w:spacing w:val="2"/>
          <w:szCs w:val="28"/>
        </w:rPr>
        <w:t xml:space="preserve"> </w:t>
      </w:r>
      <w:r w:rsidRPr="00595DC9">
        <w:rPr>
          <w:szCs w:val="28"/>
        </w:rPr>
        <w:t>основной</w:t>
      </w:r>
      <w:r w:rsidRPr="00595DC9">
        <w:rPr>
          <w:spacing w:val="1"/>
          <w:szCs w:val="28"/>
        </w:rPr>
        <w:t xml:space="preserve"> </w:t>
      </w:r>
      <w:r w:rsidRPr="00595DC9">
        <w:rPr>
          <w:szCs w:val="28"/>
        </w:rPr>
        <w:t>части,</w:t>
      </w:r>
      <w:r w:rsidRPr="00595DC9">
        <w:rPr>
          <w:spacing w:val="1"/>
          <w:szCs w:val="28"/>
        </w:rPr>
        <w:t xml:space="preserve"> </w:t>
      </w:r>
      <w:r w:rsidRPr="00595DC9">
        <w:rPr>
          <w:spacing w:val="-1"/>
          <w:szCs w:val="28"/>
        </w:rPr>
        <w:t>которая</w:t>
      </w:r>
      <w:r w:rsidRPr="00595DC9">
        <w:rPr>
          <w:spacing w:val="2"/>
          <w:szCs w:val="28"/>
        </w:rPr>
        <w:t xml:space="preserve"> </w:t>
      </w:r>
      <w:r w:rsidRPr="00595DC9">
        <w:rPr>
          <w:szCs w:val="28"/>
        </w:rPr>
        <w:t>подлежит</w:t>
      </w:r>
      <w:r w:rsidRPr="00595DC9">
        <w:rPr>
          <w:spacing w:val="28"/>
          <w:szCs w:val="28"/>
        </w:rPr>
        <w:t xml:space="preserve"> </w:t>
      </w:r>
      <w:r w:rsidRPr="00595DC9">
        <w:rPr>
          <w:spacing w:val="-1"/>
          <w:szCs w:val="28"/>
        </w:rPr>
        <w:t>утверждению,</w:t>
      </w:r>
      <w:r w:rsidRPr="00595DC9">
        <w:rPr>
          <w:szCs w:val="28"/>
        </w:rPr>
        <w:t xml:space="preserve"> и материалов по ее </w:t>
      </w:r>
      <w:r w:rsidRPr="00595DC9">
        <w:rPr>
          <w:spacing w:val="-1"/>
          <w:szCs w:val="28"/>
        </w:rPr>
        <w:t>обоснованию.</w:t>
      </w:r>
    </w:p>
    <w:p w:rsidR="00330334" w:rsidRPr="00595DC9" w:rsidRDefault="00330334" w:rsidP="00A650A5">
      <w:pPr>
        <w:pStyle w:val="a5"/>
        <w:widowControl w:val="0"/>
        <w:numPr>
          <w:ilvl w:val="0"/>
          <w:numId w:val="30"/>
        </w:numPr>
        <w:tabs>
          <w:tab w:val="left" w:pos="925"/>
        </w:tabs>
        <w:ind w:left="0" w:firstLine="567"/>
        <w:rPr>
          <w:szCs w:val="28"/>
        </w:rPr>
      </w:pPr>
      <w:r w:rsidRPr="00595DC9">
        <w:rPr>
          <w:spacing w:val="-1"/>
          <w:szCs w:val="28"/>
        </w:rPr>
        <w:t>Основная</w:t>
      </w:r>
      <w:r w:rsidRPr="00595DC9">
        <w:rPr>
          <w:szCs w:val="28"/>
        </w:rPr>
        <w:t xml:space="preserve"> часть проекта планировки </w:t>
      </w:r>
      <w:r w:rsidRPr="00595DC9">
        <w:rPr>
          <w:spacing w:val="-1"/>
          <w:szCs w:val="28"/>
        </w:rPr>
        <w:t>территории</w:t>
      </w:r>
      <w:r w:rsidRPr="00595DC9">
        <w:rPr>
          <w:szCs w:val="28"/>
        </w:rPr>
        <w:t xml:space="preserve"> </w:t>
      </w:r>
      <w:r w:rsidRPr="00595DC9">
        <w:rPr>
          <w:spacing w:val="-1"/>
          <w:szCs w:val="28"/>
        </w:rPr>
        <w:t>включает</w:t>
      </w:r>
      <w:r w:rsidRPr="00595DC9">
        <w:rPr>
          <w:szCs w:val="28"/>
        </w:rPr>
        <w:t xml:space="preserve"> в</w:t>
      </w:r>
      <w:r w:rsidRPr="00595DC9">
        <w:rPr>
          <w:spacing w:val="-1"/>
          <w:szCs w:val="28"/>
        </w:rPr>
        <w:t xml:space="preserve"> </w:t>
      </w:r>
      <w:r w:rsidRPr="00595DC9">
        <w:rPr>
          <w:szCs w:val="28"/>
        </w:rPr>
        <w:t>себя:</w:t>
      </w:r>
    </w:p>
    <w:p w:rsidR="00330334" w:rsidRPr="00595DC9" w:rsidRDefault="00330334" w:rsidP="00A650A5">
      <w:pPr>
        <w:pStyle w:val="a5"/>
        <w:widowControl w:val="0"/>
        <w:numPr>
          <w:ilvl w:val="0"/>
          <w:numId w:val="29"/>
        </w:numPr>
        <w:tabs>
          <w:tab w:val="left" w:pos="945"/>
        </w:tabs>
        <w:ind w:left="0" w:firstLine="567"/>
        <w:rPr>
          <w:szCs w:val="28"/>
        </w:rPr>
      </w:pPr>
      <w:r w:rsidRPr="00595DC9">
        <w:rPr>
          <w:szCs w:val="28"/>
        </w:rPr>
        <w:t xml:space="preserve">чертеж </w:t>
      </w:r>
      <w:r w:rsidRPr="00595DC9">
        <w:rPr>
          <w:spacing w:val="-1"/>
          <w:szCs w:val="28"/>
        </w:rPr>
        <w:t>или</w:t>
      </w:r>
      <w:r w:rsidRPr="00595DC9">
        <w:rPr>
          <w:szCs w:val="28"/>
        </w:rPr>
        <w:t xml:space="preserve"> чертежи </w:t>
      </w:r>
      <w:r w:rsidRPr="00595DC9">
        <w:rPr>
          <w:spacing w:val="-1"/>
          <w:szCs w:val="28"/>
        </w:rPr>
        <w:t>планировки</w:t>
      </w:r>
      <w:r w:rsidRPr="00595DC9">
        <w:rPr>
          <w:szCs w:val="28"/>
        </w:rPr>
        <w:t xml:space="preserve"> </w:t>
      </w:r>
      <w:r w:rsidRPr="00595DC9">
        <w:rPr>
          <w:spacing w:val="-1"/>
          <w:szCs w:val="28"/>
        </w:rPr>
        <w:t>территории,</w:t>
      </w:r>
      <w:r w:rsidRPr="00595DC9">
        <w:rPr>
          <w:szCs w:val="28"/>
        </w:rPr>
        <w:t xml:space="preserve"> на </w:t>
      </w:r>
      <w:r w:rsidRPr="00595DC9">
        <w:rPr>
          <w:spacing w:val="-1"/>
          <w:szCs w:val="28"/>
        </w:rPr>
        <w:t>которых</w:t>
      </w:r>
      <w:r w:rsidRPr="00595DC9">
        <w:rPr>
          <w:szCs w:val="28"/>
        </w:rPr>
        <w:t xml:space="preserve"> </w:t>
      </w:r>
      <w:r w:rsidRPr="00595DC9">
        <w:rPr>
          <w:spacing w:val="-1"/>
          <w:szCs w:val="28"/>
        </w:rPr>
        <w:t>отображаются:</w:t>
      </w:r>
      <w:r w:rsidRPr="00595DC9">
        <w:rPr>
          <w:spacing w:val="77"/>
          <w:szCs w:val="28"/>
        </w:rPr>
        <w:t xml:space="preserve"> </w:t>
      </w:r>
      <w:r w:rsidRPr="00595DC9">
        <w:rPr>
          <w:szCs w:val="28"/>
        </w:rPr>
        <w:t>а) красные</w:t>
      </w:r>
      <w:r w:rsidRPr="00595DC9">
        <w:rPr>
          <w:spacing w:val="-2"/>
          <w:szCs w:val="28"/>
        </w:rPr>
        <w:t xml:space="preserve"> </w:t>
      </w:r>
      <w:r w:rsidRPr="00595DC9">
        <w:rPr>
          <w:szCs w:val="28"/>
        </w:rPr>
        <w:t xml:space="preserve">линии; б) границы </w:t>
      </w:r>
      <w:r w:rsidRPr="00595DC9">
        <w:rPr>
          <w:spacing w:val="-1"/>
          <w:szCs w:val="28"/>
        </w:rPr>
        <w:t>существующих</w:t>
      </w:r>
      <w:r w:rsidRPr="00595DC9">
        <w:rPr>
          <w:szCs w:val="28"/>
        </w:rPr>
        <w:t xml:space="preserve"> и </w:t>
      </w:r>
      <w:r w:rsidRPr="00595DC9">
        <w:rPr>
          <w:spacing w:val="-1"/>
          <w:szCs w:val="28"/>
        </w:rPr>
        <w:t>планируемых</w:t>
      </w:r>
      <w:r w:rsidRPr="00595DC9">
        <w:rPr>
          <w:szCs w:val="28"/>
        </w:rPr>
        <w:t xml:space="preserve"> </w:t>
      </w:r>
      <w:r w:rsidRPr="00595DC9">
        <w:rPr>
          <w:spacing w:val="-1"/>
          <w:szCs w:val="28"/>
        </w:rPr>
        <w:t xml:space="preserve">элементов </w:t>
      </w:r>
      <w:r w:rsidRPr="00595DC9">
        <w:rPr>
          <w:szCs w:val="28"/>
        </w:rPr>
        <w:t xml:space="preserve">планировочной </w:t>
      </w:r>
      <w:r w:rsidRPr="00595DC9">
        <w:rPr>
          <w:spacing w:val="-1"/>
          <w:szCs w:val="28"/>
        </w:rPr>
        <w:t>структуры;</w:t>
      </w:r>
      <w:r w:rsidRPr="00595DC9">
        <w:rPr>
          <w:spacing w:val="79"/>
          <w:szCs w:val="28"/>
        </w:rPr>
        <w:t xml:space="preserve"> </w:t>
      </w:r>
      <w:r w:rsidRPr="00595DC9">
        <w:rPr>
          <w:szCs w:val="28"/>
        </w:rPr>
        <w:t xml:space="preserve">в) границы зон планируемого </w:t>
      </w:r>
      <w:r w:rsidRPr="00595DC9">
        <w:rPr>
          <w:spacing w:val="-1"/>
          <w:szCs w:val="28"/>
        </w:rPr>
        <w:t>размещения</w:t>
      </w:r>
      <w:r w:rsidRPr="00595DC9">
        <w:rPr>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330334" w:rsidRPr="00595DC9" w:rsidRDefault="00330334" w:rsidP="00A650A5">
      <w:pPr>
        <w:pStyle w:val="a5"/>
        <w:widowControl w:val="0"/>
        <w:numPr>
          <w:ilvl w:val="0"/>
          <w:numId w:val="29"/>
        </w:numPr>
        <w:tabs>
          <w:tab w:val="left" w:pos="1025"/>
        </w:tabs>
        <w:ind w:left="0" w:firstLine="567"/>
        <w:rPr>
          <w:szCs w:val="28"/>
        </w:rPr>
      </w:pPr>
      <w:r w:rsidRPr="00595DC9">
        <w:rPr>
          <w:szCs w:val="28"/>
        </w:rPr>
        <w:t>положение</w:t>
      </w:r>
      <w:r w:rsidRPr="00595DC9">
        <w:rPr>
          <w:spacing w:val="20"/>
          <w:szCs w:val="28"/>
        </w:rPr>
        <w:t xml:space="preserve"> </w:t>
      </w:r>
      <w:r w:rsidRPr="00595DC9">
        <w:rPr>
          <w:szCs w:val="28"/>
        </w:rPr>
        <w:t>о</w:t>
      </w:r>
      <w:r w:rsidRPr="00595DC9">
        <w:rPr>
          <w:spacing w:val="20"/>
          <w:szCs w:val="28"/>
        </w:rPr>
        <w:t xml:space="preserve"> </w:t>
      </w:r>
      <w:r w:rsidRPr="00595DC9">
        <w:rPr>
          <w:szCs w:val="28"/>
        </w:rPr>
        <w:t>характеристиках</w:t>
      </w:r>
      <w:r w:rsidRPr="00595DC9">
        <w:rPr>
          <w:spacing w:val="19"/>
          <w:szCs w:val="28"/>
        </w:rPr>
        <w:t xml:space="preserve"> </w:t>
      </w:r>
      <w:r w:rsidRPr="00595DC9">
        <w:rPr>
          <w:szCs w:val="28"/>
        </w:rPr>
        <w:t>планируемого</w:t>
      </w:r>
      <w:r w:rsidRPr="00595DC9">
        <w:rPr>
          <w:spacing w:val="20"/>
          <w:szCs w:val="28"/>
        </w:rPr>
        <w:t xml:space="preserve"> </w:t>
      </w:r>
      <w:r w:rsidRPr="00595DC9">
        <w:rPr>
          <w:spacing w:val="-1"/>
          <w:szCs w:val="28"/>
        </w:rPr>
        <w:t>развития</w:t>
      </w:r>
      <w:r w:rsidRPr="00595DC9">
        <w:rPr>
          <w:spacing w:val="20"/>
          <w:szCs w:val="28"/>
        </w:rPr>
        <w:t xml:space="preserve"> </w:t>
      </w:r>
      <w:r w:rsidRPr="00595DC9">
        <w:rPr>
          <w:szCs w:val="28"/>
        </w:rPr>
        <w:t>территории,</w:t>
      </w:r>
      <w:r w:rsidRPr="00595DC9">
        <w:rPr>
          <w:spacing w:val="20"/>
          <w:szCs w:val="28"/>
        </w:rPr>
        <w:t xml:space="preserve"> </w:t>
      </w:r>
      <w:r w:rsidRPr="00595DC9">
        <w:rPr>
          <w:szCs w:val="28"/>
        </w:rPr>
        <w:t>в</w:t>
      </w:r>
      <w:r w:rsidRPr="00595DC9">
        <w:rPr>
          <w:spacing w:val="20"/>
          <w:szCs w:val="28"/>
        </w:rPr>
        <w:t xml:space="preserve"> </w:t>
      </w:r>
      <w:r w:rsidRPr="00595DC9">
        <w:rPr>
          <w:szCs w:val="28"/>
        </w:rPr>
        <w:t>том</w:t>
      </w:r>
      <w:r w:rsidRPr="00595DC9">
        <w:rPr>
          <w:spacing w:val="21"/>
          <w:szCs w:val="28"/>
        </w:rPr>
        <w:t xml:space="preserve"> </w:t>
      </w:r>
      <w:r w:rsidRPr="00595DC9">
        <w:rPr>
          <w:szCs w:val="28"/>
        </w:rPr>
        <w:t>числе</w:t>
      </w:r>
      <w:r w:rsidRPr="00595DC9">
        <w:rPr>
          <w:spacing w:val="20"/>
          <w:szCs w:val="28"/>
        </w:rPr>
        <w:t xml:space="preserve"> </w:t>
      </w:r>
      <w:r w:rsidRPr="00595DC9">
        <w:rPr>
          <w:szCs w:val="28"/>
        </w:rPr>
        <w:t>о</w:t>
      </w:r>
      <w:r w:rsidRPr="00595DC9">
        <w:rPr>
          <w:spacing w:val="27"/>
          <w:szCs w:val="28"/>
        </w:rPr>
        <w:t xml:space="preserve"> </w:t>
      </w:r>
      <w:r w:rsidRPr="00595DC9">
        <w:rPr>
          <w:szCs w:val="28"/>
        </w:rPr>
        <w:t>плотности</w:t>
      </w:r>
      <w:r w:rsidRPr="00595DC9">
        <w:rPr>
          <w:spacing w:val="12"/>
          <w:szCs w:val="28"/>
        </w:rPr>
        <w:t xml:space="preserve"> </w:t>
      </w:r>
      <w:r w:rsidRPr="00595DC9">
        <w:rPr>
          <w:szCs w:val="28"/>
        </w:rPr>
        <w:t>и</w:t>
      </w:r>
      <w:r w:rsidRPr="00595DC9">
        <w:rPr>
          <w:spacing w:val="11"/>
          <w:szCs w:val="28"/>
        </w:rPr>
        <w:t xml:space="preserve"> </w:t>
      </w:r>
      <w:r w:rsidRPr="00595DC9">
        <w:rPr>
          <w:spacing w:val="-1"/>
          <w:szCs w:val="28"/>
        </w:rPr>
        <w:t>параметрах</w:t>
      </w:r>
      <w:r w:rsidRPr="00595DC9">
        <w:rPr>
          <w:spacing w:val="12"/>
          <w:szCs w:val="28"/>
        </w:rPr>
        <w:t xml:space="preserve"> </w:t>
      </w:r>
      <w:r w:rsidRPr="00595DC9">
        <w:rPr>
          <w:szCs w:val="28"/>
        </w:rPr>
        <w:t>застройки</w:t>
      </w:r>
      <w:r w:rsidRPr="00595DC9">
        <w:rPr>
          <w:spacing w:val="11"/>
          <w:szCs w:val="28"/>
        </w:rPr>
        <w:t xml:space="preserve"> </w:t>
      </w:r>
      <w:r w:rsidRPr="00595DC9">
        <w:rPr>
          <w:spacing w:val="-1"/>
          <w:szCs w:val="28"/>
        </w:rPr>
        <w:t>территории</w:t>
      </w:r>
      <w:r w:rsidRPr="00595DC9">
        <w:rPr>
          <w:spacing w:val="11"/>
          <w:szCs w:val="28"/>
        </w:rPr>
        <w:t xml:space="preserve"> </w:t>
      </w:r>
      <w:r w:rsidRPr="00595DC9">
        <w:rPr>
          <w:szCs w:val="28"/>
        </w:rPr>
        <w:t>(в</w:t>
      </w:r>
      <w:r w:rsidRPr="00595DC9">
        <w:rPr>
          <w:spacing w:val="11"/>
          <w:szCs w:val="28"/>
        </w:rPr>
        <w:t xml:space="preserve"> </w:t>
      </w:r>
      <w:r w:rsidRPr="00595DC9">
        <w:rPr>
          <w:szCs w:val="28"/>
        </w:rPr>
        <w:t>пределах,</w:t>
      </w:r>
      <w:r w:rsidRPr="00595DC9">
        <w:rPr>
          <w:spacing w:val="10"/>
          <w:szCs w:val="28"/>
        </w:rPr>
        <w:t xml:space="preserve"> </w:t>
      </w:r>
      <w:r w:rsidRPr="00595DC9">
        <w:rPr>
          <w:szCs w:val="28"/>
        </w:rPr>
        <w:t>установленных</w:t>
      </w:r>
      <w:r w:rsidRPr="00595DC9">
        <w:rPr>
          <w:spacing w:val="11"/>
          <w:szCs w:val="28"/>
        </w:rPr>
        <w:t xml:space="preserve"> </w:t>
      </w:r>
      <w:r w:rsidRPr="00595DC9">
        <w:rPr>
          <w:szCs w:val="28"/>
        </w:rPr>
        <w:t>градостроительным</w:t>
      </w:r>
      <w:r w:rsidRPr="00595DC9">
        <w:rPr>
          <w:spacing w:val="36"/>
          <w:szCs w:val="28"/>
        </w:rPr>
        <w:t xml:space="preserve"> </w:t>
      </w:r>
      <w:r w:rsidRPr="00595DC9">
        <w:rPr>
          <w:spacing w:val="-1"/>
          <w:szCs w:val="28"/>
        </w:rPr>
        <w:t>регламентом),</w:t>
      </w:r>
      <w:r w:rsidRPr="00595DC9">
        <w:rPr>
          <w:spacing w:val="41"/>
          <w:szCs w:val="28"/>
        </w:rPr>
        <w:t xml:space="preserve"> </w:t>
      </w:r>
      <w:r w:rsidRPr="00595DC9">
        <w:rPr>
          <w:szCs w:val="28"/>
        </w:rPr>
        <w:t>о</w:t>
      </w:r>
      <w:r w:rsidRPr="00595DC9">
        <w:rPr>
          <w:spacing w:val="41"/>
          <w:szCs w:val="28"/>
        </w:rPr>
        <w:t xml:space="preserve"> </w:t>
      </w:r>
      <w:r w:rsidRPr="00595DC9">
        <w:rPr>
          <w:szCs w:val="28"/>
        </w:rPr>
        <w:t>характеристиках</w:t>
      </w:r>
      <w:r w:rsidRPr="00595DC9">
        <w:rPr>
          <w:spacing w:val="41"/>
          <w:szCs w:val="28"/>
        </w:rPr>
        <w:t xml:space="preserve"> </w:t>
      </w:r>
      <w:r w:rsidRPr="00595DC9">
        <w:rPr>
          <w:szCs w:val="28"/>
        </w:rPr>
        <w:t>объектов</w:t>
      </w:r>
      <w:r w:rsidRPr="00595DC9">
        <w:rPr>
          <w:spacing w:val="40"/>
          <w:szCs w:val="28"/>
        </w:rPr>
        <w:t xml:space="preserve"> </w:t>
      </w:r>
      <w:r w:rsidRPr="00595DC9">
        <w:rPr>
          <w:szCs w:val="28"/>
        </w:rPr>
        <w:t>капитального</w:t>
      </w:r>
      <w:r w:rsidRPr="00595DC9">
        <w:rPr>
          <w:spacing w:val="41"/>
          <w:szCs w:val="28"/>
        </w:rPr>
        <w:t xml:space="preserve"> </w:t>
      </w:r>
      <w:r w:rsidRPr="00595DC9">
        <w:rPr>
          <w:spacing w:val="-1"/>
          <w:szCs w:val="28"/>
        </w:rPr>
        <w:t>строительства</w:t>
      </w:r>
      <w:r w:rsidRPr="00595DC9">
        <w:rPr>
          <w:spacing w:val="42"/>
          <w:szCs w:val="28"/>
        </w:rPr>
        <w:t xml:space="preserve"> </w:t>
      </w:r>
      <w:r w:rsidRPr="00595DC9">
        <w:rPr>
          <w:szCs w:val="28"/>
        </w:rPr>
        <w:t>жилого,</w:t>
      </w:r>
      <w:r w:rsidRPr="00595DC9">
        <w:rPr>
          <w:spacing w:val="47"/>
          <w:szCs w:val="28"/>
        </w:rPr>
        <w:t xml:space="preserve"> </w:t>
      </w:r>
      <w:r w:rsidRPr="00595DC9">
        <w:rPr>
          <w:spacing w:val="-1"/>
          <w:szCs w:val="28"/>
        </w:rPr>
        <w:t>производственного,</w:t>
      </w:r>
      <w:r w:rsidRPr="00595DC9">
        <w:rPr>
          <w:spacing w:val="14"/>
          <w:szCs w:val="28"/>
        </w:rPr>
        <w:t xml:space="preserve"> </w:t>
      </w:r>
      <w:r w:rsidRPr="00595DC9">
        <w:rPr>
          <w:szCs w:val="28"/>
        </w:rPr>
        <w:t>общественно-делового</w:t>
      </w:r>
      <w:r w:rsidRPr="00595DC9">
        <w:rPr>
          <w:spacing w:val="13"/>
          <w:szCs w:val="28"/>
        </w:rPr>
        <w:t xml:space="preserve"> </w:t>
      </w:r>
      <w:r w:rsidRPr="00595DC9">
        <w:rPr>
          <w:szCs w:val="28"/>
        </w:rPr>
        <w:t>и</w:t>
      </w:r>
      <w:r w:rsidRPr="00595DC9">
        <w:rPr>
          <w:spacing w:val="14"/>
          <w:szCs w:val="28"/>
        </w:rPr>
        <w:t xml:space="preserve"> </w:t>
      </w:r>
      <w:r w:rsidRPr="00595DC9">
        <w:rPr>
          <w:szCs w:val="28"/>
        </w:rPr>
        <w:t>иного</w:t>
      </w:r>
      <w:r w:rsidRPr="00595DC9">
        <w:rPr>
          <w:spacing w:val="14"/>
          <w:szCs w:val="28"/>
        </w:rPr>
        <w:t xml:space="preserve"> </w:t>
      </w:r>
      <w:r w:rsidRPr="00595DC9">
        <w:rPr>
          <w:spacing w:val="-1"/>
          <w:szCs w:val="28"/>
        </w:rPr>
        <w:t>назначения</w:t>
      </w:r>
      <w:r w:rsidRPr="00595DC9">
        <w:rPr>
          <w:spacing w:val="14"/>
          <w:szCs w:val="28"/>
        </w:rPr>
        <w:t xml:space="preserve"> </w:t>
      </w:r>
      <w:r w:rsidRPr="00595DC9">
        <w:rPr>
          <w:szCs w:val="28"/>
        </w:rPr>
        <w:t>и</w:t>
      </w:r>
      <w:r w:rsidRPr="00595DC9">
        <w:rPr>
          <w:spacing w:val="14"/>
          <w:szCs w:val="28"/>
        </w:rPr>
        <w:t xml:space="preserve"> </w:t>
      </w:r>
      <w:r w:rsidRPr="00595DC9">
        <w:rPr>
          <w:spacing w:val="-1"/>
          <w:szCs w:val="28"/>
        </w:rPr>
        <w:t>необходимых</w:t>
      </w:r>
      <w:r w:rsidRPr="00595DC9">
        <w:rPr>
          <w:spacing w:val="14"/>
          <w:szCs w:val="28"/>
        </w:rPr>
        <w:t xml:space="preserve"> </w:t>
      </w:r>
      <w:r w:rsidRPr="00595DC9">
        <w:rPr>
          <w:szCs w:val="28"/>
        </w:rPr>
        <w:t>для</w:t>
      </w:r>
      <w:r w:rsidRPr="00595DC9">
        <w:rPr>
          <w:spacing w:val="73"/>
          <w:szCs w:val="28"/>
        </w:rPr>
        <w:t xml:space="preserve"> </w:t>
      </w:r>
      <w:r w:rsidRPr="00595DC9">
        <w:rPr>
          <w:spacing w:val="-1"/>
          <w:szCs w:val="28"/>
        </w:rPr>
        <w:t>функционирования</w:t>
      </w:r>
      <w:r w:rsidRPr="00595DC9">
        <w:rPr>
          <w:spacing w:val="59"/>
          <w:szCs w:val="28"/>
        </w:rPr>
        <w:t xml:space="preserve"> </w:t>
      </w:r>
      <w:r w:rsidRPr="00595DC9">
        <w:rPr>
          <w:szCs w:val="28"/>
        </w:rPr>
        <w:t>таких</w:t>
      </w:r>
      <w:r w:rsidRPr="00595DC9">
        <w:rPr>
          <w:spacing w:val="59"/>
          <w:szCs w:val="28"/>
        </w:rPr>
        <w:t xml:space="preserve"> </w:t>
      </w:r>
      <w:r w:rsidRPr="00595DC9">
        <w:rPr>
          <w:spacing w:val="-1"/>
          <w:szCs w:val="28"/>
        </w:rPr>
        <w:t>объектов</w:t>
      </w:r>
      <w:r w:rsidRPr="00595DC9">
        <w:rPr>
          <w:spacing w:val="59"/>
          <w:szCs w:val="28"/>
        </w:rPr>
        <w:t xml:space="preserve"> </w:t>
      </w:r>
      <w:r w:rsidRPr="00595DC9">
        <w:rPr>
          <w:szCs w:val="28"/>
        </w:rPr>
        <w:t>и</w:t>
      </w:r>
      <w:r w:rsidRPr="00595DC9">
        <w:rPr>
          <w:spacing w:val="59"/>
          <w:szCs w:val="28"/>
        </w:rPr>
        <w:t xml:space="preserve"> </w:t>
      </w:r>
      <w:r w:rsidRPr="00595DC9">
        <w:rPr>
          <w:spacing w:val="-1"/>
          <w:szCs w:val="28"/>
        </w:rPr>
        <w:t>обеспечения</w:t>
      </w:r>
      <w:r w:rsidRPr="00595DC9">
        <w:rPr>
          <w:spacing w:val="57"/>
          <w:szCs w:val="28"/>
        </w:rPr>
        <w:t xml:space="preserve"> </w:t>
      </w:r>
      <w:r w:rsidRPr="00595DC9">
        <w:rPr>
          <w:szCs w:val="28"/>
        </w:rPr>
        <w:t>жизнедеятельности</w:t>
      </w:r>
      <w:r w:rsidRPr="00595DC9">
        <w:rPr>
          <w:spacing w:val="59"/>
          <w:szCs w:val="28"/>
        </w:rPr>
        <w:t xml:space="preserve"> </w:t>
      </w:r>
      <w:r w:rsidRPr="00595DC9">
        <w:rPr>
          <w:szCs w:val="28"/>
        </w:rPr>
        <w:lastRenderedPageBreak/>
        <w:t xml:space="preserve">граждан </w:t>
      </w:r>
      <w:r w:rsidRPr="00595DC9">
        <w:rPr>
          <w:spacing w:val="-1"/>
          <w:szCs w:val="28"/>
        </w:rPr>
        <w:t>объектов</w:t>
      </w:r>
      <w:r w:rsidRPr="00595DC9">
        <w:rPr>
          <w:spacing w:val="77"/>
          <w:szCs w:val="28"/>
        </w:rPr>
        <w:t xml:space="preserve"> </w:t>
      </w:r>
      <w:r w:rsidRPr="00595DC9">
        <w:rPr>
          <w:spacing w:val="-1"/>
          <w:szCs w:val="28"/>
        </w:rPr>
        <w:t>коммунальной,</w:t>
      </w:r>
      <w:r w:rsidRPr="00595DC9">
        <w:rPr>
          <w:spacing w:val="6"/>
          <w:szCs w:val="28"/>
        </w:rPr>
        <w:t xml:space="preserve"> </w:t>
      </w:r>
      <w:r w:rsidRPr="00595DC9">
        <w:rPr>
          <w:szCs w:val="28"/>
        </w:rPr>
        <w:t>транспортной,</w:t>
      </w:r>
      <w:r w:rsidRPr="00595DC9">
        <w:rPr>
          <w:spacing w:val="6"/>
          <w:szCs w:val="28"/>
        </w:rPr>
        <w:t xml:space="preserve"> </w:t>
      </w:r>
      <w:r w:rsidRPr="00595DC9">
        <w:rPr>
          <w:szCs w:val="28"/>
        </w:rPr>
        <w:t>социальной</w:t>
      </w:r>
      <w:r w:rsidRPr="00595DC9">
        <w:rPr>
          <w:spacing w:val="7"/>
          <w:szCs w:val="28"/>
        </w:rPr>
        <w:t xml:space="preserve"> </w:t>
      </w:r>
      <w:r w:rsidRPr="00595DC9">
        <w:rPr>
          <w:spacing w:val="-1"/>
          <w:szCs w:val="28"/>
        </w:rPr>
        <w:t>инфраструктур,</w:t>
      </w:r>
      <w:r w:rsidRPr="00595DC9">
        <w:rPr>
          <w:spacing w:val="6"/>
          <w:szCs w:val="28"/>
        </w:rPr>
        <w:t xml:space="preserve"> </w:t>
      </w:r>
      <w:r w:rsidRPr="00595DC9">
        <w:rPr>
          <w:szCs w:val="28"/>
        </w:rPr>
        <w:t>в</w:t>
      </w:r>
      <w:r w:rsidRPr="00595DC9">
        <w:rPr>
          <w:spacing w:val="7"/>
          <w:szCs w:val="28"/>
        </w:rPr>
        <w:t xml:space="preserve"> </w:t>
      </w:r>
      <w:r w:rsidRPr="00595DC9">
        <w:rPr>
          <w:szCs w:val="28"/>
        </w:rPr>
        <w:t>том</w:t>
      </w:r>
      <w:r w:rsidRPr="00595DC9">
        <w:rPr>
          <w:spacing w:val="6"/>
          <w:szCs w:val="28"/>
        </w:rPr>
        <w:t xml:space="preserve"> </w:t>
      </w:r>
      <w:r w:rsidRPr="00595DC9">
        <w:rPr>
          <w:szCs w:val="28"/>
        </w:rPr>
        <w:t>числе</w:t>
      </w:r>
      <w:r w:rsidRPr="00595DC9">
        <w:rPr>
          <w:spacing w:val="7"/>
          <w:szCs w:val="28"/>
        </w:rPr>
        <w:t xml:space="preserve"> </w:t>
      </w:r>
      <w:r w:rsidRPr="00595DC9">
        <w:rPr>
          <w:spacing w:val="-1"/>
          <w:szCs w:val="28"/>
        </w:rPr>
        <w:t>объектов,</w:t>
      </w:r>
      <w:r w:rsidRPr="00595DC9">
        <w:rPr>
          <w:spacing w:val="6"/>
          <w:szCs w:val="28"/>
        </w:rPr>
        <w:t xml:space="preserve"> </w:t>
      </w:r>
      <w:r w:rsidRPr="00595DC9">
        <w:rPr>
          <w:szCs w:val="28"/>
        </w:rPr>
        <w:t>включенных</w:t>
      </w:r>
      <w:r w:rsidRPr="00595DC9">
        <w:rPr>
          <w:spacing w:val="7"/>
          <w:szCs w:val="28"/>
        </w:rPr>
        <w:t xml:space="preserve"> </w:t>
      </w:r>
      <w:r w:rsidRPr="00595DC9">
        <w:rPr>
          <w:szCs w:val="28"/>
        </w:rPr>
        <w:t>в</w:t>
      </w:r>
      <w:r w:rsidRPr="00595DC9">
        <w:rPr>
          <w:spacing w:val="67"/>
          <w:szCs w:val="28"/>
        </w:rPr>
        <w:t xml:space="preserve"> </w:t>
      </w:r>
      <w:r w:rsidRPr="00595DC9">
        <w:rPr>
          <w:szCs w:val="28"/>
        </w:rPr>
        <w:t>программы</w:t>
      </w:r>
      <w:r w:rsidRPr="00595DC9">
        <w:rPr>
          <w:spacing w:val="32"/>
          <w:szCs w:val="28"/>
        </w:rPr>
        <w:t xml:space="preserve"> </w:t>
      </w:r>
      <w:r w:rsidRPr="00595DC9">
        <w:rPr>
          <w:spacing w:val="-1"/>
          <w:szCs w:val="28"/>
        </w:rPr>
        <w:t>комплексного</w:t>
      </w:r>
      <w:r w:rsidRPr="00595DC9">
        <w:rPr>
          <w:spacing w:val="34"/>
          <w:szCs w:val="28"/>
        </w:rPr>
        <w:t xml:space="preserve"> </w:t>
      </w:r>
      <w:r w:rsidRPr="00595DC9">
        <w:rPr>
          <w:spacing w:val="-1"/>
          <w:szCs w:val="28"/>
        </w:rPr>
        <w:t>развития</w:t>
      </w:r>
      <w:r w:rsidRPr="00595DC9">
        <w:rPr>
          <w:spacing w:val="34"/>
          <w:szCs w:val="28"/>
        </w:rPr>
        <w:t xml:space="preserve"> </w:t>
      </w:r>
      <w:r w:rsidRPr="00595DC9">
        <w:rPr>
          <w:szCs w:val="28"/>
        </w:rPr>
        <w:t>систем</w:t>
      </w:r>
      <w:r w:rsidRPr="00595DC9">
        <w:rPr>
          <w:spacing w:val="35"/>
          <w:szCs w:val="28"/>
        </w:rPr>
        <w:t xml:space="preserve"> </w:t>
      </w:r>
      <w:r w:rsidRPr="00595DC9">
        <w:rPr>
          <w:spacing w:val="-1"/>
          <w:szCs w:val="28"/>
        </w:rPr>
        <w:t>коммунальной</w:t>
      </w:r>
      <w:r w:rsidRPr="00595DC9">
        <w:rPr>
          <w:spacing w:val="34"/>
          <w:szCs w:val="28"/>
        </w:rPr>
        <w:t xml:space="preserve"> </w:t>
      </w:r>
      <w:r w:rsidRPr="00595DC9">
        <w:rPr>
          <w:spacing w:val="-1"/>
          <w:szCs w:val="28"/>
        </w:rPr>
        <w:t>инфраструктуры,</w:t>
      </w:r>
      <w:r w:rsidRPr="00595DC9">
        <w:rPr>
          <w:spacing w:val="34"/>
          <w:szCs w:val="28"/>
        </w:rPr>
        <w:t xml:space="preserve"> </w:t>
      </w:r>
      <w:r w:rsidRPr="00595DC9">
        <w:rPr>
          <w:spacing w:val="-1"/>
          <w:szCs w:val="28"/>
        </w:rPr>
        <w:t>программы</w:t>
      </w:r>
      <w:r w:rsidRPr="00595DC9">
        <w:rPr>
          <w:spacing w:val="91"/>
          <w:szCs w:val="28"/>
        </w:rPr>
        <w:t xml:space="preserve"> </w:t>
      </w:r>
      <w:r w:rsidRPr="00595DC9">
        <w:rPr>
          <w:spacing w:val="-1"/>
          <w:szCs w:val="28"/>
        </w:rPr>
        <w:t>комплексного</w:t>
      </w:r>
      <w:r w:rsidRPr="00595DC9">
        <w:rPr>
          <w:spacing w:val="28"/>
          <w:szCs w:val="28"/>
        </w:rPr>
        <w:t xml:space="preserve"> </w:t>
      </w:r>
      <w:r w:rsidRPr="00595DC9">
        <w:rPr>
          <w:spacing w:val="-1"/>
          <w:szCs w:val="28"/>
        </w:rPr>
        <w:t>развития</w:t>
      </w:r>
      <w:r w:rsidRPr="00595DC9">
        <w:rPr>
          <w:spacing w:val="28"/>
          <w:szCs w:val="28"/>
        </w:rPr>
        <w:t xml:space="preserve"> </w:t>
      </w:r>
      <w:r w:rsidRPr="00595DC9">
        <w:rPr>
          <w:szCs w:val="28"/>
        </w:rPr>
        <w:t>транспортной</w:t>
      </w:r>
      <w:r w:rsidRPr="00595DC9">
        <w:rPr>
          <w:spacing w:val="28"/>
          <w:szCs w:val="28"/>
        </w:rPr>
        <w:t xml:space="preserve"> </w:t>
      </w:r>
      <w:r w:rsidRPr="00595DC9">
        <w:rPr>
          <w:spacing w:val="-1"/>
          <w:szCs w:val="28"/>
        </w:rPr>
        <w:t>инфраструктуры,</w:t>
      </w:r>
      <w:r w:rsidRPr="00595DC9">
        <w:rPr>
          <w:spacing w:val="28"/>
          <w:szCs w:val="28"/>
        </w:rPr>
        <w:t xml:space="preserve"> </w:t>
      </w:r>
      <w:r w:rsidRPr="00595DC9">
        <w:rPr>
          <w:szCs w:val="28"/>
        </w:rPr>
        <w:t>программы</w:t>
      </w:r>
      <w:r w:rsidRPr="00595DC9">
        <w:rPr>
          <w:spacing w:val="28"/>
          <w:szCs w:val="28"/>
        </w:rPr>
        <w:t xml:space="preserve"> </w:t>
      </w:r>
      <w:r w:rsidRPr="00595DC9">
        <w:rPr>
          <w:szCs w:val="28"/>
        </w:rPr>
        <w:t>комплексного</w:t>
      </w:r>
      <w:r w:rsidRPr="00595DC9">
        <w:rPr>
          <w:spacing w:val="28"/>
          <w:szCs w:val="28"/>
        </w:rPr>
        <w:t xml:space="preserve"> </w:t>
      </w:r>
      <w:r w:rsidRPr="00595DC9">
        <w:rPr>
          <w:spacing w:val="-1"/>
          <w:szCs w:val="28"/>
        </w:rPr>
        <w:t>развития</w:t>
      </w:r>
      <w:r w:rsidRPr="00595DC9">
        <w:rPr>
          <w:spacing w:val="75"/>
          <w:szCs w:val="28"/>
        </w:rPr>
        <w:t xml:space="preserve"> </w:t>
      </w:r>
      <w:r w:rsidRPr="00595DC9">
        <w:rPr>
          <w:szCs w:val="28"/>
        </w:rPr>
        <w:t>социальной</w:t>
      </w:r>
      <w:r w:rsidRPr="00595DC9">
        <w:rPr>
          <w:spacing w:val="59"/>
          <w:szCs w:val="28"/>
        </w:rPr>
        <w:t xml:space="preserve"> </w:t>
      </w:r>
      <w:r w:rsidRPr="00595DC9">
        <w:rPr>
          <w:spacing w:val="-1"/>
          <w:szCs w:val="28"/>
        </w:rPr>
        <w:t>инфраструктуры</w:t>
      </w:r>
      <w:r w:rsidRPr="00595DC9">
        <w:rPr>
          <w:spacing w:val="58"/>
          <w:szCs w:val="28"/>
        </w:rPr>
        <w:t xml:space="preserve"> </w:t>
      </w:r>
      <w:r w:rsidRPr="00595DC9">
        <w:rPr>
          <w:szCs w:val="28"/>
        </w:rPr>
        <w:t>и</w:t>
      </w:r>
      <w:r w:rsidRPr="00595DC9">
        <w:rPr>
          <w:spacing w:val="57"/>
          <w:szCs w:val="28"/>
        </w:rPr>
        <w:t xml:space="preserve"> </w:t>
      </w:r>
      <w:r w:rsidRPr="00595DC9">
        <w:rPr>
          <w:spacing w:val="-1"/>
          <w:szCs w:val="28"/>
        </w:rPr>
        <w:t>необходимых</w:t>
      </w:r>
      <w:r w:rsidRPr="00595DC9">
        <w:rPr>
          <w:spacing w:val="56"/>
          <w:szCs w:val="28"/>
        </w:rPr>
        <w:t xml:space="preserve"> </w:t>
      </w:r>
      <w:r w:rsidRPr="00595DC9">
        <w:rPr>
          <w:szCs w:val="28"/>
        </w:rPr>
        <w:t>для</w:t>
      </w:r>
      <w:r w:rsidRPr="00595DC9">
        <w:rPr>
          <w:spacing w:val="59"/>
          <w:szCs w:val="28"/>
        </w:rPr>
        <w:t xml:space="preserve"> </w:t>
      </w:r>
      <w:r w:rsidRPr="00595DC9">
        <w:rPr>
          <w:spacing w:val="-1"/>
          <w:szCs w:val="28"/>
        </w:rPr>
        <w:t>развития</w:t>
      </w:r>
      <w:r w:rsidRPr="00595DC9">
        <w:rPr>
          <w:spacing w:val="58"/>
          <w:szCs w:val="28"/>
        </w:rPr>
        <w:t xml:space="preserve"> </w:t>
      </w:r>
      <w:r w:rsidRPr="00595DC9">
        <w:rPr>
          <w:szCs w:val="28"/>
        </w:rPr>
        <w:t>территории</w:t>
      </w:r>
      <w:r w:rsidRPr="00595DC9">
        <w:rPr>
          <w:spacing w:val="59"/>
          <w:szCs w:val="28"/>
        </w:rPr>
        <w:t xml:space="preserve"> </w:t>
      </w:r>
      <w:r w:rsidRPr="00595DC9">
        <w:rPr>
          <w:szCs w:val="28"/>
        </w:rPr>
        <w:t>в</w:t>
      </w:r>
      <w:r w:rsidRPr="00595DC9">
        <w:rPr>
          <w:spacing w:val="58"/>
          <w:szCs w:val="28"/>
        </w:rPr>
        <w:t xml:space="preserve"> </w:t>
      </w:r>
      <w:r w:rsidRPr="00595DC9">
        <w:rPr>
          <w:szCs w:val="28"/>
        </w:rPr>
        <w:t>границах</w:t>
      </w:r>
      <w:r w:rsidRPr="00595DC9">
        <w:rPr>
          <w:spacing w:val="59"/>
          <w:szCs w:val="28"/>
        </w:rPr>
        <w:t xml:space="preserve"> </w:t>
      </w:r>
      <w:r w:rsidRPr="00595DC9">
        <w:rPr>
          <w:spacing w:val="-1"/>
          <w:szCs w:val="28"/>
        </w:rPr>
        <w:t>элемента</w:t>
      </w:r>
      <w:r w:rsidRPr="00595DC9">
        <w:rPr>
          <w:spacing w:val="71"/>
          <w:szCs w:val="28"/>
        </w:rPr>
        <w:t xml:space="preserve"> </w:t>
      </w:r>
      <w:r w:rsidRPr="00595DC9">
        <w:rPr>
          <w:szCs w:val="28"/>
        </w:rPr>
        <w:t>планировочной</w:t>
      </w:r>
      <w:r w:rsidRPr="00595DC9">
        <w:rPr>
          <w:spacing w:val="-2"/>
          <w:szCs w:val="28"/>
        </w:rPr>
        <w:t xml:space="preserve"> </w:t>
      </w:r>
      <w:r w:rsidRPr="00595DC9">
        <w:rPr>
          <w:spacing w:val="-1"/>
          <w:szCs w:val="28"/>
        </w:rPr>
        <w:t>структуры.</w:t>
      </w:r>
      <w:r w:rsidRPr="00595DC9">
        <w:rPr>
          <w:spacing w:val="-3"/>
          <w:szCs w:val="28"/>
        </w:rPr>
        <w:t xml:space="preserve"> </w:t>
      </w:r>
      <w:r w:rsidRPr="00595DC9">
        <w:rPr>
          <w:szCs w:val="28"/>
        </w:rPr>
        <w:t>Для</w:t>
      </w:r>
      <w:r w:rsidRPr="00595DC9">
        <w:rPr>
          <w:spacing w:val="-3"/>
          <w:szCs w:val="28"/>
        </w:rPr>
        <w:t xml:space="preserve"> </w:t>
      </w:r>
      <w:r w:rsidRPr="00595DC9">
        <w:rPr>
          <w:szCs w:val="28"/>
        </w:rPr>
        <w:t>зон</w:t>
      </w:r>
      <w:r w:rsidRPr="00595DC9">
        <w:rPr>
          <w:spacing w:val="-3"/>
          <w:szCs w:val="28"/>
        </w:rPr>
        <w:t xml:space="preserve"> </w:t>
      </w:r>
      <w:r w:rsidRPr="00595DC9">
        <w:rPr>
          <w:spacing w:val="-1"/>
          <w:szCs w:val="28"/>
        </w:rPr>
        <w:t>планируемого</w:t>
      </w:r>
      <w:r w:rsidRPr="00595DC9">
        <w:rPr>
          <w:spacing w:val="-3"/>
          <w:szCs w:val="28"/>
        </w:rPr>
        <w:t xml:space="preserve"> </w:t>
      </w:r>
      <w:r w:rsidRPr="00595DC9">
        <w:rPr>
          <w:spacing w:val="-1"/>
          <w:szCs w:val="28"/>
        </w:rPr>
        <w:t>размещения</w:t>
      </w:r>
      <w:r w:rsidRPr="00595DC9">
        <w:rPr>
          <w:spacing w:val="-3"/>
          <w:szCs w:val="28"/>
        </w:rPr>
        <w:t xml:space="preserve"> </w:t>
      </w:r>
      <w:r w:rsidRPr="00595DC9">
        <w:rPr>
          <w:spacing w:val="-1"/>
          <w:szCs w:val="28"/>
        </w:rPr>
        <w:t>объектов</w:t>
      </w:r>
      <w:r w:rsidRPr="00595DC9">
        <w:rPr>
          <w:spacing w:val="-3"/>
          <w:szCs w:val="28"/>
        </w:rPr>
        <w:t xml:space="preserve"> </w:t>
      </w:r>
      <w:r w:rsidRPr="00595DC9">
        <w:rPr>
          <w:spacing w:val="-1"/>
          <w:szCs w:val="28"/>
        </w:rPr>
        <w:t>федерального</w:t>
      </w:r>
      <w:r w:rsidRPr="00595DC9">
        <w:rPr>
          <w:spacing w:val="-3"/>
          <w:szCs w:val="28"/>
        </w:rPr>
        <w:t xml:space="preserve"> </w:t>
      </w:r>
      <w:r w:rsidRPr="00595DC9">
        <w:rPr>
          <w:szCs w:val="28"/>
        </w:rPr>
        <w:t>значения,</w:t>
      </w:r>
      <w:r w:rsidRPr="00595DC9">
        <w:rPr>
          <w:spacing w:val="89"/>
          <w:szCs w:val="28"/>
        </w:rPr>
        <w:t xml:space="preserve"> </w:t>
      </w:r>
      <w:r w:rsidRPr="00595DC9">
        <w:rPr>
          <w:spacing w:val="-1"/>
          <w:szCs w:val="28"/>
        </w:rPr>
        <w:t>объектов</w:t>
      </w:r>
      <w:r w:rsidRPr="00595DC9">
        <w:rPr>
          <w:spacing w:val="13"/>
          <w:szCs w:val="28"/>
        </w:rPr>
        <w:t xml:space="preserve"> </w:t>
      </w:r>
      <w:r w:rsidRPr="00595DC9">
        <w:rPr>
          <w:szCs w:val="28"/>
        </w:rPr>
        <w:t>регионального</w:t>
      </w:r>
      <w:r w:rsidRPr="00595DC9">
        <w:rPr>
          <w:spacing w:val="14"/>
          <w:szCs w:val="28"/>
        </w:rPr>
        <w:t xml:space="preserve"> </w:t>
      </w:r>
      <w:r w:rsidRPr="00595DC9">
        <w:rPr>
          <w:spacing w:val="-1"/>
          <w:szCs w:val="28"/>
        </w:rPr>
        <w:t>значения,</w:t>
      </w:r>
      <w:r w:rsidRPr="00595DC9">
        <w:rPr>
          <w:spacing w:val="14"/>
          <w:szCs w:val="28"/>
        </w:rPr>
        <w:t xml:space="preserve"> </w:t>
      </w:r>
      <w:r w:rsidRPr="00595DC9">
        <w:rPr>
          <w:spacing w:val="-1"/>
          <w:szCs w:val="28"/>
        </w:rPr>
        <w:t>объектов</w:t>
      </w:r>
      <w:r w:rsidRPr="00595DC9">
        <w:rPr>
          <w:spacing w:val="14"/>
          <w:szCs w:val="28"/>
        </w:rPr>
        <w:t xml:space="preserve"> </w:t>
      </w:r>
      <w:r w:rsidRPr="00595DC9">
        <w:rPr>
          <w:szCs w:val="28"/>
        </w:rPr>
        <w:t>местного</w:t>
      </w:r>
      <w:r w:rsidRPr="00595DC9">
        <w:rPr>
          <w:spacing w:val="13"/>
          <w:szCs w:val="28"/>
        </w:rPr>
        <w:t xml:space="preserve"> </w:t>
      </w:r>
      <w:r w:rsidRPr="00595DC9">
        <w:rPr>
          <w:spacing w:val="-1"/>
          <w:szCs w:val="28"/>
        </w:rPr>
        <w:t>значения</w:t>
      </w:r>
      <w:r w:rsidRPr="00595DC9">
        <w:rPr>
          <w:spacing w:val="14"/>
          <w:szCs w:val="28"/>
        </w:rPr>
        <w:t xml:space="preserve"> </w:t>
      </w:r>
      <w:r w:rsidRPr="00595DC9">
        <w:rPr>
          <w:szCs w:val="28"/>
        </w:rPr>
        <w:t>в</w:t>
      </w:r>
      <w:r w:rsidRPr="00595DC9">
        <w:rPr>
          <w:spacing w:val="13"/>
          <w:szCs w:val="28"/>
        </w:rPr>
        <w:t xml:space="preserve"> </w:t>
      </w:r>
      <w:r w:rsidRPr="00595DC9">
        <w:rPr>
          <w:szCs w:val="28"/>
        </w:rPr>
        <w:t>такое</w:t>
      </w:r>
      <w:r w:rsidRPr="00595DC9">
        <w:rPr>
          <w:spacing w:val="13"/>
          <w:szCs w:val="28"/>
        </w:rPr>
        <w:t xml:space="preserve"> </w:t>
      </w:r>
      <w:r w:rsidRPr="00595DC9">
        <w:rPr>
          <w:szCs w:val="28"/>
        </w:rPr>
        <w:t>положение</w:t>
      </w:r>
      <w:r w:rsidRPr="00595DC9">
        <w:rPr>
          <w:spacing w:val="14"/>
          <w:szCs w:val="28"/>
        </w:rPr>
        <w:t xml:space="preserve"> </w:t>
      </w:r>
      <w:r w:rsidRPr="00595DC9">
        <w:rPr>
          <w:spacing w:val="-1"/>
          <w:szCs w:val="28"/>
        </w:rPr>
        <w:t>включаются</w:t>
      </w:r>
      <w:r w:rsidRPr="00595DC9">
        <w:rPr>
          <w:spacing w:val="73"/>
          <w:szCs w:val="28"/>
        </w:rPr>
        <w:t xml:space="preserve"> </w:t>
      </w:r>
      <w:r w:rsidRPr="00595DC9">
        <w:rPr>
          <w:szCs w:val="28"/>
        </w:rPr>
        <w:t>сведения</w:t>
      </w:r>
      <w:r w:rsidRPr="00595DC9">
        <w:rPr>
          <w:spacing w:val="21"/>
          <w:szCs w:val="28"/>
        </w:rPr>
        <w:t xml:space="preserve"> </w:t>
      </w:r>
      <w:r w:rsidRPr="00595DC9">
        <w:rPr>
          <w:szCs w:val="28"/>
        </w:rPr>
        <w:t>о</w:t>
      </w:r>
      <w:r w:rsidRPr="00595DC9">
        <w:rPr>
          <w:spacing w:val="20"/>
          <w:szCs w:val="28"/>
        </w:rPr>
        <w:t xml:space="preserve"> </w:t>
      </w:r>
      <w:r w:rsidRPr="00595DC9">
        <w:rPr>
          <w:szCs w:val="28"/>
        </w:rPr>
        <w:t>плотности</w:t>
      </w:r>
      <w:r w:rsidRPr="00595DC9">
        <w:rPr>
          <w:spacing w:val="21"/>
          <w:szCs w:val="28"/>
        </w:rPr>
        <w:t xml:space="preserve"> </w:t>
      </w:r>
      <w:r w:rsidRPr="00595DC9">
        <w:rPr>
          <w:szCs w:val="28"/>
        </w:rPr>
        <w:t>и</w:t>
      </w:r>
      <w:r w:rsidRPr="00595DC9">
        <w:rPr>
          <w:spacing w:val="21"/>
          <w:szCs w:val="28"/>
        </w:rPr>
        <w:t xml:space="preserve"> </w:t>
      </w:r>
      <w:r w:rsidRPr="00595DC9">
        <w:rPr>
          <w:spacing w:val="-1"/>
          <w:szCs w:val="28"/>
        </w:rPr>
        <w:t>параметрах</w:t>
      </w:r>
      <w:r w:rsidRPr="00595DC9">
        <w:rPr>
          <w:spacing w:val="21"/>
          <w:szCs w:val="28"/>
        </w:rPr>
        <w:t xml:space="preserve"> </w:t>
      </w:r>
      <w:r w:rsidRPr="00595DC9">
        <w:rPr>
          <w:szCs w:val="28"/>
        </w:rPr>
        <w:t>застройки</w:t>
      </w:r>
      <w:r w:rsidRPr="00595DC9">
        <w:rPr>
          <w:spacing w:val="21"/>
          <w:szCs w:val="28"/>
        </w:rPr>
        <w:t xml:space="preserve"> </w:t>
      </w:r>
      <w:r w:rsidRPr="00595DC9">
        <w:rPr>
          <w:spacing w:val="-1"/>
          <w:szCs w:val="28"/>
        </w:rPr>
        <w:t>территории,</w:t>
      </w:r>
      <w:r w:rsidRPr="00595DC9">
        <w:rPr>
          <w:spacing w:val="21"/>
          <w:szCs w:val="28"/>
        </w:rPr>
        <w:t xml:space="preserve"> </w:t>
      </w:r>
      <w:r w:rsidRPr="00595DC9">
        <w:rPr>
          <w:szCs w:val="28"/>
        </w:rPr>
        <w:t>необходимые</w:t>
      </w:r>
      <w:r w:rsidRPr="00595DC9">
        <w:rPr>
          <w:spacing w:val="19"/>
          <w:szCs w:val="28"/>
        </w:rPr>
        <w:t xml:space="preserve"> </w:t>
      </w:r>
      <w:r w:rsidRPr="00595DC9">
        <w:rPr>
          <w:szCs w:val="28"/>
        </w:rPr>
        <w:t>для</w:t>
      </w:r>
      <w:r w:rsidRPr="00595DC9">
        <w:rPr>
          <w:spacing w:val="21"/>
          <w:szCs w:val="28"/>
        </w:rPr>
        <w:t xml:space="preserve"> </w:t>
      </w:r>
      <w:r w:rsidRPr="00595DC9">
        <w:rPr>
          <w:spacing w:val="-1"/>
          <w:szCs w:val="28"/>
        </w:rPr>
        <w:t>размещения</w:t>
      </w:r>
      <w:r w:rsidRPr="00595DC9">
        <w:rPr>
          <w:spacing w:val="55"/>
          <w:szCs w:val="28"/>
        </w:rPr>
        <w:t xml:space="preserve"> </w:t>
      </w:r>
      <w:r w:rsidRPr="00595DC9">
        <w:rPr>
          <w:szCs w:val="28"/>
        </w:rPr>
        <w:t>указанных</w:t>
      </w:r>
      <w:r w:rsidRPr="00595DC9">
        <w:rPr>
          <w:spacing w:val="55"/>
          <w:szCs w:val="28"/>
        </w:rPr>
        <w:t xml:space="preserve"> </w:t>
      </w:r>
      <w:r w:rsidRPr="00595DC9">
        <w:rPr>
          <w:spacing w:val="-1"/>
          <w:szCs w:val="28"/>
        </w:rPr>
        <w:t>объектов,</w:t>
      </w:r>
      <w:r w:rsidRPr="00595DC9">
        <w:rPr>
          <w:spacing w:val="57"/>
          <w:szCs w:val="28"/>
        </w:rPr>
        <w:t xml:space="preserve"> </w:t>
      </w:r>
      <w:r w:rsidRPr="00595DC9">
        <w:rPr>
          <w:szCs w:val="28"/>
        </w:rPr>
        <w:t>а</w:t>
      </w:r>
      <w:r w:rsidRPr="00595DC9">
        <w:rPr>
          <w:spacing w:val="57"/>
          <w:szCs w:val="28"/>
        </w:rPr>
        <w:t xml:space="preserve"> </w:t>
      </w:r>
      <w:r w:rsidRPr="00595DC9">
        <w:rPr>
          <w:spacing w:val="-1"/>
          <w:szCs w:val="28"/>
        </w:rPr>
        <w:t>также</w:t>
      </w:r>
      <w:r w:rsidRPr="00595DC9">
        <w:rPr>
          <w:spacing w:val="57"/>
          <w:szCs w:val="28"/>
        </w:rPr>
        <w:t xml:space="preserve"> </w:t>
      </w:r>
      <w:r w:rsidRPr="00595DC9">
        <w:rPr>
          <w:szCs w:val="28"/>
        </w:rPr>
        <w:t>в</w:t>
      </w:r>
      <w:r w:rsidRPr="00595DC9">
        <w:rPr>
          <w:spacing w:val="56"/>
          <w:szCs w:val="28"/>
        </w:rPr>
        <w:t xml:space="preserve"> </w:t>
      </w:r>
      <w:r w:rsidRPr="00595DC9">
        <w:rPr>
          <w:szCs w:val="28"/>
        </w:rPr>
        <w:t>целях</w:t>
      </w:r>
      <w:r w:rsidRPr="00595DC9">
        <w:rPr>
          <w:spacing w:val="57"/>
          <w:szCs w:val="28"/>
        </w:rPr>
        <w:t xml:space="preserve"> </w:t>
      </w:r>
      <w:r w:rsidRPr="00595DC9">
        <w:rPr>
          <w:spacing w:val="-1"/>
          <w:szCs w:val="28"/>
        </w:rPr>
        <w:t>согласования</w:t>
      </w:r>
      <w:r w:rsidRPr="00595DC9">
        <w:rPr>
          <w:spacing w:val="57"/>
          <w:szCs w:val="28"/>
        </w:rPr>
        <w:t xml:space="preserve"> </w:t>
      </w:r>
      <w:r w:rsidRPr="00595DC9">
        <w:rPr>
          <w:szCs w:val="28"/>
        </w:rPr>
        <w:t>проекта</w:t>
      </w:r>
      <w:r w:rsidRPr="00595DC9">
        <w:rPr>
          <w:spacing w:val="57"/>
          <w:szCs w:val="28"/>
        </w:rPr>
        <w:t xml:space="preserve"> </w:t>
      </w:r>
      <w:r w:rsidRPr="00595DC9">
        <w:rPr>
          <w:szCs w:val="28"/>
        </w:rPr>
        <w:t>планировки</w:t>
      </w:r>
      <w:r w:rsidRPr="00595DC9">
        <w:rPr>
          <w:spacing w:val="57"/>
          <w:szCs w:val="28"/>
        </w:rPr>
        <w:t xml:space="preserve"> </w:t>
      </w:r>
      <w:r w:rsidRPr="00595DC9">
        <w:rPr>
          <w:szCs w:val="28"/>
        </w:rPr>
        <w:t>территории</w:t>
      </w:r>
      <w:r w:rsidRPr="00595DC9">
        <w:rPr>
          <w:spacing w:val="56"/>
          <w:szCs w:val="28"/>
        </w:rPr>
        <w:t xml:space="preserve"> </w:t>
      </w:r>
      <w:r w:rsidRPr="00595DC9">
        <w:rPr>
          <w:szCs w:val="28"/>
        </w:rPr>
        <w:t>в</w:t>
      </w:r>
      <w:r w:rsidRPr="00595DC9">
        <w:rPr>
          <w:spacing w:val="45"/>
          <w:szCs w:val="28"/>
        </w:rPr>
        <w:t xml:space="preserve"> </w:t>
      </w:r>
      <w:r w:rsidRPr="00595DC9">
        <w:rPr>
          <w:spacing w:val="-1"/>
          <w:szCs w:val="28"/>
        </w:rPr>
        <w:t>соответствии</w:t>
      </w:r>
      <w:r w:rsidRPr="00595DC9">
        <w:rPr>
          <w:szCs w:val="28"/>
        </w:rPr>
        <w:t xml:space="preserve"> с </w:t>
      </w:r>
      <w:r w:rsidRPr="00595DC9">
        <w:rPr>
          <w:spacing w:val="-1"/>
          <w:szCs w:val="28"/>
        </w:rPr>
        <w:t>частью</w:t>
      </w:r>
      <w:r w:rsidRPr="00595DC9">
        <w:rPr>
          <w:spacing w:val="59"/>
          <w:szCs w:val="28"/>
        </w:rPr>
        <w:t xml:space="preserve"> </w:t>
      </w:r>
      <w:r w:rsidRPr="00595DC9">
        <w:rPr>
          <w:szCs w:val="28"/>
        </w:rPr>
        <w:t>12.7</w:t>
      </w:r>
      <w:r w:rsidRPr="00595DC9">
        <w:rPr>
          <w:spacing w:val="59"/>
          <w:szCs w:val="28"/>
        </w:rPr>
        <w:t xml:space="preserve"> </w:t>
      </w:r>
      <w:r w:rsidRPr="00595DC9">
        <w:rPr>
          <w:spacing w:val="-1"/>
          <w:szCs w:val="28"/>
        </w:rPr>
        <w:t>статьи</w:t>
      </w:r>
      <w:r w:rsidRPr="00595DC9">
        <w:rPr>
          <w:spacing w:val="59"/>
          <w:szCs w:val="28"/>
        </w:rPr>
        <w:t xml:space="preserve"> </w:t>
      </w:r>
      <w:r w:rsidRPr="00595DC9">
        <w:rPr>
          <w:szCs w:val="28"/>
        </w:rPr>
        <w:t>45</w:t>
      </w:r>
      <w:r w:rsidRPr="00595DC9">
        <w:rPr>
          <w:spacing w:val="2"/>
          <w:szCs w:val="28"/>
        </w:rPr>
        <w:t xml:space="preserve"> </w:t>
      </w:r>
      <w:r w:rsidRPr="00595DC9">
        <w:rPr>
          <w:spacing w:val="-1"/>
          <w:szCs w:val="28"/>
        </w:rPr>
        <w:t>Градостроительного</w:t>
      </w:r>
      <w:r w:rsidRPr="00595DC9">
        <w:rPr>
          <w:spacing w:val="59"/>
          <w:szCs w:val="28"/>
        </w:rPr>
        <w:t xml:space="preserve"> </w:t>
      </w:r>
      <w:r w:rsidRPr="00595DC9">
        <w:rPr>
          <w:szCs w:val="28"/>
        </w:rPr>
        <w:t>кодекса РФ</w:t>
      </w:r>
      <w:r w:rsidRPr="00595DC9">
        <w:rPr>
          <w:spacing w:val="58"/>
          <w:szCs w:val="28"/>
        </w:rPr>
        <w:t xml:space="preserve"> </w:t>
      </w:r>
      <w:r w:rsidRPr="00595DC9">
        <w:rPr>
          <w:szCs w:val="28"/>
        </w:rPr>
        <w:t>информация</w:t>
      </w:r>
      <w:r w:rsidRPr="00595DC9">
        <w:rPr>
          <w:spacing w:val="59"/>
          <w:szCs w:val="28"/>
        </w:rPr>
        <w:t xml:space="preserve"> </w:t>
      </w:r>
      <w:r w:rsidRPr="00595DC9">
        <w:rPr>
          <w:szCs w:val="28"/>
        </w:rPr>
        <w:t>о</w:t>
      </w:r>
      <w:r w:rsidRPr="00595DC9">
        <w:rPr>
          <w:spacing w:val="75"/>
          <w:szCs w:val="28"/>
        </w:rPr>
        <w:t xml:space="preserve"> </w:t>
      </w:r>
      <w:r w:rsidRPr="00595DC9">
        <w:rPr>
          <w:spacing w:val="-1"/>
          <w:szCs w:val="28"/>
        </w:rPr>
        <w:t>планируемых</w:t>
      </w:r>
      <w:r w:rsidRPr="00595DC9">
        <w:rPr>
          <w:spacing w:val="50"/>
          <w:szCs w:val="28"/>
        </w:rPr>
        <w:t xml:space="preserve"> </w:t>
      </w:r>
      <w:r w:rsidRPr="00595DC9">
        <w:rPr>
          <w:szCs w:val="28"/>
        </w:rPr>
        <w:t>мероприятиях</w:t>
      </w:r>
      <w:r w:rsidRPr="00595DC9">
        <w:rPr>
          <w:spacing w:val="49"/>
          <w:szCs w:val="28"/>
        </w:rPr>
        <w:t xml:space="preserve"> </w:t>
      </w:r>
      <w:r w:rsidRPr="00595DC9">
        <w:rPr>
          <w:szCs w:val="28"/>
        </w:rPr>
        <w:t>по</w:t>
      </w:r>
      <w:r w:rsidRPr="00595DC9">
        <w:rPr>
          <w:spacing w:val="51"/>
          <w:szCs w:val="28"/>
        </w:rPr>
        <w:t xml:space="preserve"> </w:t>
      </w:r>
      <w:r w:rsidRPr="00595DC9">
        <w:rPr>
          <w:spacing w:val="-1"/>
          <w:szCs w:val="28"/>
        </w:rPr>
        <w:t>обеспечению</w:t>
      </w:r>
      <w:r w:rsidRPr="00595DC9">
        <w:rPr>
          <w:spacing w:val="49"/>
          <w:szCs w:val="28"/>
        </w:rPr>
        <w:t xml:space="preserve"> </w:t>
      </w:r>
      <w:r w:rsidRPr="00595DC9">
        <w:rPr>
          <w:szCs w:val="28"/>
        </w:rPr>
        <w:t>сохранения</w:t>
      </w:r>
      <w:r w:rsidRPr="00595DC9">
        <w:rPr>
          <w:spacing w:val="50"/>
          <w:szCs w:val="28"/>
        </w:rPr>
        <w:t xml:space="preserve"> </w:t>
      </w:r>
      <w:r w:rsidRPr="00595DC9">
        <w:rPr>
          <w:szCs w:val="28"/>
        </w:rPr>
        <w:t>применительно</w:t>
      </w:r>
      <w:r w:rsidRPr="00595DC9">
        <w:rPr>
          <w:spacing w:val="50"/>
          <w:szCs w:val="28"/>
        </w:rPr>
        <w:t xml:space="preserve"> </w:t>
      </w:r>
      <w:r w:rsidRPr="00595DC9">
        <w:rPr>
          <w:szCs w:val="28"/>
        </w:rPr>
        <w:t>к</w:t>
      </w:r>
      <w:r w:rsidRPr="00595DC9">
        <w:rPr>
          <w:spacing w:val="51"/>
          <w:szCs w:val="28"/>
        </w:rPr>
        <w:t xml:space="preserve"> </w:t>
      </w:r>
      <w:r w:rsidRPr="00595DC9">
        <w:rPr>
          <w:spacing w:val="-1"/>
          <w:szCs w:val="28"/>
        </w:rPr>
        <w:t>территориальным</w:t>
      </w:r>
      <w:r w:rsidRPr="00595DC9">
        <w:rPr>
          <w:spacing w:val="65"/>
          <w:szCs w:val="28"/>
        </w:rPr>
        <w:t xml:space="preserve"> </w:t>
      </w:r>
      <w:r w:rsidRPr="00595DC9">
        <w:rPr>
          <w:szCs w:val="28"/>
        </w:rPr>
        <w:t>зонам,</w:t>
      </w:r>
      <w:r w:rsidRPr="00595DC9">
        <w:rPr>
          <w:spacing w:val="23"/>
          <w:szCs w:val="28"/>
        </w:rPr>
        <w:t xml:space="preserve"> </w:t>
      </w:r>
      <w:r w:rsidRPr="00595DC9">
        <w:rPr>
          <w:szCs w:val="28"/>
        </w:rPr>
        <w:t>в</w:t>
      </w:r>
      <w:r w:rsidRPr="00595DC9">
        <w:rPr>
          <w:spacing w:val="23"/>
          <w:szCs w:val="28"/>
        </w:rPr>
        <w:t xml:space="preserve"> </w:t>
      </w:r>
      <w:r w:rsidRPr="00595DC9">
        <w:rPr>
          <w:spacing w:val="-1"/>
          <w:szCs w:val="28"/>
        </w:rPr>
        <w:t>которых</w:t>
      </w:r>
      <w:r w:rsidRPr="00595DC9">
        <w:rPr>
          <w:spacing w:val="23"/>
          <w:szCs w:val="28"/>
        </w:rPr>
        <w:t xml:space="preserve"> </w:t>
      </w:r>
      <w:r w:rsidRPr="00595DC9">
        <w:rPr>
          <w:szCs w:val="28"/>
        </w:rPr>
        <w:t>планируется</w:t>
      </w:r>
      <w:r w:rsidRPr="00595DC9">
        <w:rPr>
          <w:spacing w:val="22"/>
          <w:szCs w:val="28"/>
        </w:rPr>
        <w:t xml:space="preserve"> </w:t>
      </w:r>
      <w:r w:rsidRPr="00595DC9">
        <w:rPr>
          <w:spacing w:val="-1"/>
          <w:szCs w:val="28"/>
        </w:rPr>
        <w:t>размещение</w:t>
      </w:r>
      <w:r w:rsidRPr="00595DC9">
        <w:rPr>
          <w:spacing w:val="22"/>
          <w:szCs w:val="28"/>
        </w:rPr>
        <w:t xml:space="preserve"> </w:t>
      </w:r>
      <w:r w:rsidRPr="00595DC9">
        <w:rPr>
          <w:szCs w:val="28"/>
        </w:rPr>
        <w:t>указанных</w:t>
      </w:r>
      <w:r w:rsidRPr="00595DC9">
        <w:rPr>
          <w:spacing w:val="23"/>
          <w:szCs w:val="28"/>
        </w:rPr>
        <w:t xml:space="preserve"> </w:t>
      </w:r>
      <w:r w:rsidRPr="00595DC9">
        <w:rPr>
          <w:spacing w:val="-1"/>
          <w:szCs w:val="28"/>
        </w:rPr>
        <w:t>объектов,</w:t>
      </w:r>
      <w:r w:rsidRPr="00595DC9">
        <w:rPr>
          <w:spacing w:val="23"/>
          <w:szCs w:val="28"/>
        </w:rPr>
        <w:t xml:space="preserve"> </w:t>
      </w:r>
      <w:r w:rsidRPr="00595DC9">
        <w:rPr>
          <w:spacing w:val="-1"/>
          <w:szCs w:val="28"/>
        </w:rPr>
        <w:t>фактических</w:t>
      </w:r>
      <w:r w:rsidRPr="00595DC9">
        <w:rPr>
          <w:spacing w:val="23"/>
          <w:szCs w:val="28"/>
        </w:rPr>
        <w:t xml:space="preserve"> </w:t>
      </w:r>
      <w:r w:rsidRPr="00595DC9">
        <w:rPr>
          <w:spacing w:val="-1"/>
          <w:szCs w:val="28"/>
        </w:rPr>
        <w:t>показателей</w:t>
      </w:r>
      <w:r w:rsidRPr="00595DC9">
        <w:rPr>
          <w:spacing w:val="89"/>
          <w:szCs w:val="28"/>
        </w:rPr>
        <w:t xml:space="preserve"> </w:t>
      </w:r>
      <w:r w:rsidRPr="00595DC9">
        <w:rPr>
          <w:spacing w:val="-1"/>
          <w:szCs w:val="28"/>
        </w:rPr>
        <w:t>обеспеченности</w:t>
      </w:r>
      <w:r w:rsidRPr="00595DC9">
        <w:rPr>
          <w:spacing w:val="58"/>
          <w:szCs w:val="28"/>
        </w:rPr>
        <w:t xml:space="preserve"> </w:t>
      </w:r>
      <w:r w:rsidRPr="00595DC9">
        <w:rPr>
          <w:spacing w:val="-1"/>
          <w:szCs w:val="28"/>
        </w:rPr>
        <w:t>территории</w:t>
      </w:r>
      <w:r w:rsidRPr="00595DC9">
        <w:rPr>
          <w:spacing w:val="58"/>
          <w:szCs w:val="28"/>
        </w:rPr>
        <w:t xml:space="preserve"> </w:t>
      </w:r>
      <w:r w:rsidRPr="00595DC9">
        <w:rPr>
          <w:spacing w:val="-1"/>
          <w:szCs w:val="28"/>
        </w:rPr>
        <w:t>объектами</w:t>
      </w:r>
      <w:r w:rsidRPr="00595DC9">
        <w:rPr>
          <w:spacing w:val="58"/>
          <w:szCs w:val="28"/>
        </w:rPr>
        <w:t xml:space="preserve"> </w:t>
      </w:r>
      <w:r w:rsidRPr="00595DC9">
        <w:rPr>
          <w:spacing w:val="-1"/>
          <w:szCs w:val="28"/>
        </w:rPr>
        <w:t>коммунальной,</w:t>
      </w:r>
      <w:r w:rsidRPr="00595DC9">
        <w:rPr>
          <w:spacing w:val="57"/>
          <w:szCs w:val="28"/>
        </w:rPr>
        <w:t xml:space="preserve"> </w:t>
      </w:r>
      <w:r w:rsidRPr="00595DC9">
        <w:rPr>
          <w:szCs w:val="28"/>
        </w:rPr>
        <w:t>транспортной,</w:t>
      </w:r>
      <w:r w:rsidRPr="00595DC9">
        <w:rPr>
          <w:spacing w:val="58"/>
          <w:szCs w:val="28"/>
        </w:rPr>
        <w:t xml:space="preserve"> </w:t>
      </w:r>
      <w:r w:rsidRPr="00595DC9">
        <w:rPr>
          <w:spacing w:val="-1"/>
          <w:szCs w:val="28"/>
        </w:rPr>
        <w:t>социальной</w:t>
      </w:r>
      <w:r w:rsidRPr="00595DC9">
        <w:rPr>
          <w:spacing w:val="99"/>
          <w:szCs w:val="28"/>
        </w:rPr>
        <w:t xml:space="preserve"> </w:t>
      </w:r>
      <w:r w:rsidRPr="00595DC9">
        <w:rPr>
          <w:spacing w:val="-1"/>
          <w:szCs w:val="28"/>
        </w:rPr>
        <w:t>инфраструктур</w:t>
      </w:r>
      <w:r w:rsidRPr="00595DC9">
        <w:rPr>
          <w:spacing w:val="36"/>
          <w:szCs w:val="28"/>
        </w:rPr>
        <w:t xml:space="preserve"> </w:t>
      </w:r>
      <w:r w:rsidRPr="00595DC9">
        <w:rPr>
          <w:szCs w:val="28"/>
        </w:rPr>
        <w:t>и</w:t>
      </w:r>
      <w:r w:rsidRPr="00595DC9">
        <w:rPr>
          <w:spacing w:val="36"/>
          <w:szCs w:val="28"/>
        </w:rPr>
        <w:t xml:space="preserve"> </w:t>
      </w:r>
      <w:r w:rsidRPr="00595DC9">
        <w:rPr>
          <w:spacing w:val="-1"/>
          <w:szCs w:val="28"/>
        </w:rPr>
        <w:t>фактических</w:t>
      </w:r>
      <w:r w:rsidRPr="00595DC9">
        <w:rPr>
          <w:spacing w:val="36"/>
          <w:szCs w:val="28"/>
        </w:rPr>
        <w:t xml:space="preserve"> </w:t>
      </w:r>
      <w:r w:rsidRPr="00595DC9">
        <w:rPr>
          <w:szCs w:val="28"/>
        </w:rPr>
        <w:t>показателей</w:t>
      </w:r>
      <w:r w:rsidRPr="00595DC9">
        <w:rPr>
          <w:spacing w:val="37"/>
          <w:szCs w:val="28"/>
        </w:rPr>
        <w:t xml:space="preserve"> </w:t>
      </w:r>
      <w:r w:rsidRPr="00595DC9">
        <w:rPr>
          <w:spacing w:val="-1"/>
          <w:szCs w:val="28"/>
        </w:rPr>
        <w:t>территориальной</w:t>
      </w:r>
      <w:r w:rsidRPr="00595DC9">
        <w:rPr>
          <w:spacing w:val="37"/>
          <w:szCs w:val="28"/>
        </w:rPr>
        <w:t xml:space="preserve"> </w:t>
      </w:r>
      <w:r w:rsidRPr="00595DC9">
        <w:rPr>
          <w:spacing w:val="-1"/>
          <w:szCs w:val="28"/>
        </w:rPr>
        <w:t>доступности</w:t>
      </w:r>
      <w:r w:rsidRPr="00595DC9">
        <w:rPr>
          <w:spacing w:val="36"/>
          <w:szCs w:val="28"/>
        </w:rPr>
        <w:t xml:space="preserve"> </w:t>
      </w:r>
      <w:r w:rsidRPr="00595DC9">
        <w:rPr>
          <w:szCs w:val="28"/>
        </w:rPr>
        <w:t>таких</w:t>
      </w:r>
      <w:r w:rsidRPr="00595DC9">
        <w:rPr>
          <w:spacing w:val="37"/>
          <w:szCs w:val="28"/>
        </w:rPr>
        <w:t xml:space="preserve"> </w:t>
      </w:r>
      <w:r w:rsidRPr="00595DC9">
        <w:rPr>
          <w:spacing w:val="-1"/>
          <w:szCs w:val="28"/>
        </w:rPr>
        <w:t>объектов</w:t>
      </w:r>
      <w:r w:rsidRPr="00595DC9">
        <w:rPr>
          <w:spacing w:val="36"/>
          <w:szCs w:val="28"/>
        </w:rPr>
        <w:t xml:space="preserve"> </w:t>
      </w:r>
      <w:r w:rsidRPr="00595DC9">
        <w:rPr>
          <w:szCs w:val="28"/>
        </w:rPr>
        <w:t>для</w:t>
      </w:r>
      <w:r w:rsidRPr="00595DC9">
        <w:rPr>
          <w:spacing w:val="103"/>
          <w:szCs w:val="28"/>
        </w:rPr>
        <w:t xml:space="preserve"> </w:t>
      </w:r>
      <w:r w:rsidRPr="00595DC9">
        <w:rPr>
          <w:spacing w:val="-1"/>
          <w:szCs w:val="28"/>
        </w:rPr>
        <w:t>населения;</w:t>
      </w:r>
    </w:p>
    <w:p w:rsidR="00330334" w:rsidRPr="00595DC9" w:rsidRDefault="00330334" w:rsidP="00A650A5">
      <w:pPr>
        <w:pStyle w:val="a5"/>
        <w:widowControl w:val="0"/>
        <w:numPr>
          <w:ilvl w:val="0"/>
          <w:numId w:val="29"/>
        </w:numPr>
        <w:tabs>
          <w:tab w:val="left" w:pos="1013"/>
        </w:tabs>
        <w:ind w:left="0" w:firstLine="567"/>
        <w:rPr>
          <w:szCs w:val="28"/>
        </w:rPr>
      </w:pPr>
      <w:r w:rsidRPr="00595DC9">
        <w:rPr>
          <w:szCs w:val="28"/>
        </w:rPr>
        <w:t>положения</w:t>
      </w:r>
      <w:r w:rsidRPr="00595DC9">
        <w:rPr>
          <w:spacing w:val="8"/>
          <w:szCs w:val="28"/>
        </w:rPr>
        <w:t xml:space="preserve"> </w:t>
      </w:r>
      <w:r w:rsidRPr="00595DC9">
        <w:rPr>
          <w:szCs w:val="28"/>
        </w:rPr>
        <w:t>об</w:t>
      </w:r>
      <w:r w:rsidRPr="00595DC9">
        <w:rPr>
          <w:spacing w:val="8"/>
          <w:szCs w:val="28"/>
        </w:rPr>
        <w:t xml:space="preserve"> </w:t>
      </w:r>
      <w:r w:rsidRPr="00595DC9">
        <w:rPr>
          <w:szCs w:val="28"/>
        </w:rPr>
        <w:t>очередности</w:t>
      </w:r>
      <w:r w:rsidRPr="00595DC9">
        <w:rPr>
          <w:spacing w:val="8"/>
          <w:szCs w:val="28"/>
        </w:rPr>
        <w:t xml:space="preserve"> </w:t>
      </w:r>
      <w:r w:rsidRPr="00595DC9">
        <w:rPr>
          <w:szCs w:val="28"/>
        </w:rPr>
        <w:t>планируемого</w:t>
      </w:r>
      <w:r w:rsidRPr="00595DC9">
        <w:rPr>
          <w:spacing w:val="7"/>
          <w:szCs w:val="28"/>
        </w:rPr>
        <w:t xml:space="preserve"> </w:t>
      </w:r>
      <w:r w:rsidRPr="00595DC9">
        <w:rPr>
          <w:spacing w:val="-1"/>
          <w:szCs w:val="28"/>
        </w:rPr>
        <w:t>развития</w:t>
      </w:r>
      <w:r w:rsidRPr="00595DC9">
        <w:rPr>
          <w:spacing w:val="10"/>
          <w:szCs w:val="28"/>
        </w:rPr>
        <w:t xml:space="preserve"> </w:t>
      </w:r>
      <w:r w:rsidRPr="00595DC9">
        <w:rPr>
          <w:spacing w:val="-1"/>
          <w:szCs w:val="28"/>
        </w:rPr>
        <w:t>территории,</w:t>
      </w:r>
      <w:r w:rsidRPr="00595DC9">
        <w:rPr>
          <w:spacing w:val="8"/>
          <w:szCs w:val="28"/>
        </w:rPr>
        <w:t xml:space="preserve"> </w:t>
      </w:r>
      <w:r w:rsidRPr="00595DC9">
        <w:rPr>
          <w:szCs w:val="28"/>
        </w:rPr>
        <w:t>содержащие</w:t>
      </w:r>
      <w:r w:rsidRPr="00595DC9">
        <w:rPr>
          <w:spacing w:val="8"/>
          <w:szCs w:val="28"/>
        </w:rPr>
        <w:t xml:space="preserve"> </w:t>
      </w:r>
      <w:r w:rsidRPr="00595DC9">
        <w:rPr>
          <w:szCs w:val="28"/>
        </w:rPr>
        <w:t>этапы</w:t>
      </w:r>
      <w:r w:rsidRPr="00595DC9">
        <w:rPr>
          <w:spacing w:val="34"/>
          <w:szCs w:val="28"/>
        </w:rPr>
        <w:t xml:space="preserve"> </w:t>
      </w:r>
      <w:r w:rsidRPr="00595DC9">
        <w:rPr>
          <w:szCs w:val="28"/>
        </w:rPr>
        <w:t>проектирования,</w:t>
      </w:r>
      <w:r w:rsidRPr="00595DC9">
        <w:rPr>
          <w:spacing w:val="36"/>
          <w:szCs w:val="28"/>
        </w:rPr>
        <w:t xml:space="preserve"> </w:t>
      </w:r>
      <w:r w:rsidRPr="00595DC9">
        <w:rPr>
          <w:spacing w:val="-1"/>
          <w:szCs w:val="28"/>
        </w:rPr>
        <w:t>строительства,</w:t>
      </w:r>
      <w:r w:rsidRPr="00595DC9">
        <w:rPr>
          <w:spacing w:val="35"/>
          <w:szCs w:val="28"/>
        </w:rPr>
        <w:t xml:space="preserve"> </w:t>
      </w:r>
      <w:r w:rsidRPr="00595DC9">
        <w:rPr>
          <w:spacing w:val="-1"/>
          <w:szCs w:val="28"/>
        </w:rPr>
        <w:t>реконструкции</w:t>
      </w:r>
      <w:r w:rsidRPr="00595DC9">
        <w:rPr>
          <w:spacing w:val="35"/>
          <w:szCs w:val="28"/>
        </w:rPr>
        <w:t xml:space="preserve"> </w:t>
      </w:r>
      <w:r w:rsidRPr="00595DC9">
        <w:rPr>
          <w:spacing w:val="-1"/>
          <w:szCs w:val="28"/>
        </w:rPr>
        <w:t>объектов</w:t>
      </w:r>
      <w:r w:rsidRPr="00595DC9">
        <w:rPr>
          <w:spacing w:val="35"/>
          <w:szCs w:val="28"/>
        </w:rPr>
        <w:t xml:space="preserve"> </w:t>
      </w:r>
      <w:r w:rsidRPr="00595DC9">
        <w:rPr>
          <w:szCs w:val="28"/>
        </w:rPr>
        <w:t>капитального</w:t>
      </w:r>
      <w:r w:rsidRPr="00595DC9">
        <w:rPr>
          <w:spacing w:val="35"/>
          <w:szCs w:val="28"/>
        </w:rPr>
        <w:t xml:space="preserve"> </w:t>
      </w:r>
      <w:r w:rsidRPr="00595DC9">
        <w:rPr>
          <w:spacing w:val="-1"/>
          <w:szCs w:val="28"/>
        </w:rPr>
        <w:t>строительства</w:t>
      </w:r>
      <w:r w:rsidRPr="00595DC9">
        <w:rPr>
          <w:spacing w:val="35"/>
          <w:szCs w:val="28"/>
        </w:rPr>
        <w:t xml:space="preserve"> </w:t>
      </w:r>
      <w:r w:rsidRPr="00595DC9">
        <w:rPr>
          <w:szCs w:val="28"/>
        </w:rPr>
        <w:t>жилого,</w:t>
      </w:r>
      <w:r w:rsidRPr="00595DC9">
        <w:rPr>
          <w:spacing w:val="91"/>
          <w:szCs w:val="28"/>
        </w:rPr>
        <w:t xml:space="preserve"> </w:t>
      </w:r>
      <w:r w:rsidRPr="00595DC9">
        <w:rPr>
          <w:spacing w:val="-1"/>
          <w:szCs w:val="28"/>
        </w:rPr>
        <w:t>производственного,</w:t>
      </w:r>
      <w:r w:rsidRPr="00595DC9">
        <w:rPr>
          <w:spacing w:val="22"/>
          <w:szCs w:val="28"/>
        </w:rPr>
        <w:t xml:space="preserve"> </w:t>
      </w:r>
      <w:r w:rsidRPr="00595DC9">
        <w:rPr>
          <w:szCs w:val="28"/>
        </w:rPr>
        <w:t>общественно-делового</w:t>
      </w:r>
      <w:r w:rsidRPr="00595DC9">
        <w:rPr>
          <w:spacing w:val="21"/>
          <w:szCs w:val="28"/>
        </w:rPr>
        <w:t xml:space="preserve"> </w:t>
      </w:r>
      <w:r w:rsidRPr="00595DC9">
        <w:rPr>
          <w:szCs w:val="28"/>
        </w:rPr>
        <w:t>и</w:t>
      </w:r>
      <w:r w:rsidRPr="00595DC9">
        <w:rPr>
          <w:spacing w:val="22"/>
          <w:szCs w:val="28"/>
        </w:rPr>
        <w:t xml:space="preserve"> </w:t>
      </w:r>
      <w:r w:rsidRPr="00595DC9">
        <w:rPr>
          <w:szCs w:val="28"/>
        </w:rPr>
        <w:t>иного</w:t>
      </w:r>
      <w:r w:rsidRPr="00595DC9">
        <w:rPr>
          <w:spacing w:val="22"/>
          <w:szCs w:val="28"/>
        </w:rPr>
        <w:t xml:space="preserve"> </w:t>
      </w:r>
      <w:r w:rsidRPr="00595DC9">
        <w:rPr>
          <w:szCs w:val="28"/>
        </w:rPr>
        <w:t>назначения</w:t>
      </w:r>
      <w:r w:rsidRPr="00595DC9">
        <w:rPr>
          <w:spacing w:val="21"/>
          <w:szCs w:val="28"/>
        </w:rPr>
        <w:t xml:space="preserve"> </w:t>
      </w:r>
      <w:r w:rsidRPr="00595DC9">
        <w:rPr>
          <w:szCs w:val="28"/>
        </w:rPr>
        <w:t>и</w:t>
      </w:r>
      <w:r w:rsidRPr="00595DC9">
        <w:rPr>
          <w:spacing w:val="22"/>
          <w:szCs w:val="28"/>
        </w:rPr>
        <w:t xml:space="preserve"> </w:t>
      </w:r>
      <w:r w:rsidRPr="00595DC9">
        <w:rPr>
          <w:szCs w:val="28"/>
        </w:rPr>
        <w:t>этапы</w:t>
      </w:r>
      <w:r w:rsidRPr="00595DC9">
        <w:rPr>
          <w:spacing w:val="22"/>
          <w:szCs w:val="28"/>
        </w:rPr>
        <w:t xml:space="preserve"> </w:t>
      </w:r>
      <w:r w:rsidRPr="00595DC9">
        <w:rPr>
          <w:spacing w:val="-1"/>
          <w:szCs w:val="28"/>
        </w:rPr>
        <w:t>строительства,</w:t>
      </w:r>
      <w:r w:rsidRPr="00595DC9">
        <w:rPr>
          <w:spacing w:val="60"/>
          <w:szCs w:val="28"/>
        </w:rPr>
        <w:t xml:space="preserve"> </w:t>
      </w:r>
      <w:r w:rsidRPr="00595DC9">
        <w:rPr>
          <w:spacing w:val="-1"/>
          <w:szCs w:val="28"/>
        </w:rPr>
        <w:t>реконструкции</w:t>
      </w:r>
      <w:r w:rsidRPr="00595DC9">
        <w:rPr>
          <w:spacing w:val="5"/>
          <w:szCs w:val="28"/>
        </w:rPr>
        <w:t xml:space="preserve"> </w:t>
      </w:r>
      <w:r w:rsidRPr="00595DC9">
        <w:rPr>
          <w:szCs w:val="28"/>
        </w:rPr>
        <w:t>необходимых</w:t>
      </w:r>
      <w:r w:rsidRPr="00595DC9">
        <w:rPr>
          <w:spacing w:val="5"/>
          <w:szCs w:val="28"/>
        </w:rPr>
        <w:t xml:space="preserve"> </w:t>
      </w:r>
      <w:r w:rsidRPr="00595DC9">
        <w:rPr>
          <w:szCs w:val="28"/>
        </w:rPr>
        <w:t>для</w:t>
      </w:r>
      <w:r w:rsidRPr="00595DC9">
        <w:rPr>
          <w:spacing w:val="6"/>
          <w:szCs w:val="28"/>
        </w:rPr>
        <w:t xml:space="preserve"> </w:t>
      </w:r>
      <w:r w:rsidRPr="00595DC9">
        <w:rPr>
          <w:spacing w:val="-1"/>
          <w:szCs w:val="28"/>
        </w:rPr>
        <w:t>функционирования</w:t>
      </w:r>
      <w:r w:rsidRPr="00595DC9">
        <w:rPr>
          <w:spacing w:val="5"/>
          <w:szCs w:val="28"/>
        </w:rPr>
        <w:t xml:space="preserve"> </w:t>
      </w:r>
      <w:r w:rsidRPr="00595DC9">
        <w:rPr>
          <w:szCs w:val="28"/>
        </w:rPr>
        <w:t>таких</w:t>
      </w:r>
      <w:r w:rsidRPr="00595DC9">
        <w:rPr>
          <w:spacing w:val="6"/>
          <w:szCs w:val="28"/>
        </w:rPr>
        <w:t xml:space="preserve"> </w:t>
      </w:r>
      <w:r w:rsidRPr="00595DC9">
        <w:rPr>
          <w:spacing w:val="-1"/>
          <w:szCs w:val="28"/>
        </w:rPr>
        <w:t>объектов</w:t>
      </w:r>
      <w:r w:rsidRPr="00595DC9">
        <w:rPr>
          <w:spacing w:val="6"/>
          <w:szCs w:val="28"/>
        </w:rPr>
        <w:t xml:space="preserve"> </w:t>
      </w:r>
      <w:r w:rsidRPr="00595DC9">
        <w:rPr>
          <w:szCs w:val="28"/>
        </w:rPr>
        <w:t>и</w:t>
      </w:r>
      <w:r w:rsidRPr="00595DC9">
        <w:rPr>
          <w:spacing w:val="5"/>
          <w:szCs w:val="28"/>
        </w:rPr>
        <w:t xml:space="preserve"> </w:t>
      </w:r>
      <w:r w:rsidRPr="00595DC9">
        <w:rPr>
          <w:szCs w:val="28"/>
        </w:rPr>
        <w:t>обеспечения</w:t>
      </w:r>
      <w:r w:rsidRPr="00595DC9">
        <w:rPr>
          <w:spacing w:val="67"/>
          <w:szCs w:val="28"/>
        </w:rPr>
        <w:t xml:space="preserve"> </w:t>
      </w:r>
      <w:r w:rsidRPr="00595DC9">
        <w:rPr>
          <w:szCs w:val="28"/>
        </w:rPr>
        <w:t>жизнедеятельности</w:t>
      </w:r>
      <w:r w:rsidRPr="00595DC9">
        <w:rPr>
          <w:spacing w:val="-9"/>
          <w:szCs w:val="28"/>
        </w:rPr>
        <w:t xml:space="preserve"> </w:t>
      </w:r>
      <w:r w:rsidRPr="00595DC9">
        <w:rPr>
          <w:szCs w:val="28"/>
        </w:rPr>
        <w:t>граждан</w:t>
      </w:r>
      <w:r w:rsidRPr="00595DC9">
        <w:rPr>
          <w:spacing w:val="-8"/>
          <w:szCs w:val="28"/>
        </w:rPr>
        <w:t xml:space="preserve"> </w:t>
      </w:r>
      <w:r w:rsidRPr="00595DC9">
        <w:rPr>
          <w:spacing w:val="-1"/>
          <w:szCs w:val="28"/>
        </w:rPr>
        <w:t>объектов</w:t>
      </w:r>
      <w:r w:rsidRPr="00595DC9">
        <w:rPr>
          <w:spacing w:val="-9"/>
          <w:szCs w:val="28"/>
        </w:rPr>
        <w:t xml:space="preserve"> </w:t>
      </w:r>
      <w:r w:rsidRPr="00595DC9">
        <w:rPr>
          <w:spacing w:val="-1"/>
          <w:szCs w:val="28"/>
        </w:rPr>
        <w:t>коммунальной,</w:t>
      </w:r>
      <w:r w:rsidRPr="00595DC9">
        <w:rPr>
          <w:spacing w:val="-9"/>
          <w:szCs w:val="28"/>
        </w:rPr>
        <w:t xml:space="preserve"> </w:t>
      </w:r>
      <w:r w:rsidRPr="00595DC9">
        <w:rPr>
          <w:szCs w:val="28"/>
        </w:rPr>
        <w:t>транспортной,</w:t>
      </w:r>
      <w:r w:rsidRPr="00595DC9">
        <w:rPr>
          <w:spacing w:val="-9"/>
          <w:szCs w:val="28"/>
        </w:rPr>
        <w:t xml:space="preserve"> </w:t>
      </w:r>
      <w:r w:rsidRPr="00595DC9">
        <w:rPr>
          <w:szCs w:val="28"/>
        </w:rPr>
        <w:t>социальной</w:t>
      </w:r>
      <w:r w:rsidRPr="00595DC9">
        <w:rPr>
          <w:spacing w:val="-8"/>
          <w:szCs w:val="28"/>
        </w:rPr>
        <w:t xml:space="preserve"> </w:t>
      </w:r>
      <w:r w:rsidRPr="00595DC9">
        <w:rPr>
          <w:spacing w:val="-1"/>
          <w:szCs w:val="28"/>
        </w:rPr>
        <w:t>инфраструктур,</w:t>
      </w:r>
      <w:r w:rsidRPr="00595DC9">
        <w:rPr>
          <w:spacing w:val="61"/>
          <w:szCs w:val="28"/>
        </w:rPr>
        <w:t xml:space="preserve"> </w:t>
      </w:r>
      <w:r w:rsidRPr="00595DC9">
        <w:rPr>
          <w:szCs w:val="28"/>
        </w:rPr>
        <w:t>в</w:t>
      </w:r>
      <w:r w:rsidRPr="00595DC9">
        <w:rPr>
          <w:spacing w:val="14"/>
          <w:szCs w:val="28"/>
        </w:rPr>
        <w:t xml:space="preserve"> </w:t>
      </w:r>
      <w:r w:rsidRPr="00595DC9">
        <w:rPr>
          <w:spacing w:val="-1"/>
          <w:szCs w:val="28"/>
        </w:rPr>
        <w:t>том</w:t>
      </w:r>
      <w:r w:rsidRPr="00595DC9">
        <w:rPr>
          <w:spacing w:val="15"/>
          <w:szCs w:val="28"/>
        </w:rPr>
        <w:t xml:space="preserve"> </w:t>
      </w:r>
      <w:r w:rsidRPr="00595DC9">
        <w:rPr>
          <w:szCs w:val="28"/>
        </w:rPr>
        <w:t>числе</w:t>
      </w:r>
      <w:r w:rsidRPr="00595DC9">
        <w:rPr>
          <w:spacing w:val="14"/>
          <w:szCs w:val="28"/>
        </w:rPr>
        <w:t xml:space="preserve"> </w:t>
      </w:r>
      <w:r w:rsidRPr="00595DC9">
        <w:rPr>
          <w:spacing w:val="-1"/>
          <w:szCs w:val="28"/>
        </w:rPr>
        <w:t>объектов,</w:t>
      </w:r>
      <w:r w:rsidRPr="00595DC9">
        <w:rPr>
          <w:spacing w:val="14"/>
          <w:szCs w:val="28"/>
        </w:rPr>
        <w:t xml:space="preserve"> </w:t>
      </w:r>
      <w:r w:rsidRPr="00595DC9">
        <w:rPr>
          <w:spacing w:val="-1"/>
          <w:szCs w:val="28"/>
        </w:rPr>
        <w:t>включенных</w:t>
      </w:r>
      <w:r w:rsidRPr="00595DC9">
        <w:rPr>
          <w:spacing w:val="15"/>
          <w:szCs w:val="28"/>
        </w:rPr>
        <w:t xml:space="preserve"> </w:t>
      </w:r>
      <w:r w:rsidRPr="00595DC9">
        <w:rPr>
          <w:szCs w:val="28"/>
        </w:rPr>
        <w:t>в</w:t>
      </w:r>
      <w:r w:rsidRPr="00595DC9">
        <w:rPr>
          <w:spacing w:val="14"/>
          <w:szCs w:val="28"/>
        </w:rPr>
        <w:t xml:space="preserve"> </w:t>
      </w:r>
      <w:r w:rsidRPr="00595DC9">
        <w:rPr>
          <w:spacing w:val="-1"/>
          <w:szCs w:val="28"/>
        </w:rPr>
        <w:t>программы</w:t>
      </w:r>
      <w:r w:rsidRPr="00595DC9">
        <w:rPr>
          <w:spacing w:val="14"/>
          <w:szCs w:val="28"/>
        </w:rPr>
        <w:t xml:space="preserve"> </w:t>
      </w:r>
      <w:r w:rsidRPr="00595DC9">
        <w:rPr>
          <w:spacing w:val="-1"/>
          <w:szCs w:val="28"/>
        </w:rPr>
        <w:t>комплексного</w:t>
      </w:r>
      <w:r w:rsidRPr="00595DC9">
        <w:rPr>
          <w:spacing w:val="15"/>
          <w:szCs w:val="28"/>
        </w:rPr>
        <w:t xml:space="preserve"> </w:t>
      </w:r>
      <w:r w:rsidRPr="00595DC9">
        <w:rPr>
          <w:spacing w:val="-1"/>
          <w:szCs w:val="28"/>
        </w:rPr>
        <w:t>развития</w:t>
      </w:r>
      <w:r w:rsidRPr="00595DC9">
        <w:rPr>
          <w:spacing w:val="15"/>
          <w:szCs w:val="28"/>
        </w:rPr>
        <w:t xml:space="preserve"> </w:t>
      </w:r>
      <w:r w:rsidRPr="00595DC9">
        <w:rPr>
          <w:szCs w:val="28"/>
        </w:rPr>
        <w:t>систем</w:t>
      </w:r>
      <w:r w:rsidRPr="00595DC9">
        <w:rPr>
          <w:spacing w:val="16"/>
          <w:szCs w:val="28"/>
        </w:rPr>
        <w:t xml:space="preserve"> </w:t>
      </w:r>
      <w:r w:rsidRPr="00595DC9">
        <w:rPr>
          <w:spacing w:val="-1"/>
          <w:szCs w:val="28"/>
        </w:rPr>
        <w:t>коммунальной</w:t>
      </w:r>
      <w:r w:rsidRPr="00595DC9">
        <w:rPr>
          <w:spacing w:val="107"/>
          <w:szCs w:val="28"/>
        </w:rPr>
        <w:t xml:space="preserve"> </w:t>
      </w:r>
      <w:r w:rsidRPr="00595DC9">
        <w:rPr>
          <w:spacing w:val="-1"/>
          <w:szCs w:val="28"/>
        </w:rPr>
        <w:t>инфраструктуры,</w:t>
      </w:r>
      <w:r w:rsidRPr="00595DC9">
        <w:rPr>
          <w:spacing w:val="-11"/>
          <w:szCs w:val="28"/>
        </w:rPr>
        <w:t xml:space="preserve"> </w:t>
      </w:r>
      <w:r w:rsidRPr="00595DC9">
        <w:rPr>
          <w:szCs w:val="28"/>
        </w:rPr>
        <w:t>программы</w:t>
      </w:r>
      <w:r w:rsidRPr="00595DC9">
        <w:rPr>
          <w:spacing w:val="-11"/>
          <w:szCs w:val="28"/>
        </w:rPr>
        <w:t xml:space="preserve"> </w:t>
      </w:r>
      <w:r w:rsidRPr="00595DC9">
        <w:rPr>
          <w:spacing w:val="-1"/>
          <w:szCs w:val="28"/>
        </w:rPr>
        <w:t>комплексного</w:t>
      </w:r>
      <w:r w:rsidRPr="00595DC9">
        <w:rPr>
          <w:spacing w:val="-10"/>
          <w:szCs w:val="28"/>
        </w:rPr>
        <w:t xml:space="preserve"> </w:t>
      </w:r>
      <w:r w:rsidRPr="00595DC9">
        <w:rPr>
          <w:spacing w:val="-1"/>
          <w:szCs w:val="28"/>
        </w:rPr>
        <w:t>развития</w:t>
      </w:r>
      <w:r w:rsidRPr="00595DC9">
        <w:rPr>
          <w:spacing w:val="-10"/>
          <w:szCs w:val="28"/>
        </w:rPr>
        <w:t xml:space="preserve"> </w:t>
      </w:r>
      <w:r w:rsidRPr="00595DC9">
        <w:rPr>
          <w:szCs w:val="28"/>
        </w:rPr>
        <w:t>транспортной</w:t>
      </w:r>
      <w:r w:rsidRPr="00595DC9">
        <w:rPr>
          <w:spacing w:val="-10"/>
          <w:szCs w:val="28"/>
        </w:rPr>
        <w:t xml:space="preserve"> </w:t>
      </w:r>
      <w:r w:rsidRPr="00595DC9">
        <w:rPr>
          <w:spacing w:val="-1"/>
          <w:szCs w:val="28"/>
        </w:rPr>
        <w:t>инфраструктуры,</w:t>
      </w:r>
      <w:r w:rsidRPr="00595DC9">
        <w:rPr>
          <w:spacing w:val="-11"/>
          <w:szCs w:val="28"/>
        </w:rPr>
        <w:t xml:space="preserve"> </w:t>
      </w:r>
      <w:r w:rsidRPr="00595DC9">
        <w:rPr>
          <w:spacing w:val="-1"/>
          <w:szCs w:val="28"/>
        </w:rPr>
        <w:t>программы</w:t>
      </w:r>
      <w:r w:rsidRPr="00595DC9">
        <w:rPr>
          <w:spacing w:val="103"/>
          <w:szCs w:val="28"/>
        </w:rPr>
        <w:t xml:space="preserve"> </w:t>
      </w:r>
      <w:r w:rsidRPr="00595DC9">
        <w:rPr>
          <w:spacing w:val="-1"/>
          <w:szCs w:val="28"/>
        </w:rPr>
        <w:t>комплексного</w:t>
      </w:r>
      <w:r w:rsidRPr="00595DC9">
        <w:rPr>
          <w:szCs w:val="28"/>
        </w:rPr>
        <w:t xml:space="preserve"> </w:t>
      </w:r>
      <w:r w:rsidRPr="00595DC9">
        <w:rPr>
          <w:spacing w:val="-1"/>
          <w:szCs w:val="28"/>
        </w:rPr>
        <w:t>развития</w:t>
      </w:r>
      <w:r w:rsidRPr="00595DC9">
        <w:rPr>
          <w:szCs w:val="28"/>
        </w:rPr>
        <w:t xml:space="preserve"> социальной инфраструктуры.</w:t>
      </w:r>
    </w:p>
    <w:p w:rsidR="00330334" w:rsidRPr="00595DC9" w:rsidRDefault="00330334" w:rsidP="00A650A5">
      <w:pPr>
        <w:pStyle w:val="a5"/>
        <w:widowControl w:val="0"/>
        <w:numPr>
          <w:ilvl w:val="0"/>
          <w:numId w:val="30"/>
        </w:numPr>
        <w:tabs>
          <w:tab w:val="left" w:pos="925"/>
        </w:tabs>
        <w:ind w:left="0" w:firstLine="567"/>
        <w:rPr>
          <w:szCs w:val="28"/>
        </w:rPr>
      </w:pPr>
      <w:r w:rsidRPr="00595DC9">
        <w:rPr>
          <w:szCs w:val="28"/>
        </w:rPr>
        <w:t>Материалы по обоснованию проекта планировки территории содержат:</w:t>
      </w:r>
    </w:p>
    <w:p w:rsidR="00330334" w:rsidRPr="00595DC9" w:rsidRDefault="00330334" w:rsidP="00A650A5">
      <w:pPr>
        <w:pStyle w:val="a5"/>
        <w:widowControl w:val="0"/>
        <w:numPr>
          <w:ilvl w:val="0"/>
          <w:numId w:val="28"/>
        </w:numPr>
        <w:tabs>
          <w:tab w:val="left" w:pos="979"/>
        </w:tabs>
        <w:ind w:left="0" w:firstLine="567"/>
        <w:rPr>
          <w:szCs w:val="28"/>
        </w:rPr>
      </w:pPr>
      <w:r w:rsidRPr="00595DC9">
        <w:rPr>
          <w:spacing w:val="-1"/>
          <w:szCs w:val="28"/>
        </w:rPr>
        <w:t>карту</w:t>
      </w:r>
      <w:r w:rsidRPr="00595DC9">
        <w:rPr>
          <w:spacing w:val="35"/>
          <w:szCs w:val="28"/>
        </w:rPr>
        <w:t xml:space="preserve"> </w:t>
      </w:r>
      <w:r w:rsidRPr="00595DC9">
        <w:rPr>
          <w:spacing w:val="-1"/>
          <w:szCs w:val="28"/>
        </w:rPr>
        <w:t>(фрагмент</w:t>
      </w:r>
      <w:r w:rsidRPr="00595DC9">
        <w:rPr>
          <w:spacing w:val="33"/>
          <w:szCs w:val="28"/>
        </w:rPr>
        <w:t xml:space="preserve"> </w:t>
      </w:r>
      <w:r w:rsidRPr="00595DC9">
        <w:rPr>
          <w:spacing w:val="-1"/>
          <w:szCs w:val="28"/>
        </w:rPr>
        <w:t>карты)</w:t>
      </w:r>
      <w:r w:rsidRPr="00595DC9">
        <w:rPr>
          <w:spacing w:val="33"/>
          <w:szCs w:val="28"/>
        </w:rPr>
        <w:t xml:space="preserve"> </w:t>
      </w:r>
      <w:r w:rsidRPr="00595DC9">
        <w:rPr>
          <w:szCs w:val="28"/>
        </w:rPr>
        <w:t>планировочной</w:t>
      </w:r>
      <w:r w:rsidRPr="00595DC9">
        <w:rPr>
          <w:spacing w:val="33"/>
          <w:szCs w:val="28"/>
        </w:rPr>
        <w:t xml:space="preserve"> </w:t>
      </w:r>
      <w:r w:rsidRPr="00595DC9">
        <w:rPr>
          <w:szCs w:val="28"/>
        </w:rPr>
        <w:t>структуры</w:t>
      </w:r>
      <w:r w:rsidRPr="00595DC9">
        <w:rPr>
          <w:spacing w:val="32"/>
          <w:szCs w:val="28"/>
        </w:rPr>
        <w:t xml:space="preserve"> </w:t>
      </w:r>
      <w:r w:rsidRPr="00595DC9">
        <w:rPr>
          <w:spacing w:val="-1"/>
          <w:szCs w:val="28"/>
        </w:rPr>
        <w:t>территорий</w:t>
      </w:r>
      <w:r w:rsidRPr="00595DC9">
        <w:rPr>
          <w:spacing w:val="33"/>
          <w:szCs w:val="28"/>
        </w:rPr>
        <w:t xml:space="preserve"> </w:t>
      </w:r>
      <w:r w:rsidRPr="00595DC9">
        <w:rPr>
          <w:szCs w:val="28"/>
        </w:rPr>
        <w:t>поселения,</w:t>
      </w:r>
      <w:r w:rsidRPr="00595DC9">
        <w:rPr>
          <w:spacing w:val="32"/>
          <w:szCs w:val="28"/>
        </w:rPr>
        <w:t xml:space="preserve"> </w:t>
      </w:r>
      <w:r w:rsidRPr="00595DC9">
        <w:rPr>
          <w:szCs w:val="28"/>
        </w:rPr>
        <w:t>городского</w:t>
      </w:r>
      <w:r w:rsidRPr="00595DC9">
        <w:rPr>
          <w:spacing w:val="49"/>
          <w:szCs w:val="28"/>
        </w:rPr>
        <w:t xml:space="preserve"> </w:t>
      </w:r>
      <w:r w:rsidRPr="00595DC9">
        <w:rPr>
          <w:szCs w:val="28"/>
        </w:rPr>
        <w:t>округа,</w:t>
      </w:r>
      <w:r w:rsidRPr="00595DC9">
        <w:rPr>
          <w:spacing w:val="45"/>
          <w:szCs w:val="28"/>
        </w:rPr>
        <w:t xml:space="preserve"> </w:t>
      </w:r>
      <w:r w:rsidRPr="00595DC9">
        <w:rPr>
          <w:szCs w:val="28"/>
        </w:rPr>
        <w:t>межселенной</w:t>
      </w:r>
      <w:r w:rsidRPr="00595DC9">
        <w:rPr>
          <w:spacing w:val="45"/>
          <w:szCs w:val="28"/>
        </w:rPr>
        <w:t xml:space="preserve"> </w:t>
      </w:r>
      <w:r w:rsidRPr="00595DC9">
        <w:rPr>
          <w:spacing w:val="-1"/>
          <w:szCs w:val="28"/>
        </w:rPr>
        <w:t>территории</w:t>
      </w:r>
      <w:r w:rsidRPr="00595DC9">
        <w:rPr>
          <w:spacing w:val="47"/>
          <w:szCs w:val="28"/>
        </w:rPr>
        <w:t xml:space="preserve"> </w:t>
      </w:r>
      <w:r w:rsidRPr="00595DC9">
        <w:rPr>
          <w:spacing w:val="-1"/>
          <w:szCs w:val="28"/>
        </w:rPr>
        <w:t>муниципального</w:t>
      </w:r>
      <w:r w:rsidRPr="00595DC9">
        <w:rPr>
          <w:spacing w:val="46"/>
          <w:szCs w:val="28"/>
        </w:rPr>
        <w:t xml:space="preserve"> </w:t>
      </w:r>
      <w:r w:rsidRPr="00595DC9">
        <w:rPr>
          <w:szCs w:val="28"/>
        </w:rPr>
        <w:t>района</w:t>
      </w:r>
      <w:r w:rsidRPr="00595DC9">
        <w:rPr>
          <w:spacing w:val="47"/>
          <w:szCs w:val="28"/>
        </w:rPr>
        <w:t xml:space="preserve"> </w:t>
      </w:r>
      <w:r w:rsidRPr="00595DC9">
        <w:rPr>
          <w:szCs w:val="28"/>
        </w:rPr>
        <w:t>с</w:t>
      </w:r>
      <w:r w:rsidRPr="00595DC9">
        <w:rPr>
          <w:spacing w:val="46"/>
          <w:szCs w:val="28"/>
        </w:rPr>
        <w:t xml:space="preserve"> </w:t>
      </w:r>
      <w:r w:rsidRPr="00595DC9">
        <w:rPr>
          <w:spacing w:val="-1"/>
          <w:szCs w:val="28"/>
        </w:rPr>
        <w:t>отображением</w:t>
      </w:r>
      <w:r w:rsidRPr="00595DC9">
        <w:rPr>
          <w:spacing w:val="47"/>
          <w:szCs w:val="28"/>
        </w:rPr>
        <w:t xml:space="preserve"> </w:t>
      </w:r>
      <w:r w:rsidRPr="00595DC9">
        <w:rPr>
          <w:spacing w:val="-1"/>
          <w:szCs w:val="28"/>
        </w:rPr>
        <w:t>границ</w:t>
      </w:r>
      <w:r w:rsidRPr="00595DC9">
        <w:rPr>
          <w:spacing w:val="46"/>
          <w:szCs w:val="28"/>
        </w:rPr>
        <w:t xml:space="preserve"> </w:t>
      </w:r>
      <w:r w:rsidRPr="00595DC9">
        <w:rPr>
          <w:spacing w:val="-1"/>
          <w:szCs w:val="28"/>
        </w:rPr>
        <w:t>элементов</w:t>
      </w:r>
      <w:r w:rsidRPr="00595DC9">
        <w:rPr>
          <w:spacing w:val="85"/>
          <w:szCs w:val="28"/>
        </w:rPr>
        <w:t xml:space="preserve"> </w:t>
      </w:r>
      <w:r w:rsidRPr="00595DC9">
        <w:rPr>
          <w:szCs w:val="28"/>
        </w:rPr>
        <w:t>планировочной структуры;</w:t>
      </w:r>
    </w:p>
    <w:p w:rsidR="00330334" w:rsidRPr="00595DC9" w:rsidRDefault="00330334" w:rsidP="00A650A5">
      <w:pPr>
        <w:pStyle w:val="a5"/>
        <w:widowControl w:val="0"/>
        <w:numPr>
          <w:ilvl w:val="0"/>
          <w:numId w:val="28"/>
        </w:numPr>
        <w:tabs>
          <w:tab w:val="left" w:pos="1042"/>
        </w:tabs>
        <w:ind w:left="0" w:firstLine="567"/>
        <w:rPr>
          <w:szCs w:val="28"/>
        </w:rPr>
      </w:pPr>
      <w:r w:rsidRPr="00595DC9">
        <w:rPr>
          <w:spacing w:val="-1"/>
          <w:szCs w:val="28"/>
        </w:rPr>
        <w:t>результаты</w:t>
      </w:r>
      <w:r w:rsidRPr="00595DC9">
        <w:rPr>
          <w:spacing w:val="36"/>
          <w:szCs w:val="28"/>
        </w:rPr>
        <w:t xml:space="preserve"> </w:t>
      </w:r>
      <w:r w:rsidRPr="00595DC9">
        <w:rPr>
          <w:szCs w:val="28"/>
        </w:rPr>
        <w:t>инженерных</w:t>
      </w:r>
      <w:r w:rsidRPr="00595DC9">
        <w:rPr>
          <w:spacing w:val="36"/>
          <w:szCs w:val="28"/>
        </w:rPr>
        <w:t xml:space="preserve"> </w:t>
      </w:r>
      <w:r w:rsidRPr="00595DC9">
        <w:rPr>
          <w:szCs w:val="28"/>
        </w:rPr>
        <w:t>изысканий</w:t>
      </w:r>
      <w:r w:rsidRPr="00595DC9">
        <w:rPr>
          <w:spacing w:val="36"/>
          <w:szCs w:val="28"/>
        </w:rPr>
        <w:t xml:space="preserve"> </w:t>
      </w:r>
      <w:r w:rsidRPr="00595DC9">
        <w:rPr>
          <w:szCs w:val="28"/>
        </w:rPr>
        <w:t>в</w:t>
      </w:r>
      <w:r w:rsidRPr="00595DC9">
        <w:rPr>
          <w:spacing w:val="37"/>
          <w:szCs w:val="28"/>
        </w:rPr>
        <w:t xml:space="preserve"> </w:t>
      </w:r>
      <w:r w:rsidRPr="00595DC9">
        <w:rPr>
          <w:szCs w:val="28"/>
        </w:rPr>
        <w:t>объеме,</w:t>
      </w:r>
      <w:r w:rsidRPr="00595DC9">
        <w:rPr>
          <w:spacing w:val="37"/>
          <w:szCs w:val="28"/>
        </w:rPr>
        <w:t xml:space="preserve"> </w:t>
      </w:r>
      <w:r w:rsidRPr="00595DC9">
        <w:rPr>
          <w:spacing w:val="-1"/>
          <w:szCs w:val="28"/>
        </w:rPr>
        <w:t>предусмотренном</w:t>
      </w:r>
      <w:r w:rsidRPr="00595DC9">
        <w:rPr>
          <w:spacing w:val="37"/>
          <w:szCs w:val="28"/>
        </w:rPr>
        <w:t xml:space="preserve"> </w:t>
      </w:r>
      <w:r w:rsidRPr="00595DC9">
        <w:rPr>
          <w:spacing w:val="-1"/>
          <w:szCs w:val="28"/>
        </w:rPr>
        <w:t>разрабатываемой</w:t>
      </w:r>
      <w:r w:rsidRPr="00595DC9">
        <w:rPr>
          <w:spacing w:val="69"/>
          <w:szCs w:val="28"/>
        </w:rPr>
        <w:t xml:space="preserve"> </w:t>
      </w:r>
      <w:r w:rsidRPr="00595DC9">
        <w:rPr>
          <w:szCs w:val="28"/>
        </w:rPr>
        <w:t>исполнителем</w:t>
      </w:r>
      <w:r w:rsidRPr="00595DC9">
        <w:rPr>
          <w:spacing w:val="44"/>
          <w:szCs w:val="28"/>
        </w:rPr>
        <w:t xml:space="preserve"> </w:t>
      </w:r>
      <w:r w:rsidRPr="00595DC9">
        <w:rPr>
          <w:szCs w:val="28"/>
        </w:rPr>
        <w:t>работ</w:t>
      </w:r>
      <w:r w:rsidRPr="00595DC9">
        <w:rPr>
          <w:spacing w:val="44"/>
          <w:szCs w:val="28"/>
        </w:rPr>
        <w:t xml:space="preserve"> </w:t>
      </w:r>
      <w:r w:rsidRPr="00595DC9">
        <w:rPr>
          <w:szCs w:val="28"/>
        </w:rPr>
        <w:t>программой</w:t>
      </w:r>
      <w:r w:rsidRPr="00595DC9">
        <w:rPr>
          <w:spacing w:val="42"/>
          <w:szCs w:val="28"/>
        </w:rPr>
        <w:t xml:space="preserve"> </w:t>
      </w:r>
      <w:r w:rsidRPr="00595DC9">
        <w:rPr>
          <w:szCs w:val="28"/>
        </w:rPr>
        <w:t>инженерных</w:t>
      </w:r>
      <w:r w:rsidRPr="00595DC9">
        <w:rPr>
          <w:spacing w:val="43"/>
          <w:szCs w:val="28"/>
        </w:rPr>
        <w:t xml:space="preserve"> </w:t>
      </w:r>
      <w:r w:rsidRPr="00595DC9">
        <w:rPr>
          <w:szCs w:val="28"/>
        </w:rPr>
        <w:t>изысканий,</w:t>
      </w:r>
      <w:r w:rsidRPr="00595DC9">
        <w:rPr>
          <w:spacing w:val="44"/>
          <w:szCs w:val="28"/>
        </w:rPr>
        <w:t xml:space="preserve"> </w:t>
      </w:r>
      <w:r w:rsidRPr="00595DC9">
        <w:rPr>
          <w:szCs w:val="28"/>
        </w:rPr>
        <w:t>в</w:t>
      </w:r>
      <w:r w:rsidRPr="00595DC9">
        <w:rPr>
          <w:spacing w:val="43"/>
          <w:szCs w:val="28"/>
        </w:rPr>
        <w:t xml:space="preserve"> </w:t>
      </w:r>
      <w:r w:rsidRPr="00595DC9">
        <w:rPr>
          <w:szCs w:val="28"/>
        </w:rPr>
        <w:t>случаях,</w:t>
      </w:r>
      <w:r w:rsidRPr="00595DC9">
        <w:rPr>
          <w:spacing w:val="43"/>
          <w:szCs w:val="28"/>
        </w:rPr>
        <w:t xml:space="preserve"> </w:t>
      </w:r>
      <w:r w:rsidRPr="00595DC9">
        <w:rPr>
          <w:szCs w:val="28"/>
        </w:rPr>
        <w:t>если</w:t>
      </w:r>
      <w:r w:rsidRPr="00595DC9">
        <w:rPr>
          <w:spacing w:val="44"/>
          <w:szCs w:val="28"/>
        </w:rPr>
        <w:t xml:space="preserve"> </w:t>
      </w:r>
      <w:r w:rsidRPr="00595DC9">
        <w:rPr>
          <w:szCs w:val="28"/>
        </w:rPr>
        <w:t>выполнение</w:t>
      </w:r>
      <w:r w:rsidRPr="00595DC9">
        <w:rPr>
          <w:spacing w:val="44"/>
          <w:szCs w:val="28"/>
        </w:rPr>
        <w:t xml:space="preserve"> </w:t>
      </w:r>
      <w:r w:rsidRPr="00595DC9">
        <w:rPr>
          <w:szCs w:val="28"/>
        </w:rPr>
        <w:t>таких инженерных</w:t>
      </w:r>
      <w:r w:rsidRPr="00595DC9">
        <w:rPr>
          <w:spacing w:val="29"/>
          <w:szCs w:val="28"/>
        </w:rPr>
        <w:t xml:space="preserve"> </w:t>
      </w:r>
      <w:r w:rsidRPr="00595DC9">
        <w:rPr>
          <w:szCs w:val="28"/>
        </w:rPr>
        <w:t>изысканий</w:t>
      </w:r>
      <w:r w:rsidRPr="00595DC9">
        <w:rPr>
          <w:spacing w:val="29"/>
          <w:szCs w:val="28"/>
        </w:rPr>
        <w:t xml:space="preserve"> </w:t>
      </w:r>
      <w:r w:rsidRPr="00595DC9">
        <w:rPr>
          <w:szCs w:val="28"/>
        </w:rPr>
        <w:t>для</w:t>
      </w:r>
      <w:r w:rsidRPr="00595DC9">
        <w:rPr>
          <w:spacing w:val="30"/>
          <w:szCs w:val="28"/>
        </w:rPr>
        <w:t xml:space="preserve"> </w:t>
      </w:r>
      <w:r w:rsidRPr="00595DC9">
        <w:rPr>
          <w:spacing w:val="-1"/>
          <w:szCs w:val="28"/>
        </w:rPr>
        <w:t>подготовки</w:t>
      </w:r>
      <w:r w:rsidRPr="00595DC9">
        <w:rPr>
          <w:spacing w:val="29"/>
          <w:szCs w:val="28"/>
        </w:rPr>
        <w:t xml:space="preserve"> </w:t>
      </w:r>
      <w:r w:rsidRPr="00595DC9">
        <w:rPr>
          <w:spacing w:val="-1"/>
          <w:szCs w:val="28"/>
        </w:rPr>
        <w:t>документации</w:t>
      </w:r>
      <w:r w:rsidRPr="00595DC9">
        <w:rPr>
          <w:spacing w:val="28"/>
          <w:szCs w:val="28"/>
        </w:rPr>
        <w:t xml:space="preserve"> </w:t>
      </w:r>
      <w:r w:rsidRPr="00595DC9">
        <w:rPr>
          <w:szCs w:val="28"/>
        </w:rPr>
        <w:t>по</w:t>
      </w:r>
      <w:r w:rsidRPr="00595DC9">
        <w:rPr>
          <w:spacing w:val="29"/>
          <w:szCs w:val="28"/>
        </w:rPr>
        <w:t xml:space="preserve"> </w:t>
      </w:r>
      <w:r w:rsidRPr="00595DC9">
        <w:rPr>
          <w:szCs w:val="28"/>
        </w:rPr>
        <w:t>планировке</w:t>
      </w:r>
      <w:r w:rsidRPr="00595DC9">
        <w:rPr>
          <w:spacing w:val="29"/>
          <w:szCs w:val="28"/>
        </w:rPr>
        <w:t xml:space="preserve"> </w:t>
      </w:r>
      <w:r w:rsidRPr="00595DC9">
        <w:rPr>
          <w:szCs w:val="28"/>
        </w:rPr>
        <w:t>территории</w:t>
      </w:r>
      <w:r w:rsidRPr="00595DC9">
        <w:rPr>
          <w:spacing w:val="30"/>
          <w:szCs w:val="28"/>
        </w:rPr>
        <w:t xml:space="preserve"> </w:t>
      </w:r>
      <w:r w:rsidRPr="00595DC9">
        <w:rPr>
          <w:spacing w:val="-1"/>
          <w:szCs w:val="28"/>
        </w:rPr>
        <w:t>требуется</w:t>
      </w:r>
      <w:r w:rsidRPr="00595DC9">
        <w:rPr>
          <w:spacing w:val="29"/>
          <w:szCs w:val="28"/>
        </w:rPr>
        <w:t xml:space="preserve"> </w:t>
      </w:r>
      <w:r w:rsidRPr="00595DC9">
        <w:rPr>
          <w:szCs w:val="28"/>
        </w:rPr>
        <w:t>в</w:t>
      </w:r>
      <w:r w:rsidRPr="00595DC9">
        <w:rPr>
          <w:spacing w:val="53"/>
          <w:szCs w:val="28"/>
        </w:rPr>
        <w:t xml:space="preserve"> </w:t>
      </w:r>
      <w:r w:rsidRPr="00595DC9">
        <w:rPr>
          <w:spacing w:val="-1"/>
          <w:szCs w:val="28"/>
        </w:rPr>
        <w:t>соответствии</w:t>
      </w:r>
      <w:r w:rsidRPr="00595DC9">
        <w:rPr>
          <w:szCs w:val="28"/>
        </w:rPr>
        <w:t xml:space="preserve"> с </w:t>
      </w:r>
      <w:r w:rsidRPr="00595DC9">
        <w:rPr>
          <w:spacing w:val="-1"/>
          <w:szCs w:val="28"/>
        </w:rPr>
        <w:t>Градостроительным</w:t>
      </w:r>
      <w:r w:rsidRPr="00595DC9">
        <w:rPr>
          <w:szCs w:val="28"/>
        </w:rPr>
        <w:t xml:space="preserve"> кодексом</w:t>
      </w:r>
      <w:r w:rsidRPr="00595DC9">
        <w:rPr>
          <w:spacing w:val="-1"/>
          <w:szCs w:val="28"/>
        </w:rPr>
        <w:t xml:space="preserve"> </w:t>
      </w:r>
      <w:r w:rsidRPr="00595DC9">
        <w:rPr>
          <w:szCs w:val="28"/>
        </w:rPr>
        <w:t xml:space="preserve">Российской </w:t>
      </w:r>
      <w:r w:rsidRPr="00595DC9">
        <w:rPr>
          <w:spacing w:val="-1"/>
          <w:szCs w:val="28"/>
        </w:rPr>
        <w:t>Федерации;</w:t>
      </w:r>
    </w:p>
    <w:p w:rsidR="00330334" w:rsidRPr="00595DC9" w:rsidRDefault="00330334" w:rsidP="00A650A5">
      <w:pPr>
        <w:pStyle w:val="a5"/>
        <w:widowControl w:val="0"/>
        <w:numPr>
          <w:ilvl w:val="0"/>
          <w:numId w:val="28"/>
        </w:numPr>
        <w:tabs>
          <w:tab w:val="left" w:pos="947"/>
        </w:tabs>
        <w:ind w:left="0" w:firstLine="567"/>
        <w:rPr>
          <w:szCs w:val="28"/>
        </w:rPr>
      </w:pPr>
      <w:r w:rsidRPr="00595DC9">
        <w:rPr>
          <w:szCs w:val="28"/>
        </w:rPr>
        <w:t>обоснование</w:t>
      </w:r>
      <w:r w:rsidRPr="00595DC9">
        <w:rPr>
          <w:spacing w:val="2"/>
          <w:szCs w:val="28"/>
        </w:rPr>
        <w:t xml:space="preserve"> </w:t>
      </w:r>
      <w:r w:rsidRPr="00595DC9">
        <w:rPr>
          <w:szCs w:val="28"/>
        </w:rPr>
        <w:t>определения</w:t>
      </w:r>
      <w:r w:rsidRPr="00595DC9">
        <w:rPr>
          <w:spacing w:val="2"/>
          <w:szCs w:val="28"/>
        </w:rPr>
        <w:t xml:space="preserve"> </w:t>
      </w:r>
      <w:r w:rsidRPr="00595DC9">
        <w:rPr>
          <w:szCs w:val="28"/>
        </w:rPr>
        <w:t>границ</w:t>
      </w:r>
      <w:r w:rsidRPr="00595DC9">
        <w:rPr>
          <w:spacing w:val="2"/>
          <w:szCs w:val="28"/>
        </w:rPr>
        <w:t xml:space="preserve"> </w:t>
      </w:r>
      <w:r w:rsidRPr="00595DC9">
        <w:rPr>
          <w:szCs w:val="28"/>
        </w:rPr>
        <w:t>зон</w:t>
      </w:r>
      <w:r w:rsidRPr="00595DC9">
        <w:rPr>
          <w:spacing w:val="2"/>
          <w:szCs w:val="28"/>
        </w:rPr>
        <w:t xml:space="preserve"> </w:t>
      </w:r>
      <w:r w:rsidRPr="00595DC9">
        <w:rPr>
          <w:szCs w:val="28"/>
        </w:rPr>
        <w:t>планируемого</w:t>
      </w:r>
      <w:r w:rsidRPr="00595DC9">
        <w:rPr>
          <w:spacing w:val="2"/>
          <w:szCs w:val="28"/>
        </w:rPr>
        <w:t xml:space="preserve"> </w:t>
      </w:r>
      <w:r w:rsidRPr="00595DC9">
        <w:rPr>
          <w:szCs w:val="28"/>
        </w:rPr>
        <w:t>размещения</w:t>
      </w:r>
      <w:r w:rsidRPr="00595DC9">
        <w:rPr>
          <w:spacing w:val="1"/>
          <w:szCs w:val="28"/>
        </w:rPr>
        <w:t xml:space="preserve"> </w:t>
      </w:r>
      <w:r w:rsidRPr="00595DC9">
        <w:rPr>
          <w:spacing w:val="-1"/>
          <w:szCs w:val="28"/>
        </w:rPr>
        <w:t>объектов</w:t>
      </w:r>
      <w:r w:rsidRPr="00595DC9">
        <w:rPr>
          <w:spacing w:val="1"/>
          <w:szCs w:val="28"/>
        </w:rPr>
        <w:t xml:space="preserve"> </w:t>
      </w:r>
      <w:r w:rsidRPr="00595DC9">
        <w:rPr>
          <w:szCs w:val="28"/>
        </w:rPr>
        <w:t>капитального</w:t>
      </w:r>
      <w:r w:rsidRPr="00595DC9">
        <w:rPr>
          <w:spacing w:val="27"/>
          <w:szCs w:val="28"/>
        </w:rPr>
        <w:t xml:space="preserve"> </w:t>
      </w:r>
      <w:r w:rsidRPr="00595DC9">
        <w:rPr>
          <w:spacing w:val="-1"/>
          <w:szCs w:val="28"/>
        </w:rPr>
        <w:t>строительства;</w:t>
      </w:r>
    </w:p>
    <w:p w:rsidR="00330334" w:rsidRPr="00595DC9" w:rsidRDefault="00330334" w:rsidP="00A650A5">
      <w:pPr>
        <w:pStyle w:val="a5"/>
        <w:widowControl w:val="0"/>
        <w:numPr>
          <w:ilvl w:val="0"/>
          <w:numId w:val="28"/>
        </w:numPr>
        <w:tabs>
          <w:tab w:val="left" w:pos="983"/>
        </w:tabs>
        <w:ind w:left="0" w:firstLine="567"/>
        <w:rPr>
          <w:szCs w:val="28"/>
        </w:rPr>
      </w:pPr>
      <w:r w:rsidRPr="00595DC9">
        <w:rPr>
          <w:szCs w:val="28"/>
        </w:rPr>
        <w:t>схему</w:t>
      </w:r>
      <w:r w:rsidRPr="00595DC9">
        <w:rPr>
          <w:spacing w:val="38"/>
          <w:szCs w:val="28"/>
        </w:rPr>
        <w:t xml:space="preserve"> </w:t>
      </w:r>
      <w:r w:rsidRPr="00595DC9">
        <w:rPr>
          <w:spacing w:val="-1"/>
          <w:szCs w:val="28"/>
        </w:rPr>
        <w:t>организации</w:t>
      </w:r>
      <w:r w:rsidRPr="00595DC9">
        <w:rPr>
          <w:spacing w:val="38"/>
          <w:szCs w:val="28"/>
        </w:rPr>
        <w:t xml:space="preserve"> </w:t>
      </w:r>
      <w:r w:rsidRPr="00595DC9">
        <w:rPr>
          <w:szCs w:val="28"/>
        </w:rPr>
        <w:t>движения</w:t>
      </w:r>
      <w:r w:rsidRPr="00595DC9">
        <w:rPr>
          <w:spacing w:val="37"/>
          <w:szCs w:val="28"/>
        </w:rPr>
        <w:t xml:space="preserve"> </w:t>
      </w:r>
      <w:r w:rsidRPr="00595DC9">
        <w:rPr>
          <w:szCs w:val="28"/>
        </w:rPr>
        <w:t>транспорта</w:t>
      </w:r>
      <w:r w:rsidRPr="00595DC9">
        <w:rPr>
          <w:spacing w:val="37"/>
          <w:szCs w:val="28"/>
        </w:rPr>
        <w:t xml:space="preserve"> </w:t>
      </w:r>
      <w:r w:rsidRPr="00595DC9">
        <w:rPr>
          <w:szCs w:val="28"/>
        </w:rPr>
        <w:t>(включая</w:t>
      </w:r>
      <w:r w:rsidRPr="00595DC9">
        <w:rPr>
          <w:spacing w:val="38"/>
          <w:szCs w:val="28"/>
        </w:rPr>
        <w:t xml:space="preserve"> </w:t>
      </w:r>
      <w:r w:rsidRPr="00595DC9">
        <w:rPr>
          <w:szCs w:val="28"/>
        </w:rPr>
        <w:t>транспорт</w:t>
      </w:r>
      <w:r w:rsidRPr="00595DC9">
        <w:rPr>
          <w:spacing w:val="37"/>
          <w:szCs w:val="28"/>
        </w:rPr>
        <w:t xml:space="preserve"> </w:t>
      </w:r>
      <w:r w:rsidRPr="00595DC9">
        <w:rPr>
          <w:szCs w:val="28"/>
        </w:rPr>
        <w:t>общего</w:t>
      </w:r>
      <w:r w:rsidRPr="00595DC9">
        <w:rPr>
          <w:spacing w:val="38"/>
          <w:szCs w:val="28"/>
        </w:rPr>
        <w:t xml:space="preserve"> </w:t>
      </w:r>
      <w:r w:rsidRPr="00595DC9">
        <w:rPr>
          <w:spacing w:val="-1"/>
          <w:szCs w:val="28"/>
        </w:rPr>
        <w:t>пользования)</w:t>
      </w:r>
      <w:r w:rsidRPr="00595DC9">
        <w:rPr>
          <w:spacing w:val="38"/>
          <w:szCs w:val="28"/>
        </w:rPr>
        <w:t xml:space="preserve"> </w:t>
      </w:r>
      <w:r w:rsidRPr="00595DC9">
        <w:rPr>
          <w:szCs w:val="28"/>
        </w:rPr>
        <w:t>и</w:t>
      </w:r>
      <w:r w:rsidRPr="00595DC9">
        <w:rPr>
          <w:spacing w:val="39"/>
          <w:szCs w:val="28"/>
        </w:rPr>
        <w:t xml:space="preserve"> </w:t>
      </w:r>
      <w:r w:rsidRPr="00595DC9">
        <w:rPr>
          <w:szCs w:val="28"/>
        </w:rPr>
        <w:t>пешеходов,</w:t>
      </w:r>
      <w:r w:rsidRPr="00595DC9">
        <w:rPr>
          <w:spacing w:val="2"/>
          <w:szCs w:val="28"/>
        </w:rPr>
        <w:t xml:space="preserve"> </w:t>
      </w:r>
      <w:r w:rsidRPr="00595DC9">
        <w:rPr>
          <w:spacing w:val="-1"/>
          <w:szCs w:val="28"/>
        </w:rPr>
        <w:t>отражающую</w:t>
      </w:r>
      <w:r w:rsidRPr="00595DC9">
        <w:rPr>
          <w:spacing w:val="1"/>
          <w:szCs w:val="28"/>
        </w:rPr>
        <w:t xml:space="preserve"> </w:t>
      </w:r>
      <w:r w:rsidRPr="00595DC9">
        <w:rPr>
          <w:spacing w:val="-1"/>
          <w:szCs w:val="28"/>
        </w:rPr>
        <w:t>местоположение</w:t>
      </w:r>
      <w:r w:rsidRPr="00595DC9">
        <w:rPr>
          <w:spacing w:val="2"/>
          <w:szCs w:val="28"/>
        </w:rPr>
        <w:t xml:space="preserve"> </w:t>
      </w:r>
      <w:r w:rsidRPr="00595DC9">
        <w:rPr>
          <w:spacing w:val="-1"/>
          <w:szCs w:val="28"/>
        </w:rPr>
        <w:t>объектов</w:t>
      </w:r>
      <w:r w:rsidRPr="00595DC9">
        <w:rPr>
          <w:spacing w:val="1"/>
          <w:szCs w:val="28"/>
        </w:rPr>
        <w:t xml:space="preserve"> </w:t>
      </w:r>
      <w:r w:rsidRPr="00595DC9">
        <w:rPr>
          <w:szCs w:val="28"/>
        </w:rPr>
        <w:t>транспортной</w:t>
      </w:r>
      <w:r w:rsidRPr="00595DC9">
        <w:rPr>
          <w:spacing w:val="1"/>
          <w:szCs w:val="28"/>
        </w:rPr>
        <w:t xml:space="preserve"> </w:t>
      </w:r>
      <w:r w:rsidRPr="00595DC9">
        <w:rPr>
          <w:spacing w:val="-1"/>
          <w:szCs w:val="28"/>
        </w:rPr>
        <w:t>инфраструктуры</w:t>
      </w:r>
      <w:r w:rsidRPr="00595DC9">
        <w:rPr>
          <w:spacing w:val="1"/>
          <w:szCs w:val="28"/>
        </w:rPr>
        <w:t xml:space="preserve"> </w:t>
      </w:r>
      <w:r w:rsidRPr="00595DC9">
        <w:rPr>
          <w:szCs w:val="28"/>
        </w:rPr>
        <w:t>и</w:t>
      </w:r>
      <w:r w:rsidRPr="00595DC9">
        <w:rPr>
          <w:spacing w:val="85"/>
          <w:szCs w:val="28"/>
        </w:rPr>
        <w:t xml:space="preserve"> </w:t>
      </w:r>
      <w:r w:rsidRPr="00595DC9">
        <w:rPr>
          <w:spacing w:val="-1"/>
          <w:szCs w:val="28"/>
        </w:rPr>
        <w:t>учитывающую</w:t>
      </w:r>
      <w:r w:rsidRPr="00595DC9">
        <w:rPr>
          <w:spacing w:val="19"/>
          <w:szCs w:val="28"/>
        </w:rPr>
        <w:t xml:space="preserve"> </w:t>
      </w:r>
      <w:r w:rsidRPr="00595DC9">
        <w:rPr>
          <w:spacing w:val="-1"/>
          <w:szCs w:val="28"/>
        </w:rPr>
        <w:t>существующие</w:t>
      </w:r>
      <w:r w:rsidRPr="00595DC9">
        <w:rPr>
          <w:spacing w:val="19"/>
          <w:szCs w:val="28"/>
        </w:rPr>
        <w:t xml:space="preserve"> </w:t>
      </w:r>
      <w:r w:rsidRPr="00595DC9">
        <w:rPr>
          <w:szCs w:val="28"/>
        </w:rPr>
        <w:t>и</w:t>
      </w:r>
      <w:r w:rsidRPr="00595DC9">
        <w:rPr>
          <w:spacing w:val="20"/>
          <w:szCs w:val="28"/>
        </w:rPr>
        <w:t xml:space="preserve"> </w:t>
      </w:r>
      <w:r w:rsidRPr="00595DC9">
        <w:rPr>
          <w:szCs w:val="28"/>
        </w:rPr>
        <w:t>прогнозные</w:t>
      </w:r>
      <w:r w:rsidRPr="00595DC9">
        <w:rPr>
          <w:spacing w:val="19"/>
          <w:szCs w:val="28"/>
        </w:rPr>
        <w:t xml:space="preserve"> </w:t>
      </w:r>
      <w:r w:rsidRPr="00595DC9">
        <w:rPr>
          <w:szCs w:val="28"/>
        </w:rPr>
        <w:t>потребности</w:t>
      </w:r>
      <w:r w:rsidRPr="00595DC9">
        <w:rPr>
          <w:spacing w:val="19"/>
          <w:szCs w:val="28"/>
        </w:rPr>
        <w:t xml:space="preserve"> </w:t>
      </w:r>
      <w:r w:rsidRPr="00595DC9">
        <w:rPr>
          <w:szCs w:val="28"/>
        </w:rPr>
        <w:t>в</w:t>
      </w:r>
      <w:r w:rsidRPr="00595DC9">
        <w:rPr>
          <w:spacing w:val="20"/>
          <w:szCs w:val="28"/>
        </w:rPr>
        <w:t xml:space="preserve"> </w:t>
      </w:r>
      <w:r w:rsidRPr="00595DC9">
        <w:rPr>
          <w:szCs w:val="28"/>
        </w:rPr>
        <w:t>транспортном</w:t>
      </w:r>
      <w:r w:rsidRPr="00595DC9">
        <w:rPr>
          <w:spacing w:val="20"/>
          <w:szCs w:val="28"/>
        </w:rPr>
        <w:t xml:space="preserve"> </w:t>
      </w:r>
      <w:r w:rsidRPr="00595DC9">
        <w:rPr>
          <w:szCs w:val="28"/>
        </w:rPr>
        <w:t>обеспечении</w:t>
      </w:r>
      <w:r w:rsidRPr="00595DC9">
        <w:rPr>
          <w:spacing w:val="19"/>
          <w:szCs w:val="28"/>
        </w:rPr>
        <w:t xml:space="preserve"> </w:t>
      </w:r>
      <w:r w:rsidRPr="00595DC9">
        <w:rPr>
          <w:szCs w:val="28"/>
        </w:rPr>
        <w:t>на</w:t>
      </w:r>
      <w:r w:rsidRPr="00595DC9">
        <w:rPr>
          <w:spacing w:val="39"/>
          <w:szCs w:val="28"/>
        </w:rPr>
        <w:t xml:space="preserve"> </w:t>
      </w:r>
      <w:r w:rsidRPr="00595DC9">
        <w:rPr>
          <w:spacing w:val="-1"/>
          <w:szCs w:val="28"/>
        </w:rPr>
        <w:t>территории,</w:t>
      </w:r>
      <w:r w:rsidRPr="00595DC9">
        <w:rPr>
          <w:szCs w:val="28"/>
        </w:rPr>
        <w:t xml:space="preserve"> а также схему </w:t>
      </w:r>
      <w:r w:rsidRPr="00595DC9">
        <w:rPr>
          <w:spacing w:val="-1"/>
          <w:szCs w:val="28"/>
        </w:rPr>
        <w:t xml:space="preserve">организации </w:t>
      </w:r>
      <w:r w:rsidRPr="00595DC9">
        <w:rPr>
          <w:szCs w:val="28"/>
        </w:rPr>
        <w:t>улично-дорожной сети;</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t xml:space="preserve">схему границ </w:t>
      </w:r>
      <w:r w:rsidRPr="00595DC9">
        <w:rPr>
          <w:spacing w:val="-1"/>
          <w:szCs w:val="28"/>
        </w:rPr>
        <w:t>территорий</w:t>
      </w:r>
      <w:r w:rsidRPr="00595DC9">
        <w:rPr>
          <w:szCs w:val="28"/>
        </w:rPr>
        <w:t xml:space="preserve"> объектов</w:t>
      </w:r>
      <w:r w:rsidRPr="00595DC9">
        <w:rPr>
          <w:spacing w:val="-2"/>
          <w:szCs w:val="28"/>
        </w:rPr>
        <w:t xml:space="preserve"> </w:t>
      </w:r>
      <w:r w:rsidRPr="00595DC9">
        <w:rPr>
          <w:spacing w:val="-1"/>
          <w:szCs w:val="28"/>
        </w:rPr>
        <w:t>культурного</w:t>
      </w:r>
      <w:r w:rsidRPr="00595DC9">
        <w:rPr>
          <w:szCs w:val="28"/>
        </w:rPr>
        <w:t xml:space="preserve"> наследия;</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lastRenderedPageBreak/>
        <w:t>схему границ зон с особыми</w:t>
      </w:r>
      <w:r w:rsidRPr="00595DC9">
        <w:rPr>
          <w:spacing w:val="-1"/>
          <w:szCs w:val="28"/>
        </w:rPr>
        <w:t xml:space="preserve"> условиями</w:t>
      </w:r>
      <w:r w:rsidRPr="00595DC9">
        <w:rPr>
          <w:szCs w:val="28"/>
        </w:rPr>
        <w:t xml:space="preserve"> </w:t>
      </w:r>
      <w:r w:rsidRPr="00595DC9">
        <w:rPr>
          <w:spacing w:val="-1"/>
          <w:szCs w:val="28"/>
        </w:rPr>
        <w:t>использования</w:t>
      </w:r>
      <w:r w:rsidRPr="00595DC9">
        <w:rPr>
          <w:szCs w:val="28"/>
        </w:rPr>
        <w:t xml:space="preserve"> территории;</w:t>
      </w:r>
    </w:p>
    <w:p w:rsidR="00330334" w:rsidRPr="00595DC9" w:rsidRDefault="00330334" w:rsidP="00A650A5">
      <w:pPr>
        <w:pStyle w:val="a5"/>
        <w:widowControl w:val="0"/>
        <w:numPr>
          <w:ilvl w:val="0"/>
          <w:numId w:val="28"/>
        </w:numPr>
        <w:tabs>
          <w:tab w:val="left" w:pos="945"/>
        </w:tabs>
        <w:ind w:left="0" w:firstLine="567"/>
        <w:rPr>
          <w:szCs w:val="28"/>
        </w:rPr>
      </w:pPr>
      <w:r w:rsidRPr="00595DC9">
        <w:rPr>
          <w:spacing w:val="-1"/>
          <w:szCs w:val="28"/>
        </w:rPr>
        <w:t>обоснование</w:t>
      </w:r>
      <w:r w:rsidRPr="00595DC9">
        <w:rPr>
          <w:spacing w:val="6"/>
          <w:szCs w:val="28"/>
        </w:rPr>
        <w:t xml:space="preserve"> </w:t>
      </w:r>
      <w:r w:rsidRPr="00595DC9">
        <w:rPr>
          <w:spacing w:val="-1"/>
          <w:szCs w:val="28"/>
        </w:rPr>
        <w:t>соответствия</w:t>
      </w:r>
      <w:r w:rsidRPr="00595DC9">
        <w:rPr>
          <w:spacing w:val="5"/>
          <w:szCs w:val="28"/>
        </w:rPr>
        <w:t xml:space="preserve"> </w:t>
      </w:r>
      <w:r w:rsidRPr="00595DC9">
        <w:rPr>
          <w:szCs w:val="28"/>
        </w:rPr>
        <w:t>планируемых</w:t>
      </w:r>
      <w:r w:rsidRPr="00595DC9">
        <w:rPr>
          <w:spacing w:val="5"/>
          <w:szCs w:val="28"/>
        </w:rPr>
        <w:t xml:space="preserve"> </w:t>
      </w:r>
      <w:r w:rsidRPr="00595DC9">
        <w:rPr>
          <w:spacing w:val="-1"/>
          <w:szCs w:val="28"/>
        </w:rPr>
        <w:t>параметров,</w:t>
      </w:r>
      <w:r w:rsidRPr="00595DC9">
        <w:rPr>
          <w:spacing w:val="5"/>
          <w:szCs w:val="28"/>
        </w:rPr>
        <w:t xml:space="preserve"> </w:t>
      </w:r>
      <w:r w:rsidRPr="00595DC9">
        <w:rPr>
          <w:szCs w:val="28"/>
        </w:rPr>
        <w:t>местоположения</w:t>
      </w:r>
      <w:r w:rsidRPr="00595DC9">
        <w:rPr>
          <w:spacing w:val="5"/>
          <w:szCs w:val="28"/>
        </w:rPr>
        <w:t xml:space="preserve"> </w:t>
      </w:r>
      <w:r w:rsidRPr="00595DC9">
        <w:rPr>
          <w:szCs w:val="28"/>
        </w:rPr>
        <w:t>и</w:t>
      </w:r>
      <w:r w:rsidRPr="00595DC9">
        <w:rPr>
          <w:spacing w:val="5"/>
          <w:szCs w:val="28"/>
        </w:rPr>
        <w:t xml:space="preserve"> </w:t>
      </w:r>
      <w:r w:rsidRPr="00595DC9">
        <w:rPr>
          <w:spacing w:val="-1"/>
          <w:szCs w:val="28"/>
        </w:rPr>
        <w:t>назначения</w:t>
      </w:r>
      <w:r w:rsidRPr="00595DC9">
        <w:rPr>
          <w:spacing w:val="75"/>
          <w:szCs w:val="28"/>
        </w:rPr>
        <w:t xml:space="preserve"> </w:t>
      </w:r>
      <w:r w:rsidRPr="00595DC9">
        <w:rPr>
          <w:spacing w:val="-1"/>
          <w:szCs w:val="28"/>
        </w:rPr>
        <w:t>объектов</w:t>
      </w:r>
      <w:r w:rsidRPr="00595DC9">
        <w:rPr>
          <w:szCs w:val="28"/>
        </w:rPr>
        <w:t xml:space="preserve"> регионального</w:t>
      </w:r>
      <w:r w:rsidRPr="00595DC9">
        <w:rPr>
          <w:spacing w:val="1"/>
          <w:szCs w:val="28"/>
        </w:rPr>
        <w:t xml:space="preserve"> </w:t>
      </w:r>
      <w:r w:rsidRPr="00595DC9">
        <w:rPr>
          <w:szCs w:val="28"/>
        </w:rPr>
        <w:t xml:space="preserve">значения, </w:t>
      </w:r>
      <w:r w:rsidRPr="00595DC9">
        <w:rPr>
          <w:spacing w:val="-1"/>
          <w:szCs w:val="28"/>
        </w:rPr>
        <w:t>объектов</w:t>
      </w:r>
      <w:r w:rsidRPr="00595DC9">
        <w:rPr>
          <w:szCs w:val="28"/>
        </w:rPr>
        <w:t xml:space="preserve"> местного значения </w:t>
      </w:r>
      <w:r w:rsidRPr="00595DC9">
        <w:rPr>
          <w:spacing w:val="-1"/>
          <w:szCs w:val="28"/>
        </w:rPr>
        <w:t>нормативам</w:t>
      </w:r>
      <w:r w:rsidRPr="00595DC9">
        <w:rPr>
          <w:spacing w:val="1"/>
          <w:szCs w:val="28"/>
        </w:rPr>
        <w:t xml:space="preserve"> </w:t>
      </w:r>
      <w:r w:rsidRPr="00595DC9">
        <w:rPr>
          <w:szCs w:val="28"/>
        </w:rPr>
        <w:t>градостроительного</w:t>
      </w:r>
      <w:r w:rsidRPr="00595DC9">
        <w:rPr>
          <w:spacing w:val="48"/>
          <w:szCs w:val="28"/>
        </w:rPr>
        <w:t xml:space="preserve"> </w:t>
      </w:r>
      <w:r w:rsidRPr="00595DC9">
        <w:rPr>
          <w:szCs w:val="28"/>
        </w:rPr>
        <w:t>проектирования</w:t>
      </w:r>
      <w:r w:rsidRPr="00595DC9">
        <w:rPr>
          <w:spacing w:val="17"/>
          <w:szCs w:val="28"/>
        </w:rPr>
        <w:t xml:space="preserve"> </w:t>
      </w:r>
      <w:r w:rsidRPr="00595DC9">
        <w:rPr>
          <w:szCs w:val="28"/>
        </w:rPr>
        <w:t>и</w:t>
      </w:r>
      <w:r w:rsidRPr="00595DC9">
        <w:rPr>
          <w:spacing w:val="16"/>
          <w:szCs w:val="28"/>
        </w:rPr>
        <w:t xml:space="preserve"> </w:t>
      </w:r>
      <w:r w:rsidRPr="00595DC9">
        <w:rPr>
          <w:spacing w:val="-1"/>
          <w:szCs w:val="28"/>
        </w:rPr>
        <w:t>требованиям</w:t>
      </w:r>
      <w:r w:rsidRPr="00595DC9">
        <w:rPr>
          <w:spacing w:val="17"/>
          <w:szCs w:val="28"/>
        </w:rPr>
        <w:t xml:space="preserve"> </w:t>
      </w:r>
      <w:r w:rsidRPr="00595DC9">
        <w:rPr>
          <w:spacing w:val="-1"/>
          <w:szCs w:val="28"/>
        </w:rPr>
        <w:t>градостроительных</w:t>
      </w:r>
      <w:r w:rsidRPr="00595DC9">
        <w:rPr>
          <w:spacing w:val="16"/>
          <w:szCs w:val="28"/>
        </w:rPr>
        <w:t xml:space="preserve"> </w:t>
      </w:r>
      <w:r w:rsidRPr="00595DC9">
        <w:rPr>
          <w:szCs w:val="28"/>
        </w:rPr>
        <w:t>регламентов,</w:t>
      </w:r>
      <w:r w:rsidRPr="00595DC9">
        <w:rPr>
          <w:spacing w:val="15"/>
          <w:szCs w:val="28"/>
        </w:rPr>
        <w:t xml:space="preserve"> </w:t>
      </w:r>
      <w:r w:rsidRPr="00595DC9">
        <w:rPr>
          <w:szCs w:val="28"/>
        </w:rPr>
        <w:t>а</w:t>
      </w:r>
      <w:r w:rsidRPr="00595DC9">
        <w:rPr>
          <w:spacing w:val="16"/>
          <w:szCs w:val="28"/>
        </w:rPr>
        <w:t xml:space="preserve"> </w:t>
      </w:r>
      <w:r w:rsidRPr="00595DC9">
        <w:rPr>
          <w:spacing w:val="-1"/>
          <w:szCs w:val="28"/>
        </w:rPr>
        <w:t>также</w:t>
      </w:r>
      <w:r w:rsidRPr="00595DC9">
        <w:rPr>
          <w:spacing w:val="16"/>
          <w:szCs w:val="28"/>
        </w:rPr>
        <w:t xml:space="preserve"> </w:t>
      </w:r>
      <w:r w:rsidRPr="00595DC9">
        <w:rPr>
          <w:spacing w:val="-1"/>
          <w:szCs w:val="28"/>
        </w:rPr>
        <w:t>применительно</w:t>
      </w:r>
      <w:r w:rsidRPr="00595DC9">
        <w:rPr>
          <w:spacing w:val="16"/>
          <w:szCs w:val="28"/>
        </w:rPr>
        <w:t xml:space="preserve"> </w:t>
      </w:r>
      <w:r w:rsidRPr="00595DC9">
        <w:rPr>
          <w:szCs w:val="28"/>
        </w:rPr>
        <w:t>к</w:t>
      </w:r>
      <w:r w:rsidRPr="00595DC9">
        <w:rPr>
          <w:spacing w:val="81"/>
          <w:szCs w:val="28"/>
        </w:rPr>
        <w:t xml:space="preserve"> </w:t>
      </w:r>
      <w:r w:rsidRPr="00595DC9">
        <w:rPr>
          <w:spacing w:val="-1"/>
          <w:szCs w:val="28"/>
        </w:rPr>
        <w:t>территории,</w:t>
      </w:r>
      <w:r w:rsidRPr="00595DC9">
        <w:rPr>
          <w:spacing w:val="14"/>
          <w:szCs w:val="28"/>
        </w:rPr>
        <w:t xml:space="preserve"> </w:t>
      </w:r>
      <w:r w:rsidRPr="00595DC9">
        <w:rPr>
          <w:szCs w:val="28"/>
        </w:rPr>
        <w:t>в</w:t>
      </w:r>
      <w:r w:rsidRPr="00595DC9">
        <w:rPr>
          <w:spacing w:val="13"/>
          <w:szCs w:val="28"/>
        </w:rPr>
        <w:t xml:space="preserve"> </w:t>
      </w:r>
      <w:r w:rsidRPr="00595DC9">
        <w:rPr>
          <w:szCs w:val="28"/>
        </w:rPr>
        <w:t>границах</w:t>
      </w:r>
      <w:r w:rsidRPr="00595DC9">
        <w:rPr>
          <w:spacing w:val="14"/>
          <w:szCs w:val="28"/>
        </w:rPr>
        <w:t xml:space="preserve"> </w:t>
      </w:r>
      <w:r w:rsidRPr="00595DC9">
        <w:rPr>
          <w:spacing w:val="-1"/>
          <w:szCs w:val="28"/>
        </w:rPr>
        <w:t>которой</w:t>
      </w:r>
      <w:r w:rsidRPr="00595DC9">
        <w:rPr>
          <w:spacing w:val="15"/>
          <w:szCs w:val="28"/>
        </w:rPr>
        <w:t xml:space="preserve"> </w:t>
      </w:r>
      <w:r w:rsidRPr="00595DC9">
        <w:rPr>
          <w:spacing w:val="-1"/>
          <w:szCs w:val="28"/>
        </w:rPr>
        <w:t>предусматривается</w:t>
      </w:r>
      <w:r w:rsidRPr="00595DC9">
        <w:rPr>
          <w:spacing w:val="13"/>
          <w:szCs w:val="28"/>
        </w:rPr>
        <w:t xml:space="preserve"> </w:t>
      </w:r>
      <w:r w:rsidRPr="00595DC9">
        <w:rPr>
          <w:spacing w:val="-1"/>
          <w:szCs w:val="28"/>
        </w:rPr>
        <w:t>осуществление</w:t>
      </w:r>
      <w:r w:rsidRPr="00595DC9">
        <w:rPr>
          <w:spacing w:val="14"/>
          <w:szCs w:val="28"/>
        </w:rPr>
        <w:t xml:space="preserve"> </w:t>
      </w:r>
      <w:r w:rsidRPr="00595DC9">
        <w:rPr>
          <w:szCs w:val="28"/>
        </w:rPr>
        <w:t>комплексного</w:t>
      </w:r>
      <w:r w:rsidRPr="00595DC9">
        <w:rPr>
          <w:spacing w:val="14"/>
          <w:szCs w:val="28"/>
        </w:rPr>
        <w:t xml:space="preserve"> </w:t>
      </w:r>
      <w:r w:rsidRPr="00595DC9">
        <w:rPr>
          <w:spacing w:val="-1"/>
          <w:szCs w:val="28"/>
        </w:rPr>
        <w:t>развития</w:t>
      </w:r>
      <w:r w:rsidRPr="00595DC9">
        <w:rPr>
          <w:spacing w:val="103"/>
          <w:szCs w:val="28"/>
        </w:rPr>
        <w:t xml:space="preserve"> </w:t>
      </w:r>
      <w:r w:rsidRPr="00595DC9">
        <w:rPr>
          <w:spacing w:val="-1"/>
          <w:szCs w:val="28"/>
        </w:rPr>
        <w:t>территории,</w:t>
      </w:r>
      <w:r w:rsidRPr="00595DC9">
        <w:rPr>
          <w:spacing w:val="23"/>
          <w:szCs w:val="28"/>
        </w:rPr>
        <w:t xml:space="preserve"> </w:t>
      </w:r>
      <w:r w:rsidRPr="00595DC9">
        <w:rPr>
          <w:szCs w:val="28"/>
        </w:rPr>
        <w:t>установленным</w:t>
      </w:r>
      <w:r w:rsidRPr="00595DC9">
        <w:rPr>
          <w:spacing w:val="24"/>
          <w:szCs w:val="28"/>
        </w:rPr>
        <w:t xml:space="preserve"> </w:t>
      </w:r>
      <w:r w:rsidRPr="00595DC9">
        <w:rPr>
          <w:szCs w:val="28"/>
        </w:rPr>
        <w:t>правилами</w:t>
      </w:r>
      <w:r w:rsidRPr="00595DC9">
        <w:rPr>
          <w:spacing w:val="25"/>
          <w:szCs w:val="28"/>
        </w:rPr>
        <w:t xml:space="preserve"> </w:t>
      </w:r>
      <w:r w:rsidRPr="00595DC9">
        <w:rPr>
          <w:spacing w:val="-1"/>
          <w:szCs w:val="28"/>
        </w:rPr>
        <w:t>землепользования</w:t>
      </w:r>
      <w:r w:rsidRPr="00595DC9">
        <w:rPr>
          <w:spacing w:val="25"/>
          <w:szCs w:val="28"/>
        </w:rPr>
        <w:t xml:space="preserve"> </w:t>
      </w:r>
      <w:r w:rsidRPr="00595DC9">
        <w:rPr>
          <w:szCs w:val="28"/>
        </w:rPr>
        <w:t>и</w:t>
      </w:r>
      <w:r w:rsidRPr="00595DC9">
        <w:rPr>
          <w:spacing w:val="24"/>
          <w:szCs w:val="28"/>
        </w:rPr>
        <w:t xml:space="preserve"> </w:t>
      </w:r>
      <w:r w:rsidRPr="00595DC9">
        <w:rPr>
          <w:spacing w:val="-1"/>
          <w:szCs w:val="28"/>
        </w:rPr>
        <w:t>застройки</w:t>
      </w:r>
      <w:r w:rsidRPr="00595DC9">
        <w:rPr>
          <w:spacing w:val="24"/>
          <w:szCs w:val="28"/>
        </w:rPr>
        <w:t xml:space="preserve"> </w:t>
      </w:r>
      <w:r w:rsidRPr="00595DC9">
        <w:rPr>
          <w:spacing w:val="-1"/>
          <w:szCs w:val="28"/>
        </w:rPr>
        <w:t>расчетным</w:t>
      </w:r>
      <w:r w:rsidRPr="00595DC9">
        <w:rPr>
          <w:spacing w:val="24"/>
          <w:szCs w:val="28"/>
        </w:rPr>
        <w:t xml:space="preserve"> </w:t>
      </w:r>
      <w:r w:rsidRPr="00595DC9">
        <w:rPr>
          <w:spacing w:val="-1"/>
          <w:szCs w:val="28"/>
        </w:rPr>
        <w:t>показателям</w:t>
      </w:r>
      <w:r w:rsidRPr="00595DC9">
        <w:rPr>
          <w:spacing w:val="97"/>
          <w:szCs w:val="28"/>
        </w:rPr>
        <w:t xml:space="preserve"> </w:t>
      </w:r>
      <w:r w:rsidRPr="00595DC9">
        <w:rPr>
          <w:spacing w:val="-1"/>
          <w:szCs w:val="28"/>
        </w:rPr>
        <w:t>минимально</w:t>
      </w:r>
      <w:r w:rsidRPr="00595DC9">
        <w:rPr>
          <w:spacing w:val="12"/>
          <w:szCs w:val="28"/>
        </w:rPr>
        <w:t xml:space="preserve"> </w:t>
      </w:r>
      <w:r w:rsidRPr="00595DC9">
        <w:rPr>
          <w:spacing w:val="-1"/>
          <w:szCs w:val="28"/>
        </w:rPr>
        <w:t>допустимого</w:t>
      </w:r>
      <w:r w:rsidRPr="00595DC9">
        <w:rPr>
          <w:spacing w:val="12"/>
          <w:szCs w:val="28"/>
        </w:rPr>
        <w:t xml:space="preserve"> </w:t>
      </w:r>
      <w:r w:rsidRPr="00595DC9">
        <w:rPr>
          <w:szCs w:val="28"/>
        </w:rPr>
        <w:t>уровня</w:t>
      </w:r>
      <w:r w:rsidRPr="00595DC9">
        <w:rPr>
          <w:spacing w:val="12"/>
          <w:szCs w:val="28"/>
        </w:rPr>
        <w:t xml:space="preserve"> </w:t>
      </w:r>
      <w:r w:rsidRPr="00595DC9">
        <w:rPr>
          <w:szCs w:val="28"/>
        </w:rPr>
        <w:t>обеспеченности</w:t>
      </w:r>
      <w:r w:rsidRPr="00595DC9">
        <w:rPr>
          <w:spacing w:val="11"/>
          <w:szCs w:val="28"/>
        </w:rPr>
        <w:t xml:space="preserve"> </w:t>
      </w:r>
      <w:r w:rsidRPr="00595DC9">
        <w:rPr>
          <w:szCs w:val="28"/>
        </w:rPr>
        <w:t>территории</w:t>
      </w:r>
      <w:r w:rsidRPr="00595DC9">
        <w:rPr>
          <w:spacing w:val="13"/>
          <w:szCs w:val="28"/>
        </w:rPr>
        <w:t xml:space="preserve"> </w:t>
      </w:r>
      <w:r w:rsidRPr="00595DC9">
        <w:rPr>
          <w:spacing w:val="-1"/>
          <w:szCs w:val="28"/>
        </w:rPr>
        <w:t>объектами</w:t>
      </w:r>
      <w:r w:rsidRPr="00595DC9">
        <w:rPr>
          <w:spacing w:val="12"/>
          <w:szCs w:val="28"/>
        </w:rPr>
        <w:t xml:space="preserve"> </w:t>
      </w:r>
      <w:r w:rsidRPr="00595DC9">
        <w:rPr>
          <w:spacing w:val="-1"/>
          <w:szCs w:val="28"/>
        </w:rPr>
        <w:t>коммунальной,</w:t>
      </w:r>
      <w:r w:rsidRPr="00595DC9">
        <w:rPr>
          <w:spacing w:val="81"/>
          <w:szCs w:val="28"/>
        </w:rPr>
        <w:t xml:space="preserve"> </w:t>
      </w:r>
      <w:r w:rsidRPr="00595DC9">
        <w:rPr>
          <w:szCs w:val="28"/>
        </w:rPr>
        <w:t>транспортной,</w:t>
      </w:r>
      <w:r w:rsidRPr="00595DC9">
        <w:rPr>
          <w:spacing w:val="14"/>
          <w:szCs w:val="28"/>
        </w:rPr>
        <w:t xml:space="preserve"> </w:t>
      </w:r>
      <w:r w:rsidRPr="00595DC9">
        <w:rPr>
          <w:szCs w:val="28"/>
        </w:rPr>
        <w:t>социальной</w:t>
      </w:r>
      <w:r w:rsidRPr="00595DC9">
        <w:rPr>
          <w:spacing w:val="15"/>
          <w:szCs w:val="28"/>
        </w:rPr>
        <w:t xml:space="preserve"> </w:t>
      </w:r>
      <w:r w:rsidRPr="00595DC9">
        <w:rPr>
          <w:spacing w:val="-1"/>
          <w:szCs w:val="28"/>
        </w:rPr>
        <w:t>инфраструктур</w:t>
      </w:r>
      <w:r w:rsidRPr="00595DC9">
        <w:rPr>
          <w:spacing w:val="15"/>
          <w:szCs w:val="28"/>
        </w:rPr>
        <w:t xml:space="preserve"> </w:t>
      </w:r>
      <w:r w:rsidRPr="00595DC9">
        <w:rPr>
          <w:szCs w:val="28"/>
        </w:rPr>
        <w:t>и</w:t>
      </w:r>
      <w:r w:rsidRPr="00595DC9">
        <w:rPr>
          <w:spacing w:val="15"/>
          <w:szCs w:val="28"/>
        </w:rPr>
        <w:t xml:space="preserve"> </w:t>
      </w:r>
      <w:r w:rsidRPr="00595DC9">
        <w:rPr>
          <w:spacing w:val="-1"/>
          <w:szCs w:val="28"/>
        </w:rPr>
        <w:t>расчетным</w:t>
      </w:r>
      <w:r w:rsidRPr="00595DC9">
        <w:rPr>
          <w:spacing w:val="15"/>
          <w:szCs w:val="28"/>
        </w:rPr>
        <w:t xml:space="preserve"> </w:t>
      </w:r>
      <w:r w:rsidRPr="00595DC9">
        <w:rPr>
          <w:spacing w:val="-1"/>
          <w:szCs w:val="28"/>
        </w:rPr>
        <w:t>показателям</w:t>
      </w:r>
      <w:r w:rsidRPr="00595DC9">
        <w:rPr>
          <w:spacing w:val="14"/>
          <w:szCs w:val="28"/>
        </w:rPr>
        <w:t xml:space="preserve"> </w:t>
      </w:r>
      <w:r w:rsidRPr="00595DC9">
        <w:rPr>
          <w:szCs w:val="28"/>
        </w:rPr>
        <w:t>максимально</w:t>
      </w:r>
      <w:r w:rsidRPr="00595DC9">
        <w:rPr>
          <w:spacing w:val="14"/>
          <w:szCs w:val="28"/>
        </w:rPr>
        <w:t xml:space="preserve"> </w:t>
      </w:r>
      <w:r w:rsidRPr="00595DC9">
        <w:rPr>
          <w:szCs w:val="28"/>
        </w:rPr>
        <w:t>допустимого</w:t>
      </w:r>
      <w:r w:rsidRPr="00595DC9">
        <w:rPr>
          <w:spacing w:val="55"/>
          <w:szCs w:val="28"/>
        </w:rPr>
        <w:t xml:space="preserve"> </w:t>
      </w:r>
      <w:r w:rsidRPr="00595DC9">
        <w:rPr>
          <w:szCs w:val="28"/>
        </w:rPr>
        <w:t xml:space="preserve">уровня </w:t>
      </w:r>
      <w:r w:rsidRPr="00595DC9">
        <w:rPr>
          <w:spacing w:val="-1"/>
          <w:szCs w:val="28"/>
        </w:rPr>
        <w:t>территориальной</w:t>
      </w:r>
      <w:r w:rsidRPr="00595DC9">
        <w:rPr>
          <w:szCs w:val="28"/>
        </w:rPr>
        <w:t xml:space="preserve"> </w:t>
      </w:r>
      <w:r w:rsidRPr="00595DC9">
        <w:rPr>
          <w:spacing w:val="-1"/>
          <w:szCs w:val="28"/>
        </w:rPr>
        <w:t>доступности</w:t>
      </w:r>
      <w:r w:rsidRPr="00595DC9">
        <w:rPr>
          <w:szCs w:val="28"/>
        </w:rPr>
        <w:t xml:space="preserve"> </w:t>
      </w:r>
      <w:r w:rsidRPr="00595DC9">
        <w:rPr>
          <w:spacing w:val="-1"/>
          <w:szCs w:val="28"/>
        </w:rPr>
        <w:t>таких</w:t>
      </w:r>
      <w:r w:rsidRPr="00595DC9">
        <w:rPr>
          <w:szCs w:val="28"/>
        </w:rPr>
        <w:t xml:space="preserve"> </w:t>
      </w:r>
      <w:r w:rsidRPr="00595DC9">
        <w:rPr>
          <w:spacing w:val="-1"/>
          <w:szCs w:val="28"/>
        </w:rPr>
        <w:t>объектов</w:t>
      </w:r>
      <w:r w:rsidRPr="00595DC9">
        <w:rPr>
          <w:szCs w:val="28"/>
        </w:rPr>
        <w:t xml:space="preserve"> для </w:t>
      </w:r>
      <w:r w:rsidRPr="00595DC9">
        <w:rPr>
          <w:spacing w:val="-1"/>
          <w:szCs w:val="28"/>
        </w:rPr>
        <w:t>населения;</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t>схему,</w:t>
      </w:r>
      <w:r w:rsidRPr="00595DC9">
        <w:rPr>
          <w:spacing w:val="27"/>
          <w:szCs w:val="28"/>
        </w:rPr>
        <w:t xml:space="preserve"> </w:t>
      </w:r>
      <w:r w:rsidRPr="00595DC9">
        <w:rPr>
          <w:szCs w:val="28"/>
        </w:rPr>
        <w:t>отображающую</w:t>
      </w:r>
      <w:r w:rsidRPr="00595DC9">
        <w:rPr>
          <w:spacing w:val="28"/>
          <w:szCs w:val="28"/>
        </w:rPr>
        <w:t xml:space="preserve"> </w:t>
      </w:r>
      <w:r w:rsidRPr="00595DC9">
        <w:rPr>
          <w:szCs w:val="28"/>
        </w:rPr>
        <w:t>местоположение</w:t>
      </w:r>
      <w:r w:rsidRPr="00595DC9">
        <w:rPr>
          <w:spacing w:val="28"/>
          <w:szCs w:val="28"/>
        </w:rPr>
        <w:t xml:space="preserve"> </w:t>
      </w:r>
      <w:r w:rsidRPr="00595DC9">
        <w:rPr>
          <w:spacing w:val="-1"/>
          <w:szCs w:val="28"/>
        </w:rPr>
        <w:t>существующих</w:t>
      </w:r>
      <w:r w:rsidRPr="00595DC9">
        <w:rPr>
          <w:spacing w:val="28"/>
          <w:szCs w:val="28"/>
        </w:rPr>
        <w:t xml:space="preserve"> </w:t>
      </w:r>
      <w:r w:rsidRPr="00595DC9">
        <w:rPr>
          <w:spacing w:val="-1"/>
          <w:szCs w:val="28"/>
        </w:rPr>
        <w:t>объектов</w:t>
      </w:r>
      <w:r w:rsidRPr="00595DC9">
        <w:rPr>
          <w:spacing w:val="29"/>
          <w:szCs w:val="28"/>
        </w:rPr>
        <w:t xml:space="preserve"> </w:t>
      </w:r>
      <w:r w:rsidRPr="00595DC9">
        <w:rPr>
          <w:szCs w:val="28"/>
        </w:rPr>
        <w:t>капитального</w:t>
      </w:r>
      <w:r w:rsidRPr="00595DC9">
        <w:rPr>
          <w:spacing w:val="36"/>
          <w:szCs w:val="28"/>
        </w:rPr>
        <w:t xml:space="preserve"> </w:t>
      </w:r>
      <w:r w:rsidRPr="00595DC9">
        <w:rPr>
          <w:spacing w:val="-1"/>
          <w:szCs w:val="28"/>
        </w:rPr>
        <w:t>строительства,</w:t>
      </w:r>
      <w:r w:rsidRPr="00595DC9">
        <w:rPr>
          <w:spacing w:val="43"/>
          <w:szCs w:val="28"/>
        </w:rPr>
        <w:t xml:space="preserve"> </w:t>
      </w:r>
      <w:r w:rsidRPr="00595DC9">
        <w:rPr>
          <w:szCs w:val="28"/>
        </w:rPr>
        <w:t>в</w:t>
      </w:r>
      <w:r w:rsidRPr="00595DC9">
        <w:rPr>
          <w:spacing w:val="43"/>
          <w:szCs w:val="28"/>
        </w:rPr>
        <w:t xml:space="preserve"> </w:t>
      </w:r>
      <w:r w:rsidRPr="00595DC9">
        <w:rPr>
          <w:szCs w:val="28"/>
        </w:rPr>
        <w:t>том</w:t>
      </w:r>
      <w:r w:rsidRPr="00595DC9">
        <w:rPr>
          <w:spacing w:val="42"/>
          <w:szCs w:val="28"/>
        </w:rPr>
        <w:t xml:space="preserve"> </w:t>
      </w:r>
      <w:r w:rsidRPr="00595DC9">
        <w:rPr>
          <w:szCs w:val="28"/>
        </w:rPr>
        <w:t>числе</w:t>
      </w:r>
      <w:r w:rsidRPr="00595DC9">
        <w:rPr>
          <w:spacing w:val="43"/>
          <w:szCs w:val="28"/>
        </w:rPr>
        <w:t xml:space="preserve"> </w:t>
      </w:r>
      <w:r w:rsidRPr="00595DC9">
        <w:rPr>
          <w:spacing w:val="-1"/>
          <w:szCs w:val="28"/>
        </w:rPr>
        <w:t>линейных</w:t>
      </w:r>
      <w:r w:rsidRPr="00595DC9">
        <w:rPr>
          <w:spacing w:val="42"/>
          <w:szCs w:val="28"/>
        </w:rPr>
        <w:t xml:space="preserve"> </w:t>
      </w:r>
      <w:r w:rsidRPr="00595DC9">
        <w:rPr>
          <w:spacing w:val="-1"/>
          <w:szCs w:val="28"/>
        </w:rPr>
        <w:t>объектов,</w:t>
      </w:r>
      <w:r w:rsidRPr="00595DC9">
        <w:rPr>
          <w:spacing w:val="42"/>
          <w:szCs w:val="28"/>
        </w:rPr>
        <w:t xml:space="preserve"> </w:t>
      </w:r>
      <w:r w:rsidRPr="00595DC9">
        <w:rPr>
          <w:szCs w:val="28"/>
        </w:rPr>
        <w:t>объектов,</w:t>
      </w:r>
      <w:r w:rsidRPr="00595DC9">
        <w:rPr>
          <w:spacing w:val="42"/>
          <w:szCs w:val="28"/>
        </w:rPr>
        <w:t xml:space="preserve"> </w:t>
      </w:r>
      <w:r w:rsidRPr="00595DC9">
        <w:rPr>
          <w:szCs w:val="28"/>
        </w:rPr>
        <w:t>подлежащих</w:t>
      </w:r>
      <w:r w:rsidRPr="00595DC9">
        <w:rPr>
          <w:spacing w:val="42"/>
          <w:szCs w:val="28"/>
        </w:rPr>
        <w:t xml:space="preserve"> </w:t>
      </w:r>
      <w:r w:rsidRPr="00595DC9">
        <w:rPr>
          <w:szCs w:val="28"/>
        </w:rPr>
        <w:t>сносу,</w:t>
      </w:r>
      <w:r w:rsidRPr="00595DC9">
        <w:rPr>
          <w:spacing w:val="42"/>
          <w:szCs w:val="28"/>
        </w:rPr>
        <w:t xml:space="preserve"> </w:t>
      </w:r>
      <w:r w:rsidRPr="00595DC9">
        <w:rPr>
          <w:spacing w:val="-1"/>
          <w:szCs w:val="28"/>
        </w:rPr>
        <w:t>объектов</w:t>
      </w:r>
      <w:r w:rsidRPr="00595DC9">
        <w:rPr>
          <w:spacing w:val="67"/>
          <w:szCs w:val="28"/>
        </w:rPr>
        <w:t xml:space="preserve"> </w:t>
      </w:r>
      <w:r w:rsidRPr="00595DC9">
        <w:rPr>
          <w:szCs w:val="28"/>
        </w:rPr>
        <w:t>незавершенного</w:t>
      </w:r>
      <w:r w:rsidRPr="00595DC9">
        <w:rPr>
          <w:spacing w:val="19"/>
          <w:szCs w:val="28"/>
        </w:rPr>
        <w:t xml:space="preserve"> </w:t>
      </w:r>
      <w:r w:rsidRPr="00595DC9">
        <w:rPr>
          <w:spacing w:val="-1"/>
          <w:szCs w:val="28"/>
        </w:rPr>
        <w:t>строительства,</w:t>
      </w:r>
      <w:r w:rsidRPr="00595DC9">
        <w:rPr>
          <w:spacing w:val="18"/>
          <w:szCs w:val="28"/>
        </w:rPr>
        <w:t xml:space="preserve"> </w:t>
      </w:r>
      <w:r w:rsidRPr="00595DC9">
        <w:rPr>
          <w:szCs w:val="28"/>
        </w:rPr>
        <w:t>а</w:t>
      </w:r>
      <w:r w:rsidRPr="00595DC9">
        <w:rPr>
          <w:spacing w:val="20"/>
          <w:szCs w:val="28"/>
        </w:rPr>
        <w:t xml:space="preserve"> </w:t>
      </w:r>
      <w:r w:rsidRPr="00595DC9">
        <w:rPr>
          <w:spacing w:val="-1"/>
          <w:szCs w:val="28"/>
        </w:rPr>
        <w:t>также</w:t>
      </w:r>
      <w:r w:rsidRPr="00595DC9">
        <w:rPr>
          <w:spacing w:val="19"/>
          <w:szCs w:val="28"/>
        </w:rPr>
        <w:t xml:space="preserve"> </w:t>
      </w:r>
      <w:r w:rsidRPr="00595DC9">
        <w:rPr>
          <w:szCs w:val="28"/>
        </w:rPr>
        <w:t>проходы</w:t>
      </w:r>
      <w:r w:rsidRPr="00595DC9">
        <w:rPr>
          <w:spacing w:val="18"/>
          <w:szCs w:val="28"/>
        </w:rPr>
        <w:t xml:space="preserve"> </w:t>
      </w:r>
      <w:r w:rsidRPr="00595DC9">
        <w:rPr>
          <w:szCs w:val="28"/>
        </w:rPr>
        <w:t>к</w:t>
      </w:r>
      <w:r w:rsidRPr="00595DC9">
        <w:rPr>
          <w:spacing w:val="18"/>
          <w:szCs w:val="28"/>
        </w:rPr>
        <w:t xml:space="preserve"> </w:t>
      </w:r>
      <w:r w:rsidRPr="00595DC9">
        <w:rPr>
          <w:szCs w:val="28"/>
        </w:rPr>
        <w:t>водным</w:t>
      </w:r>
      <w:r w:rsidRPr="00595DC9">
        <w:rPr>
          <w:spacing w:val="18"/>
          <w:szCs w:val="28"/>
        </w:rPr>
        <w:t xml:space="preserve"> </w:t>
      </w:r>
      <w:r w:rsidRPr="00595DC9">
        <w:rPr>
          <w:spacing w:val="-1"/>
          <w:szCs w:val="28"/>
        </w:rPr>
        <w:t>объектам</w:t>
      </w:r>
      <w:r w:rsidRPr="00595DC9">
        <w:rPr>
          <w:spacing w:val="19"/>
          <w:szCs w:val="28"/>
        </w:rPr>
        <w:t xml:space="preserve"> </w:t>
      </w:r>
      <w:r w:rsidRPr="00595DC9">
        <w:rPr>
          <w:szCs w:val="28"/>
        </w:rPr>
        <w:t>общего</w:t>
      </w:r>
      <w:r w:rsidRPr="00595DC9">
        <w:rPr>
          <w:spacing w:val="19"/>
          <w:szCs w:val="28"/>
        </w:rPr>
        <w:t xml:space="preserve"> </w:t>
      </w:r>
      <w:r w:rsidRPr="00595DC9">
        <w:rPr>
          <w:szCs w:val="28"/>
        </w:rPr>
        <w:t>пользования</w:t>
      </w:r>
      <w:r w:rsidRPr="00595DC9">
        <w:rPr>
          <w:spacing w:val="18"/>
          <w:szCs w:val="28"/>
        </w:rPr>
        <w:t xml:space="preserve"> </w:t>
      </w:r>
      <w:r w:rsidRPr="00595DC9">
        <w:rPr>
          <w:szCs w:val="28"/>
        </w:rPr>
        <w:t>и</w:t>
      </w:r>
      <w:r w:rsidRPr="00595DC9">
        <w:rPr>
          <w:spacing w:val="18"/>
          <w:szCs w:val="28"/>
        </w:rPr>
        <w:t xml:space="preserve"> </w:t>
      </w:r>
      <w:r w:rsidRPr="00595DC9">
        <w:rPr>
          <w:szCs w:val="28"/>
        </w:rPr>
        <w:t>их</w:t>
      </w:r>
      <w:r w:rsidRPr="00595DC9">
        <w:rPr>
          <w:spacing w:val="49"/>
          <w:szCs w:val="28"/>
        </w:rPr>
        <w:t xml:space="preserve"> </w:t>
      </w:r>
      <w:r w:rsidRPr="00595DC9">
        <w:rPr>
          <w:szCs w:val="28"/>
        </w:rPr>
        <w:t xml:space="preserve">береговым </w:t>
      </w:r>
      <w:r w:rsidRPr="00595DC9">
        <w:rPr>
          <w:spacing w:val="-1"/>
          <w:szCs w:val="28"/>
        </w:rPr>
        <w:t>полосам;</w:t>
      </w:r>
    </w:p>
    <w:p w:rsidR="00330334" w:rsidRPr="00595DC9" w:rsidRDefault="00330334" w:rsidP="00A650A5">
      <w:pPr>
        <w:pStyle w:val="a5"/>
        <w:widowControl w:val="0"/>
        <w:numPr>
          <w:ilvl w:val="0"/>
          <w:numId w:val="28"/>
        </w:numPr>
        <w:tabs>
          <w:tab w:val="left" w:pos="1045"/>
        </w:tabs>
        <w:ind w:left="0" w:firstLine="567"/>
        <w:rPr>
          <w:szCs w:val="28"/>
        </w:rPr>
      </w:pPr>
      <w:r w:rsidRPr="00595DC9">
        <w:rPr>
          <w:szCs w:val="28"/>
        </w:rPr>
        <w:t>варианты</w:t>
      </w:r>
      <w:r w:rsidRPr="00595DC9">
        <w:rPr>
          <w:spacing w:val="38"/>
          <w:szCs w:val="28"/>
        </w:rPr>
        <w:t xml:space="preserve"> </w:t>
      </w:r>
      <w:r w:rsidRPr="00595DC9">
        <w:rPr>
          <w:szCs w:val="28"/>
        </w:rPr>
        <w:t>планировочных</w:t>
      </w:r>
      <w:r w:rsidRPr="00595DC9">
        <w:rPr>
          <w:spacing w:val="39"/>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объемно-пространственных</w:t>
      </w:r>
      <w:r w:rsidRPr="00595DC9">
        <w:rPr>
          <w:spacing w:val="40"/>
          <w:szCs w:val="28"/>
        </w:rPr>
        <w:t xml:space="preserve"> </w:t>
      </w:r>
      <w:r w:rsidRPr="00595DC9">
        <w:rPr>
          <w:szCs w:val="28"/>
        </w:rPr>
        <w:t>решений</w:t>
      </w:r>
      <w:r w:rsidRPr="00595DC9">
        <w:rPr>
          <w:spacing w:val="39"/>
          <w:szCs w:val="28"/>
        </w:rPr>
        <w:t xml:space="preserve"> </w:t>
      </w:r>
      <w:r w:rsidRPr="00595DC9">
        <w:rPr>
          <w:szCs w:val="28"/>
        </w:rPr>
        <w:t>застройки</w:t>
      </w:r>
      <w:r w:rsidRPr="00595DC9">
        <w:rPr>
          <w:spacing w:val="44"/>
          <w:szCs w:val="28"/>
        </w:rPr>
        <w:t xml:space="preserve"> </w:t>
      </w:r>
      <w:r w:rsidRPr="00595DC9">
        <w:rPr>
          <w:spacing w:val="-1"/>
          <w:szCs w:val="28"/>
        </w:rPr>
        <w:t>территории</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соответствии</w:t>
      </w:r>
      <w:r w:rsidRPr="00595DC9">
        <w:rPr>
          <w:spacing w:val="35"/>
          <w:szCs w:val="28"/>
        </w:rPr>
        <w:t xml:space="preserve"> </w:t>
      </w:r>
      <w:r w:rsidRPr="00595DC9">
        <w:rPr>
          <w:szCs w:val="28"/>
        </w:rPr>
        <w:t>с</w:t>
      </w:r>
      <w:r w:rsidRPr="00595DC9">
        <w:rPr>
          <w:spacing w:val="36"/>
          <w:szCs w:val="28"/>
        </w:rPr>
        <w:t xml:space="preserve"> </w:t>
      </w:r>
      <w:r w:rsidRPr="00595DC9">
        <w:rPr>
          <w:szCs w:val="28"/>
        </w:rPr>
        <w:t>проектом</w:t>
      </w:r>
      <w:r w:rsidRPr="00595DC9">
        <w:rPr>
          <w:spacing w:val="35"/>
          <w:szCs w:val="28"/>
        </w:rPr>
        <w:t xml:space="preserve"> </w:t>
      </w:r>
      <w:r w:rsidRPr="00595DC9">
        <w:rPr>
          <w:szCs w:val="28"/>
        </w:rPr>
        <w:t>планировки</w:t>
      </w:r>
      <w:r w:rsidRPr="00595DC9">
        <w:rPr>
          <w:spacing w:val="35"/>
          <w:szCs w:val="28"/>
        </w:rPr>
        <w:t xml:space="preserve"> </w:t>
      </w:r>
      <w:r w:rsidRPr="00595DC9">
        <w:rPr>
          <w:spacing w:val="-1"/>
          <w:szCs w:val="28"/>
        </w:rPr>
        <w:t>территории</w:t>
      </w:r>
      <w:r w:rsidRPr="00595DC9">
        <w:rPr>
          <w:spacing w:val="35"/>
          <w:szCs w:val="28"/>
        </w:rPr>
        <w:t xml:space="preserve"> </w:t>
      </w:r>
      <w:r w:rsidRPr="00595DC9">
        <w:rPr>
          <w:szCs w:val="28"/>
        </w:rPr>
        <w:t>(в</w:t>
      </w:r>
      <w:r w:rsidRPr="00595DC9">
        <w:rPr>
          <w:spacing w:val="35"/>
          <w:szCs w:val="28"/>
        </w:rPr>
        <w:t xml:space="preserve"> </w:t>
      </w:r>
      <w:r w:rsidRPr="00595DC9">
        <w:rPr>
          <w:szCs w:val="28"/>
        </w:rPr>
        <w:t>отношении</w:t>
      </w:r>
      <w:r w:rsidRPr="00595DC9">
        <w:rPr>
          <w:spacing w:val="35"/>
          <w:szCs w:val="28"/>
        </w:rPr>
        <w:t xml:space="preserve"> </w:t>
      </w:r>
      <w:r w:rsidRPr="00595DC9">
        <w:rPr>
          <w:szCs w:val="28"/>
        </w:rPr>
        <w:t>элементов</w:t>
      </w:r>
      <w:r w:rsidRPr="00595DC9">
        <w:rPr>
          <w:spacing w:val="57"/>
          <w:szCs w:val="28"/>
        </w:rPr>
        <w:t xml:space="preserve"> </w:t>
      </w:r>
      <w:r w:rsidRPr="00595DC9">
        <w:rPr>
          <w:szCs w:val="28"/>
        </w:rPr>
        <w:t xml:space="preserve">планировочной структуры, </w:t>
      </w:r>
      <w:r w:rsidRPr="00595DC9">
        <w:rPr>
          <w:spacing w:val="-1"/>
          <w:szCs w:val="28"/>
        </w:rPr>
        <w:t>расположенных</w:t>
      </w:r>
      <w:r w:rsidRPr="00595DC9">
        <w:rPr>
          <w:szCs w:val="28"/>
        </w:rPr>
        <w:t xml:space="preserve"> в жилых или общественно-деловых зонах);</w:t>
      </w:r>
    </w:p>
    <w:p w:rsidR="00330334" w:rsidRPr="00595DC9" w:rsidRDefault="00330334" w:rsidP="00A650A5">
      <w:pPr>
        <w:pStyle w:val="a5"/>
        <w:widowControl w:val="0"/>
        <w:numPr>
          <w:ilvl w:val="0"/>
          <w:numId w:val="28"/>
        </w:numPr>
        <w:tabs>
          <w:tab w:val="left" w:pos="1066"/>
        </w:tabs>
        <w:ind w:left="0" w:firstLine="567"/>
        <w:rPr>
          <w:szCs w:val="28"/>
        </w:rPr>
      </w:pPr>
      <w:r w:rsidRPr="00595DC9">
        <w:rPr>
          <w:spacing w:val="-1"/>
          <w:szCs w:val="28"/>
        </w:rPr>
        <w:t>перечень</w:t>
      </w:r>
      <w:r w:rsidRPr="00595DC9">
        <w:rPr>
          <w:szCs w:val="28"/>
        </w:rPr>
        <w:t xml:space="preserve"> </w:t>
      </w:r>
      <w:r w:rsidRPr="00595DC9">
        <w:rPr>
          <w:spacing w:val="-1"/>
          <w:szCs w:val="28"/>
        </w:rPr>
        <w:t>мероприятий</w:t>
      </w:r>
      <w:r w:rsidRPr="00595DC9">
        <w:rPr>
          <w:szCs w:val="28"/>
        </w:rPr>
        <w:t xml:space="preserve"> по</w:t>
      </w:r>
      <w:r w:rsidRPr="00595DC9">
        <w:rPr>
          <w:spacing w:val="1"/>
          <w:szCs w:val="28"/>
        </w:rPr>
        <w:t xml:space="preserve"> </w:t>
      </w:r>
      <w:r w:rsidRPr="00595DC9">
        <w:rPr>
          <w:szCs w:val="28"/>
        </w:rPr>
        <w:t xml:space="preserve">защите </w:t>
      </w:r>
      <w:r w:rsidRPr="00595DC9">
        <w:rPr>
          <w:spacing w:val="-1"/>
          <w:szCs w:val="28"/>
        </w:rPr>
        <w:t>территории</w:t>
      </w:r>
      <w:r w:rsidRPr="00595DC9">
        <w:rPr>
          <w:szCs w:val="28"/>
        </w:rPr>
        <w:t xml:space="preserve"> от </w:t>
      </w:r>
      <w:r w:rsidRPr="00595DC9">
        <w:rPr>
          <w:spacing w:val="-1"/>
          <w:szCs w:val="28"/>
        </w:rPr>
        <w:t>чрезвычайных</w:t>
      </w:r>
      <w:r w:rsidRPr="00595DC9">
        <w:rPr>
          <w:spacing w:val="1"/>
          <w:szCs w:val="28"/>
        </w:rPr>
        <w:t xml:space="preserve"> </w:t>
      </w:r>
      <w:r w:rsidRPr="00595DC9">
        <w:rPr>
          <w:szCs w:val="28"/>
        </w:rPr>
        <w:t>ситуаций</w:t>
      </w:r>
      <w:r w:rsidRPr="00595DC9">
        <w:rPr>
          <w:spacing w:val="1"/>
          <w:szCs w:val="28"/>
        </w:rPr>
        <w:t xml:space="preserve"> </w:t>
      </w:r>
      <w:r w:rsidRPr="00595DC9">
        <w:rPr>
          <w:spacing w:val="-1"/>
          <w:szCs w:val="28"/>
        </w:rPr>
        <w:t>природного</w:t>
      </w:r>
      <w:r w:rsidRPr="00595DC9">
        <w:rPr>
          <w:spacing w:val="1"/>
          <w:szCs w:val="28"/>
        </w:rPr>
        <w:t xml:space="preserve"> </w:t>
      </w:r>
      <w:r w:rsidRPr="00595DC9">
        <w:rPr>
          <w:szCs w:val="28"/>
        </w:rPr>
        <w:t>и</w:t>
      </w:r>
      <w:r w:rsidRPr="00595DC9">
        <w:rPr>
          <w:spacing w:val="87"/>
          <w:szCs w:val="28"/>
        </w:rPr>
        <w:t xml:space="preserve"> </w:t>
      </w:r>
      <w:r w:rsidRPr="00595DC9">
        <w:rPr>
          <w:spacing w:val="-1"/>
          <w:szCs w:val="28"/>
        </w:rPr>
        <w:t>техногенного</w:t>
      </w:r>
      <w:r w:rsidRPr="00595DC9">
        <w:rPr>
          <w:spacing w:val="4"/>
          <w:szCs w:val="28"/>
        </w:rPr>
        <w:t xml:space="preserve"> </w:t>
      </w:r>
      <w:r w:rsidRPr="00595DC9">
        <w:rPr>
          <w:szCs w:val="28"/>
        </w:rPr>
        <w:t>характера,</w:t>
      </w:r>
      <w:r w:rsidRPr="00595DC9">
        <w:rPr>
          <w:spacing w:val="4"/>
          <w:szCs w:val="28"/>
        </w:rPr>
        <w:t xml:space="preserve"> </w:t>
      </w:r>
      <w:r w:rsidRPr="00595DC9">
        <w:rPr>
          <w:szCs w:val="28"/>
        </w:rPr>
        <w:t>в</w:t>
      </w:r>
      <w:r w:rsidRPr="00595DC9">
        <w:rPr>
          <w:spacing w:val="4"/>
          <w:szCs w:val="28"/>
        </w:rPr>
        <w:t xml:space="preserve"> </w:t>
      </w:r>
      <w:r w:rsidRPr="00595DC9">
        <w:rPr>
          <w:szCs w:val="28"/>
        </w:rPr>
        <w:t>том</w:t>
      </w:r>
      <w:r w:rsidRPr="00595DC9">
        <w:rPr>
          <w:spacing w:val="4"/>
          <w:szCs w:val="28"/>
        </w:rPr>
        <w:t xml:space="preserve"> </w:t>
      </w:r>
      <w:r w:rsidRPr="00595DC9">
        <w:rPr>
          <w:szCs w:val="28"/>
        </w:rPr>
        <w:t>числе</w:t>
      </w:r>
      <w:r w:rsidRPr="00595DC9">
        <w:rPr>
          <w:spacing w:val="4"/>
          <w:szCs w:val="28"/>
        </w:rPr>
        <w:t xml:space="preserve"> </w:t>
      </w:r>
      <w:r w:rsidRPr="00595DC9">
        <w:rPr>
          <w:szCs w:val="28"/>
        </w:rPr>
        <w:t>по</w:t>
      </w:r>
      <w:r w:rsidRPr="00595DC9">
        <w:rPr>
          <w:spacing w:val="4"/>
          <w:szCs w:val="28"/>
        </w:rPr>
        <w:t xml:space="preserve"> </w:t>
      </w:r>
      <w:r w:rsidRPr="00595DC9">
        <w:rPr>
          <w:szCs w:val="28"/>
        </w:rPr>
        <w:t>обеспечению</w:t>
      </w:r>
      <w:r w:rsidRPr="00595DC9">
        <w:rPr>
          <w:spacing w:val="4"/>
          <w:szCs w:val="28"/>
        </w:rPr>
        <w:t xml:space="preserve"> </w:t>
      </w:r>
      <w:r w:rsidRPr="00595DC9">
        <w:rPr>
          <w:szCs w:val="28"/>
        </w:rPr>
        <w:t>пожарной</w:t>
      </w:r>
      <w:r w:rsidRPr="00595DC9">
        <w:rPr>
          <w:spacing w:val="4"/>
          <w:szCs w:val="28"/>
        </w:rPr>
        <w:t xml:space="preserve"> </w:t>
      </w:r>
      <w:r w:rsidRPr="00595DC9">
        <w:rPr>
          <w:szCs w:val="28"/>
        </w:rPr>
        <w:t>безопасности</w:t>
      </w:r>
      <w:r w:rsidRPr="00595DC9">
        <w:rPr>
          <w:spacing w:val="4"/>
          <w:szCs w:val="28"/>
        </w:rPr>
        <w:t xml:space="preserve"> </w:t>
      </w:r>
      <w:r w:rsidRPr="00595DC9">
        <w:rPr>
          <w:szCs w:val="28"/>
        </w:rPr>
        <w:t>и</w:t>
      </w:r>
      <w:r w:rsidRPr="00595DC9">
        <w:rPr>
          <w:spacing w:val="4"/>
          <w:szCs w:val="28"/>
        </w:rPr>
        <w:t xml:space="preserve"> </w:t>
      </w:r>
      <w:r w:rsidRPr="00595DC9">
        <w:rPr>
          <w:szCs w:val="28"/>
        </w:rPr>
        <w:t>по</w:t>
      </w:r>
      <w:r w:rsidRPr="00595DC9">
        <w:rPr>
          <w:spacing w:val="4"/>
          <w:szCs w:val="28"/>
        </w:rPr>
        <w:t xml:space="preserve"> </w:t>
      </w:r>
      <w:r w:rsidRPr="00595DC9">
        <w:rPr>
          <w:spacing w:val="-1"/>
          <w:szCs w:val="28"/>
        </w:rPr>
        <w:t>гражданской</w:t>
      </w:r>
      <w:r w:rsidRPr="00595DC9">
        <w:rPr>
          <w:spacing w:val="42"/>
          <w:szCs w:val="28"/>
        </w:rPr>
        <w:t xml:space="preserve"> </w:t>
      </w:r>
      <w:r w:rsidRPr="00595DC9">
        <w:rPr>
          <w:szCs w:val="28"/>
        </w:rPr>
        <w:t>обороне;</w:t>
      </w:r>
    </w:p>
    <w:p w:rsidR="00330334" w:rsidRPr="00595DC9" w:rsidRDefault="00330334" w:rsidP="00A650A5">
      <w:pPr>
        <w:pStyle w:val="a5"/>
        <w:widowControl w:val="0"/>
        <w:numPr>
          <w:ilvl w:val="0"/>
          <w:numId w:val="28"/>
        </w:numPr>
        <w:tabs>
          <w:tab w:val="left" w:pos="1065"/>
        </w:tabs>
        <w:ind w:left="0" w:firstLine="567"/>
        <w:rPr>
          <w:szCs w:val="28"/>
        </w:rPr>
      </w:pPr>
      <w:r w:rsidRPr="00595DC9">
        <w:rPr>
          <w:spacing w:val="-1"/>
          <w:szCs w:val="28"/>
        </w:rPr>
        <w:t>перечень</w:t>
      </w:r>
      <w:r w:rsidRPr="00595DC9">
        <w:rPr>
          <w:szCs w:val="28"/>
        </w:rPr>
        <w:t xml:space="preserve"> мероприятий по охране </w:t>
      </w:r>
      <w:r w:rsidRPr="00595DC9">
        <w:rPr>
          <w:spacing w:val="-1"/>
          <w:szCs w:val="28"/>
        </w:rPr>
        <w:t>окружающей</w:t>
      </w:r>
      <w:r w:rsidRPr="00595DC9">
        <w:rPr>
          <w:szCs w:val="28"/>
        </w:rPr>
        <w:t xml:space="preserve"> среды;</w:t>
      </w:r>
    </w:p>
    <w:p w:rsidR="00330334" w:rsidRPr="00595DC9" w:rsidRDefault="00330334" w:rsidP="00A650A5">
      <w:pPr>
        <w:pStyle w:val="a5"/>
        <w:widowControl w:val="0"/>
        <w:numPr>
          <w:ilvl w:val="0"/>
          <w:numId w:val="28"/>
        </w:numPr>
        <w:tabs>
          <w:tab w:val="left" w:pos="1065"/>
        </w:tabs>
        <w:ind w:left="0" w:firstLine="567"/>
        <w:rPr>
          <w:szCs w:val="28"/>
        </w:rPr>
      </w:pPr>
      <w:r w:rsidRPr="00595DC9">
        <w:rPr>
          <w:szCs w:val="28"/>
        </w:rPr>
        <w:t xml:space="preserve">обоснование </w:t>
      </w:r>
      <w:r w:rsidRPr="00595DC9">
        <w:rPr>
          <w:spacing w:val="-1"/>
          <w:szCs w:val="28"/>
        </w:rPr>
        <w:t>очередности</w:t>
      </w:r>
      <w:r w:rsidRPr="00595DC9">
        <w:rPr>
          <w:szCs w:val="28"/>
        </w:rPr>
        <w:t xml:space="preserve"> планируемого </w:t>
      </w:r>
      <w:r w:rsidRPr="00595DC9">
        <w:rPr>
          <w:spacing w:val="-1"/>
          <w:szCs w:val="28"/>
        </w:rPr>
        <w:t>развития</w:t>
      </w:r>
      <w:r w:rsidRPr="00595DC9">
        <w:rPr>
          <w:szCs w:val="28"/>
        </w:rPr>
        <w:t xml:space="preserve"> территории;</w:t>
      </w:r>
    </w:p>
    <w:p w:rsidR="00330334" w:rsidRPr="00595DC9" w:rsidRDefault="00330334" w:rsidP="00A650A5">
      <w:pPr>
        <w:pStyle w:val="a5"/>
        <w:widowControl w:val="0"/>
        <w:numPr>
          <w:ilvl w:val="0"/>
          <w:numId w:val="28"/>
        </w:numPr>
        <w:tabs>
          <w:tab w:val="left" w:pos="1099"/>
        </w:tabs>
        <w:ind w:left="0" w:firstLine="567"/>
        <w:rPr>
          <w:szCs w:val="28"/>
        </w:rPr>
      </w:pPr>
      <w:r w:rsidRPr="00595DC9">
        <w:rPr>
          <w:szCs w:val="28"/>
        </w:rPr>
        <w:t>схему</w:t>
      </w:r>
      <w:r w:rsidRPr="00595DC9">
        <w:rPr>
          <w:spacing w:val="34"/>
          <w:szCs w:val="28"/>
        </w:rPr>
        <w:t xml:space="preserve"> </w:t>
      </w:r>
      <w:r w:rsidRPr="00595DC9">
        <w:rPr>
          <w:spacing w:val="-1"/>
          <w:szCs w:val="28"/>
        </w:rPr>
        <w:t>вертикальной</w:t>
      </w:r>
      <w:r w:rsidRPr="00595DC9">
        <w:rPr>
          <w:spacing w:val="33"/>
          <w:szCs w:val="28"/>
        </w:rPr>
        <w:t xml:space="preserve"> </w:t>
      </w:r>
      <w:r w:rsidRPr="00595DC9">
        <w:rPr>
          <w:szCs w:val="28"/>
        </w:rPr>
        <w:t>планировки</w:t>
      </w:r>
      <w:r w:rsidRPr="00595DC9">
        <w:rPr>
          <w:spacing w:val="33"/>
          <w:szCs w:val="28"/>
        </w:rPr>
        <w:t xml:space="preserve"> </w:t>
      </w:r>
      <w:r w:rsidRPr="00595DC9">
        <w:rPr>
          <w:spacing w:val="-1"/>
          <w:szCs w:val="28"/>
        </w:rPr>
        <w:t>территории,</w:t>
      </w:r>
      <w:r w:rsidRPr="00595DC9">
        <w:rPr>
          <w:spacing w:val="35"/>
          <w:szCs w:val="28"/>
        </w:rPr>
        <w:t xml:space="preserve"> </w:t>
      </w:r>
      <w:r w:rsidRPr="00595DC9">
        <w:rPr>
          <w:szCs w:val="28"/>
        </w:rPr>
        <w:t>инженерной</w:t>
      </w:r>
      <w:r w:rsidRPr="00595DC9">
        <w:rPr>
          <w:spacing w:val="33"/>
          <w:szCs w:val="28"/>
        </w:rPr>
        <w:t xml:space="preserve"> </w:t>
      </w:r>
      <w:r w:rsidRPr="00595DC9">
        <w:rPr>
          <w:spacing w:val="-1"/>
          <w:szCs w:val="28"/>
        </w:rPr>
        <w:t>подготовки</w:t>
      </w:r>
      <w:r w:rsidRPr="00595DC9">
        <w:rPr>
          <w:spacing w:val="33"/>
          <w:szCs w:val="28"/>
        </w:rPr>
        <w:t xml:space="preserve"> </w:t>
      </w:r>
      <w:r w:rsidRPr="00595DC9">
        <w:rPr>
          <w:szCs w:val="28"/>
        </w:rPr>
        <w:t>и</w:t>
      </w:r>
      <w:r w:rsidRPr="00595DC9">
        <w:rPr>
          <w:spacing w:val="34"/>
          <w:szCs w:val="28"/>
        </w:rPr>
        <w:t xml:space="preserve"> </w:t>
      </w:r>
      <w:r w:rsidRPr="00595DC9">
        <w:rPr>
          <w:szCs w:val="28"/>
        </w:rPr>
        <w:t>инженерной</w:t>
      </w:r>
      <w:r w:rsidRPr="00595DC9">
        <w:rPr>
          <w:spacing w:val="61"/>
          <w:szCs w:val="28"/>
        </w:rPr>
        <w:t xml:space="preserve"> </w:t>
      </w:r>
      <w:r w:rsidRPr="00595DC9">
        <w:rPr>
          <w:szCs w:val="28"/>
        </w:rPr>
        <w:t>защиты</w:t>
      </w:r>
      <w:r w:rsidRPr="00595DC9">
        <w:rPr>
          <w:spacing w:val="6"/>
          <w:szCs w:val="28"/>
        </w:rPr>
        <w:t xml:space="preserve"> </w:t>
      </w:r>
      <w:r w:rsidRPr="00595DC9">
        <w:rPr>
          <w:szCs w:val="28"/>
        </w:rPr>
        <w:t>территории,</w:t>
      </w:r>
      <w:r w:rsidRPr="00595DC9">
        <w:rPr>
          <w:spacing w:val="6"/>
          <w:szCs w:val="28"/>
        </w:rPr>
        <w:t xml:space="preserve"> </w:t>
      </w:r>
      <w:r w:rsidRPr="00595DC9">
        <w:rPr>
          <w:szCs w:val="28"/>
        </w:rPr>
        <w:t>подготовленную</w:t>
      </w:r>
      <w:r w:rsidRPr="00595DC9">
        <w:rPr>
          <w:spacing w:val="5"/>
          <w:szCs w:val="28"/>
        </w:rPr>
        <w:t xml:space="preserve"> </w:t>
      </w:r>
      <w:r w:rsidRPr="00595DC9">
        <w:rPr>
          <w:szCs w:val="28"/>
        </w:rPr>
        <w:t>в</w:t>
      </w:r>
      <w:r w:rsidRPr="00595DC9">
        <w:rPr>
          <w:spacing w:val="6"/>
          <w:szCs w:val="28"/>
        </w:rPr>
        <w:t xml:space="preserve"> </w:t>
      </w:r>
      <w:r w:rsidRPr="00595DC9">
        <w:rPr>
          <w:spacing w:val="-1"/>
          <w:szCs w:val="28"/>
        </w:rPr>
        <w:t>случаях,</w:t>
      </w:r>
      <w:r w:rsidRPr="00595DC9">
        <w:rPr>
          <w:spacing w:val="5"/>
          <w:szCs w:val="28"/>
        </w:rPr>
        <w:t xml:space="preserve"> </w:t>
      </w:r>
      <w:r w:rsidRPr="00595DC9">
        <w:rPr>
          <w:szCs w:val="28"/>
        </w:rPr>
        <w:t>установленных</w:t>
      </w:r>
      <w:r w:rsidRPr="00595DC9">
        <w:rPr>
          <w:spacing w:val="5"/>
          <w:szCs w:val="28"/>
        </w:rPr>
        <w:t xml:space="preserve"> </w:t>
      </w:r>
      <w:r w:rsidRPr="00595DC9">
        <w:rPr>
          <w:spacing w:val="-1"/>
          <w:szCs w:val="28"/>
        </w:rPr>
        <w:t>уполномоченным</w:t>
      </w:r>
      <w:r w:rsidRPr="00595DC9">
        <w:rPr>
          <w:spacing w:val="40"/>
          <w:szCs w:val="28"/>
        </w:rPr>
        <w:t xml:space="preserve"> </w:t>
      </w:r>
      <w:r w:rsidRPr="00595DC9">
        <w:rPr>
          <w:spacing w:val="-1"/>
          <w:szCs w:val="28"/>
        </w:rPr>
        <w:t>Правительством</w:t>
      </w:r>
      <w:r w:rsidRPr="00595DC9">
        <w:rPr>
          <w:spacing w:val="7"/>
          <w:szCs w:val="28"/>
        </w:rPr>
        <w:t xml:space="preserve"> </w:t>
      </w:r>
      <w:r w:rsidRPr="00595DC9">
        <w:rPr>
          <w:szCs w:val="28"/>
        </w:rPr>
        <w:t>Российской</w:t>
      </w:r>
      <w:r w:rsidRPr="00595DC9">
        <w:rPr>
          <w:spacing w:val="7"/>
          <w:szCs w:val="28"/>
        </w:rPr>
        <w:t xml:space="preserve"> </w:t>
      </w:r>
      <w:r w:rsidRPr="00595DC9">
        <w:rPr>
          <w:szCs w:val="28"/>
        </w:rPr>
        <w:t>Федерации</w:t>
      </w:r>
      <w:r w:rsidRPr="00595DC9">
        <w:rPr>
          <w:spacing w:val="6"/>
          <w:szCs w:val="28"/>
        </w:rPr>
        <w:t xml:space="preserve"> </w:t>
      </w:r>
      <w:r w:rsidRPr="00595DC9">
        <w:rPr>
          <w:szCs w:val="28"/>
        </w:rPr>
        <w:t>федеральным</w:t>
      </w:r>
      <w:r w:rsidRPr="00595DC9">
        <w:rPr>
          <w:spacing w:val="6"/>
          <w:szCs w:val="28"/>
        </w:rPr>
        <w:t xml:space="preserve"> </w:t>
      </w:r>
      <w:r w:rsidRPr="00595DC9">
        <w:rPr>
          <w:szCs w:val="28"/>
        </w:rPr>
        <w:t>органом</w:t>
      </w:r>
      <w:r w:rsidRPr="00595DC9">
        <w:rPr>
          <w:spacing w:val="7"/>
          <w:szCs w:val="28"/>
        </w:rPr>
        <w:t xml:space="preserve"> </w:t>
      </w:r>
      <w:r w:rsidRPr="00595DC9">
        <w:rPr>
          <w:szCs w:val="28"/>
        </w:rPr>
        <w:t>исполнительной</w:t>
      </w:r>
      <w:r w:rsidRPr="00595DC9">
        <w:rPr>
          <w:spacing w:val="7"/>
          <w:szCs w:val="28"/>
        </w:rPr>
        <w:t xml:space="preserve"> </w:t>
      </w:r>
      <w:r w:rsidRPr="00595DC9">
        <w:rPr>
          <w:szCs w:val="28"/>
        </w:rPr>
        <w:t>власти,</w:t>
      </w:r>
      <w:r w:rsidRPr="00595DC9">
        <w:rPr>
          <w:spacing w:val="6"/>
          <w:szCs w:val="28"/>
        </w:rPr>
        <w:t xml:space="preserve"> </w:t>
      </w:r>
      <w:r w:rsidRPr="00595DC9">
        <w:rPr>
          <w:szCs w:val="28"/>
        </w:rPr>
        <w:t>и</w:t>
      </w:r>
      <w:r w:rsidRPr="00595DC9">
        <w:rPr>
          <w:spacing w:val="6"/>
          <w:szCs w:val="28"/>
        </w:rPr>
        <w:t xml:space="preserve"> </w:t>
      </w:r>
      <w:r w:rsidRPr="00595DC9">
        <w:rPr>
          <w:szCs w:val="28"/>
        </w:rPr>
        <w:t>в</w:t>
      </w:r>
      <w:r w:rsidRPr="00595DC9">
        <w:rPr>
          <w:spacing w:val="24"/>
          <w:szCs w:val="28"/>
        </w:rPr>
        <w:t xml:space="preserve"> </w:t>
      </w:r>
      <w:r w:rsidRPr="00595DC9">
        <w:rPr>
          <w:spacing w:val="-1"/>
          <w:szCs w:val="28"/>
        </w:rPr>
        <w:t>соответствии</w:t>
      </w:r>
      <w:r w:rsidRPr="00595DC9">
        <w:rPr>
          <w:spacing w:val="32"/>
          <w:szCs w:val="28"/>
        </w:rPr>
        <w:t xml:space="preserve"> </w:t>
      </w:r>
      <w:r w:rsidRPr="00595DC9">
        <w:rPr>
          <w:szCs w:val="28"/>
        </w:rPr>
        <w:t>с</w:t>
      </w:r>
      <w:r w:rsidRPr="00595DC9">
        <w:rPr>
          <w:spacing w:val="32"/>
          <w:szCs w:val="28"/>
        </w:rPr>
        <w:t xml:space="preserve"> </w:t>
      </w:r>
      <w:r w:rsidRPr="00595DC9">
        <w:rPr>
          <w:spacing w:val="-1"/>
          <w:szCs w:val="28"/>
        </w:rPr>
        <w:t>требованиями,</w:t>
      </w:r>
      <w:r w:rsidRPr="00595DC9">
        <w:rPr>
          <w:spacing w:val="31"/>
          <w:szCs w:val="28"/>
        </w:rPr>
        <w:t xml:space="preserve"> </w:t>
      </w:r>
      <w:r w:rsidRPr="00595DC9">
        <w:rPr>
          <w:szCs w:val="28"/>
        </w:rPr>
        <w:t>установленными</w:t>
      </w:r>
      <w:r w:rsidRPr="00595DC9">
        <w:rPr>
          <w:spacing w:val="30"/>
          <w:szCs w:val="28"/>
        </w:rPr>
        <w:t xml:space="preserve"> </w:t>
      </w:r>
      <w:r w:rsidRPr="00595DC9">
        <w:rPr>
          <w:szCs w:val="28"/>
        </w:rPr>
        <w:t>уполномоченным</w:t>
      </w:r>
      <w:r w:rsidRPr="00595DC9">
        <w:rPr>
          <w:spacing w:val="31"/>
          <w:szCs w:val="28"/>
        </w:rPr>
        <w:t xml:space="preserve"> </w:t>
      </w:r>
      <w:r w:rsidRPr="00595DC9">
        <w:rPr>
          <w:szCs w:val="28"/>
        </w:rPr>
        <w:t>Правительством</w:t>
      </w:r>
      <w:r w:rsidRPr="00595DC9">
        <w:rPr>
          <w:spacing w:val="32"/>
          <w:szCs w:val="28"/>
        </w:rPr>
        <w:t xml:space="preserve"> </w:t>
      </w:r>
      <w:r w:rsidRPr="00595DC9">
        <w:rPr>
          <w:szCs w:val="28"/>
        </w:rPr>
        <w:t>Российской</w:t>
      </w:r>
      <w:r w:rsidRPr="00595DC9">
        <w:rPr>
          <w:spacing w:val="48"/>
          <w:szCs w:val="28"/>
        </w:rPr>
        <w:t xml:space="preserve"> </w:t>
      </w:r>
      <w:r w:rsidRPr="00595DC9">
        <w:rPr>
          <w:szCs w:val="28"/>
        </w:rPr>
        <w:t>Федерации</w:t>
      </w:r>
      <w:r w:rsidRPr="00595DC9">
        <w:rPr>
          <w:spacing w:val="-2"/>
          <w:szCs w:val="28"/>
        </w:rPr>
        <w:t xml:space="preserve"> </w:t>
      </w:r>
      <w:r w:rsidRPr="00595DC9">
        <w:rPr>
          <w:spacing w:val="-1"/>
          <w:szCs w:val="28"/>
        </w:rPr>
        <w:t>федеральным</w:t>
      </w:r>
      <w:r w:rsidRPr="00595DC9">
        <w:rPr>
          <w:szCs w:val="28"/>
        </w:rPr>
        <w:t xml:space="preserve"> органом</w:t>
      </w:r>
      <w:r w:rsidRPr="00595DC9">
        <w:rPr>
          <w:spacing w:val="-1"/>
          <w:szCs w:val="28"/>
        </w:rPr>
        <w:t xml:space="preserve"> </w:t>
      </w:r>
      <w:r w:rsidRPr="00595DC9">
        <w:rPr>
          <w:szCs w:val="28"/>
        </w:rPr>
        <w:t>исполнительной власти;</w:t>
      </w:r>
    </w:p>
    <w:p w:rsidR="00330334" w:rsidRPr="00595DC9" w:rsidRDefault="00330334" w:rsidP="00A650A5">
      <w:pPr>
        <w:pStyle w:val="a5"/>
        <w:widowControl w:val="0"/>
        <w:numPr>
          <w:ilvl w:val="0"/>
          <w:numId w:val="28"/>
        </w:numPr>
        <w:tabs>
          <w:tab w:val="left" w:pos="1065"/>
        </w:tabs>
        <w:ind w:left="0" w:firstLine="567"/>
        <w:rPr>
          <w:szCs w:val="28"/>
        </w:rPr>
      </w:pPr>
      <w:r w:rsidRPr="00595DC9">
        <w:rPr>
          <w:szCs w:val="28"/>
        </w:rPr>
        <w:t xml:space="preserve">иные материалы для обоснования положений по </w:t>
      </w:r>
      <w:r w:rsidRPr="00595DC9">
        <w:rPr>
          <w:spacing w:val="-1"/>
          <w:szCs w:val="28"/>
        </w:rPr>
        <w:t>планировке</w:t>
      </w:r>
      <w:r w:rsidRPr="00595DC9">
        <w:rPr>
          <w:szCs w:val="28"/>
        </w:rPr>
        <w:t xml:space="preserve"> территории.</w:t>
      </w:r>
    </w:p>
    <w:p w:rsidR="00330334" w:rsidRPr="00595DC9" w:rsidRDefault="00330334" w:rsidP="00A650A5">
      <w:pPr>
        <w:pStyle w:val="a5"/>
        <w:widowControl w:val="0"/>
        <w:numPr>
          <w:ilvl w:val="0"/>
          <w:numId w:val="30"/>
        </w:numPr>
        <w:tabs>
          <w:tab w:val="left" w:pos="1013"/>
        </w:tabs>
        <w:ind w:left="0" w:firstLine="567"/>
        <w:rPr>
          <w:szCs w:val="28"/>
        </w:rPr>
      </w:pPr>
      <w:r w:rsidRPr="00595DC9">
        <w:rPr>
          <w:szCs w:val="28"/>
        </w:rPr>
        <w:t>В</w:t>
      </w:r>
      <w:r w:rsidRPr="00595DC9">
        <w:rPr>
          <w:spacing w:val="28"/>
          <w:szCs w:val="28"/>
        </w:rPr>
        <w:t xml:space="preserve"> </w:t>
      </w:r>
      <w:r w:rsidRPr="00595DC9">
        <w:rPr>
          <w:szCs w:val="28"/>
        </w:rPr>
        <w:t>состав</w:t>
      </w:r>
      <w:r w:rsidRPr="00595DC9">
        <w:rPr>
          <w:spacing w:val="28"/>
          <w:szCs w:val="28"/>
        </w:rPr>
        <w:t xml:space="preserve"> </w:t>
      </w:r>
      <w:r w:rsidRPr="00595DC9">
        <w:rPr>
          <w:szCs w:val="28"/>
        </w:rPr>
        <w:t>проекта</w:t>
      </w:r>
      <w:r w:rsidRPr="00595DC9">
        <w:rPr>
          <w:spacing w:val="29"/>
          <w:szCs w:val="28"/>
        </w:rPr>
        <w:t xml:space="preserve"> </w:t>
      </w:r>
      <w:r w:rsidRPr="00595DC9">
        <w:rPr>
          <w:szCs w:val="28"/>
        </w:rPr>
        <w:t>планировки</w:t>
      </w:r>
      <w:r w:rsidRPr="00595DC9">
        <w:rPr>
          <w:spacing w:val="28"/>
          <w:szCs w:val="28"/>
        </w:rPr>
        <w:t xml:space="preserve"> </w:t>
      </w:r>
      <w:r w:rsidRPr="00595DC9">
        <w:rPr>
          <w:spacing w:val="-1"/>
          <w:szCs w:val="28"/>
        </w:rPr>
        <w:t>территории</w:t>
      </w:r>
      <w:r w:rsidRPr="00595DC9">
        <w:rPr>
          <w:spacing w:val="28"/>
          <w:szCs w:val="28"/>
        </w:rPr>
        <w:t xml:space="preserve"> </w:t>
      </w:r>
      <w:r w:rsidRPr="00595DC9">
        <w:rPr>
          <w:szCs w:val="28"/>
        </w:rPr>
        <w:t>может</w:t>
      </w:r>
      <w:r w:rsidRPr="00595DC9">
        <w:rPr>
          <w:spacing w:val="28"/>
          <w:szCs w:val="28"/>
        </w:rPr>
        <w:t xml:space="preserve"> </w:t>
      </w:r>
      <w:r w:rsidRPr="00595DC9">
        <w:rPr>
          <w:szCs w:val="28"/>
        </w:rPr>
        <w:t>включаться</w:t>
      </w:r>
      <w:r w:rsidRPr="00595DC9">
        <w:rPr>
          <w:spacing w:val="28"/>
          <w:szCs w:val="28"/>
        </w:rPr>
        <w:t xml:space="preserve"> </w:t>
      </w:r>
      <w:r w:rsidRPr="00595DC9">
        <w:rPr>
          <w:szCs w:val="28"/>
        </w:rPr>
        <w:t>проект</w:t>
      </w:r>
      <w:r w:rsidRPr="00595DC9">
        <w:rPr>
          <w:spacing w:val="28"/>
          <w:szCs w:val="28"/>
        </w:rPr>
        <w:t xml:space="preserve"> </w:t>
      </w:r>
      <w:r w:rsidRPr="00595DC9">
        <w:rPr>
          <w:szCs w:val="28"/>
        </w:rPr>
        <w:t>организации</w:t>
      </w:r>
      <w:r w:rsidRPr="00595DC9">
        <w:rPr>
          <w:spacing w:val="29"/>
          <w:szCs w:val="28"/>
        </w:rPr>
        <w:t xml:space="preserve"> </w:t>
      </w:r>
      <w:r w:rsidRPr="00595DC9">
        <w:rPr>
          <w:szCs w:val="28"/>
        </w:rPr>
        <w:t>дорожного</w:t>
      </w:r>
      <w:r w:rsidRPr="00595DC9">
        <w:rPr>
          <w:spacing w:val="39"/>
          <w:szCs w:val="28"/>
        </w:rPr>
        <w:t xml:space="preserve"> </w:t>
      </w:r>
      <w:r w:rsidRPr="00595DC9">
        <w:rPr>
          <w:szCs w:val="28"/>
        </w:rPr>
        <w:t>движения,</w:t>
      </w:r>
      <w:r w:rsidRPr="00595DC9">
        <w:rPr>
          <w:spacing w:val="39"/>
          <w:szCs w:val="28"/>
        </w:rPr>
        <w:t xml:space="preserve"> </w:t>
      </w:r>
      <w:r w:rsidRPr="00595DC9">
        <w:rPr>
          <w:szCs w:val="28"/>
        </w:rPr>
        <w:t>разрабатываемый</w:t>
      </w:r>
      <w:r w:rsidRPr="00595DC9">
        <w:rPr>
          <w:spacing w:val="39"/>
          <w:szCs w:val="28"/>
        </w:rPr>
        <w:t xml:space="preserve"> </w:t>
      </w:r>
      <w:r w:rsidRPr="00595DC9">
        <w:rPr>
          <w:szCs w:val="28"/>
        </w:rPr>
        <w:t>в</w:t>
      </w:r>
      <w:r w:rsidRPr="00595DC9">
        <w:rPr>
          <w:spacing w:val="38"/>
          <w:szCs w:val="28"/>
        </w:rPr>
        <w:t xml:space="preserve"> </w:t>
      </w:r>
      <w:r w:rsidRPr="00595DC9">
        <w:rPr>
          <w:spacing w:val="-1"/>
          <w:szCs w:val="28"/>
        </w:rPr>
        <w:t>соответствии</w:t>
      </w:r>
      <w:r w:rsidRPr="00595DC9">
        <w:rPr>
          <w:spacing w:val="40"/>
          <w:szCs w:val="28"/>
        </w:rPr>
        <w:t xml:space="preserve"> </w:t>
      </w:r>
      <w:r w:rsidRPr="00595DC9">
        <w:rPr>
          <w:szCs w:val="28"/>
        </w:rPr>
        <w:t>с</w:t>
      </w:r>
      <w:r w:rsidRPr="00595DC9">
        <w:rPr>
          <w:spacing w:val="39"/>
          <w:szCs w:val="28"/>
        </w:rPr>
        <w:t xml:space="preserve"> </w:t>
      </w:r>
      <w:r w:rsidRPr="00595DC9">
        <w:rPr>
          <w:spacing w:val="-1"/>
          <w:szCs w:val="28"/>
        </w:rPr>
        <w:t>требованиями</w:t>
      </w:r>
      <w:r w:rsidRPr="00595DC9">
        <w:rPr>
          <w:spacing w:val="39"/>
          <w:szCs w:val="28"/>
        </w:rPr>
        <w:t xml:space="preserve"> </w:t>
      </w:r>
      <w:r w:rsidRPr="00595DC9">
        <w:rPr>
          <w:szCs w:val="28"/>
        </w:rPr>
        <w:t>Федерального</w:t>
      </w:r>
      <w:r w:rsidRPr="00595DC9">
        <w:rPr>
          <w:spacing w:val="39"/>
          <w:szCs w:val="28"/>
        </w:rPr>
        <w:t xml:space="preserve"> </w:t>
      </w:r>
      <w:r w:rsidRPr="00595DC9">
        <w:rPr>
          <w:spacing w:val="-1"/>
          <w:szCs w:val="28"/>
        </w:rPr>
        <w:t>закона</w:t>
      </w:r>
      <w:r w:rsidRPr="00595DC9">
        <w:rPr>
          <w:szCs w:val="28"/>
        </w:rPr>
        <w:t xml:space="preserve"> «Об</w:t>
      </w:r>
      <w:r w:rsidRPr="00595DC9">
        <w:rPr>
          <w:spacing w:val="52"/>
          <w:szCs w:val="28"/>
        </w:rPr>
        <w:t xml:space="preserve"> </w:t>
      </w:r>
      <w:r w:rsidRPr="00595DC9">
        <w:rPr>
          <w:szCs w:val="28"/>
        </w:rPr>
        <w:t>организации</w:t>
      </w:r>
      <w:r w:rsidRPr="00595DC9">
        <w:rPr>
          <w:spacing w:val="53"/>
          <w:szCs w:val="28"/>
        </w:rPr>
        <w:t xml:space="preserve"> </w:t>
      </w:r>
      <w:r w:rsidRPr="00595DC9">
        <w:rPr>
          <w:szCs w:val="28"/>
        </w:rPr>
        <w:t>дорожного</w:t>
      </w:r>
      <w:r w:rsidRPr="00595DC9">
        <w:rPr>
          <w:spacing w:val="52"/>
          <w:szCs w:val="28"/>
        </w:rPr>
        <w:t xml:space="preserve"> </w:t>
      </w:r>
      <w:r w:rsidRPr="00595DC9">
        <w:rPr>
          <w:szCs w:val="28"/>
        </w:rPr>
        <w:t>движения</w:t>
      </w:r>
      <w:r w:rsidRPr="00595DC9">
        <w:rPr>
          <w:spacing w:val="52"/>
          <w:szCs w:val="28"/>
        </w:rPr>
        <w:t xml:space="preserve"> </w:t>
      </w:r>
      <w:r w:rsidRPr="00595DC9">
        <w:rPr>
          <w:szCs w:val="28"/>
        </w:rPr>
        <w:t>в</w:t>
      </w:r>
      <w:r w:rsidRPr="00595DC9">
        <w:rPr>
          <w:spacing w:val="53"/>
          <w:szCs w:val="28"/>
        </w:rPr>
        <w:t xml:space="preserve"> </w:t>
      </w:r>
      <w:r w:rsidRPr="00595DC9">
        <w:rPr>
          <w:szCs w:val="28"/>
        </w:rPr>
        <w:t>Российской</w:t>
      </w:r>
      <w:r w:rsidRPr="00595DC9">
        <w:rPr>
          <w:spacing w:val="52"/>
          <w:szCs w:val="28"/>
        </w:rPr>
        <w:t xml:space="preserve"> </w:t>
      </w:r>
      <w:r w:rsidRPr="00595DC9">
        <w:rPr>
          <w:spacing w:val="-1"/>
          <w:szCs w:val="28"/>
        </w:rPr>
        <w:t>Федерации</w:t>
      </w:r>
      <w:r w:rsidRPr="00595DC9">
        <w:rPr>
          <w:spacing w:val="52"/>
          <w:szCs w:val="28"/>
        </w:rPr>
        <w:t xml:space="preserve"> </w:t>
      </w:r>
      <w:r w:rsidRPr="00595DC9">
        <w:rPr>
          <w:szCs w:val="28"/>
        </w:rPr>
        <w:t>и</w:t>
      </w:r>
      <w:r w:rsidRPr="00595DC9">
        <w:rPr>
          <w:spacing w:val="52"/>
          <w:szCs w:val="28"/>
        </w:rPr>
        <w:t xml:space="preserve"> </w:t>
      </w:r>
      <w:r w:rsidRPr="00595DC9">
        <w:rPr>
          <w:szCs w:val="28"/>
        </w:rPr>
        <w:t>о</w:t>
      </w:r>
      <w:r w:rsidRPr="00595DC9">
        <w:rPr>
          <w:spacing w:val="52"/>
          <w:szCs w:val="28"/>
        </w:rPr>
        <w:t xml:space="preserve"> </w:t>
      </w:r>
      <w:r w:rsidRPr="00595DC9">
        <w:rPr>
          <w:szCs w:val="28"/>
        </w:rPr>
        <w:t>внесении</w:t>
      </w:r>
      <w:r w:rsidRPr="00595DC9">
        <w:rPr>
          <w:spacing w:val="52"/>
          <w:szCs w:val="28"/>
        </w:rPr>
        <w:t xml:space="preserve"> </w:t>
      </w:r>
      <w:r w:rsidRPr="00595DC9">
        <w:rPr>
          <w:szCs w:val="28"/>
        </w:rPr>
        <w:t>изменений</w:t>
      </w:r>
      <w:r w:rsidRPr="00595DC9">
        <w:rPr>
          <w:spacing w:val="52"/>
          <w:szCs w:val="28"/>
        </w:rPr>
        <w:t xml:space="preserve"> </w:t>
      </w:r>
      <w:r w:rsidRPr="00595DC9">
        <w:rPr>
          <w:szCs w:val="28"/>
        </w:rPr>
        <w:t>в</w:t>
      </w:r>
      <w:r w:rsidRPr="00595DC9">
        <w:rPr>
          <w:spacing w:val="27"/>
          <w:szCs w:val="28"/>
        </w:rPr>
        <w:t xml:space="preserve"> </w:t>
      </w:r>
      <w:r w:rsidRPr="00595DC9">
        <w:rPr>
          <w:szCs w:val="28"/>
        </w:rPr>
        <w:t xml:space="preserve">отдельные законодательные </w:t>
      </w:r>
      <w:r w:rsidRPr="00595DC9">
        <w:rPr>
          <w:spacing w:val="-1"/>
          <w:szCs w:val="28"/>
        </w:rPr>
        <w:t>акты</w:t>
      </w:r>
      <w:r w:rsidRPr="00595DC9">
        <w:rPr>
          <w:szCs w:val="28"/>
        </w:rPr>
        <w:t xml:space="preserve"> Российской </w:t>
      </w:r>
      <w:r w:rsidRPr="00595DC9">
        <w:rPr>
          <w:spacing w:val="-1"/>
          <w:szCs w:val="28"/>
        </w:rPr>
        <w:t>Федерации».</w:t>
      </w:r>
    </w:p>
    <w:p w:rsidR="00330334" w:rsidRPr="005C5FAC" w:rsidRDefault="00330334" w:rsidP="005C5FAC">
      <w:pPr>
        <w:pStyle w:val="2"/>
        <w:suppressAutoHyphens/>
        <w:spacing w:before="120" w:after="120"/>
        <w:ind w:firstLine="709"/>
        <w:jc w:val="left"/>
        <w:rPr>
          <w:szCs w:val="28"/>
        </w:rPr>
      </w:pPr>
      <w:bookmarkStart w:id="56" w:name="_Toc130540508"/>
      <w:bookmarkStart w:id="57" w:name="_Toc183533675"/>
      <w:r w:rsidRPr="005C5FAC">
        <w:rPr>
          <w:szCs w:val="28"/>
        </w:rPr>
        <w:t xml:space="preserve">Статья </w:t>
      </w:r>
      <w:r w:rsidR="002748EF" w:rsidRPr="005C5FAC">
        <w:rPr>
          <w:szCs w:val="28"/>
        </w:rPr>
        <w:t>18</w:t>
      </w:r>
      <w:r w:rsidRPr="005C5FAC">
        <w:rPr>
          <w:szCs w:val="28"/>
        </w:rPr>
        <w:t>. Проекты межевания территорий</w:t>
      </w:r>
      <w:bookmarkEnd w:id="56"/>
      <w:bookmarkEnd w:id="57"/>
    </w:p>
    <w:p w:rsidR="00330334" w:rsidRPr="00595DC9" w:rsidRDefault="00330334" w:rsidP="00A650A5">
      <w:pPr>
        <w:pStyle w:val="a5"/>
        <w:widowControl w:val="0"/>
        <w:numPr>
          <w:ilvl w:val="0"/>
          <w:numId w:val="27"/>
        </w:numPr>
        <w:tabs>
          <w:tab w:val="left" w:pos="1087"/>
        </w:tabs>
        <w:ind w:left="0" w:firstLine="567"/>
        <w:rPr>
          <w:szCs w:val="28"/>
        </w:rPr>
      </w:pPr>
      <w:r w:rsidRPr="00595DC9">
        <w:rPr>
          <w:szCs w:val="28"/>
        </w:rPr>
        <w:t>Подготовка</w:t>
      </w:r>
      <w:r w:rsidRPr="00595DC9">
        <w:rPr>
          <w:spacing w:val="41"/>
          <w:szCs w:val="28"/>
        </w:rPr>
        <w:t xml:space="preserve"> </w:t>
      </w:r>
      <w:r w:rsidRPr="00595DC9">
        <w:rPr>
          <w:szCs w:val="28"/>
        </w:rPr>
        <w:t>проекта</w:t>
      </w:r>
      <w:r w:rsidRPr="00595DC9">
        <w:rPr>
          <w:spacing w:val="42"/>
          <w:szCs w:val="28"/>
        </w:rPr>
        <w:t xml:space="preserve"> </w:t>
      </w:r>
      <w:r w:rsidRPr="00595DC9">
        <w:rPr>
          <w:szCs w:val="28"/>
        </w:rPr>
        <w:t>межевания</w:t>
      </w:r>
      <w:r w:rsidRPr="00595DC9">
        <w:rPr>
          <w:spacing w:val="41"/>
          <w:szCs w:val="28"/>
        </w:rPr>
        <w:t xml:space="preserve"> </w:t>
      </w:r>
      <w:r w:rsidRPr="00595DC9">
        <w:rPr>
          <w:spacing w:val="-1"/>
          <w:szCs w:val="28"/>
        </w:rPr>
        <w:t>территории</w:t>
      </w:r>
      <w:r w:rsidRPr="00595DC9">
        <w:rPr>
          <w:spacing w:val="41"/>
          <w:szCs w:val="28"/>
        </w:rPr>
        <w:t xml:space="preserve"> </w:t>
      </w:r>
      <w:r w:rsidRPr="00595DC9">
        <w:rPr>
          <w:spacing w:val="-1"/>
          <w:szCs w:val="28"/>
        </w:rPr>
        <w:t>осуществляется</w:t>
      </w:r>
      <w:r w:rsidRPr="00595DC9">
        <w:rPr>
          <w:spacing w:val="42"/>
          <w:szCs w:val="28"/>
        </w:rPr>
        <w:t xml:space="preserve"> </w:t>
      </w:r>
      <w:r w:rsidRPr="00595DC9">
        <w:rPr>
          <w:szCs w:val="28"/>
        </w:rPr>
        <w:t>применительно</w:t>
      </w:r>
      <w:r w:rsidRPr="00595DC9">
        <w:rPr>
          <w:spacing w:val="42"/>
          <w:szCs w:val="28"/>
        </w:rPr>
        <w:t xml:space="preserve"> </w:t>
      </w:r>
      <w:r w:rsidRPr="00595DC9">
        <w:rPr>
          <w:szCs w:val="28"/>
        </w:rPr>
        <w:t>к</w:t>
      </w:r>
      <w:r w:rsidRPr="00595DC9">
        <w:rPr>
          <w:spacing w:val="46"/>
          <w:szCs w:val="28"/>
        </w:rPr>
        <w:t xml:space="preserve"> </w:t>
      </w:r>
      <w:r w:rsidRPr="00595DC9">
        <w:rPr>
          <w:spacing w:val="-1"/>
          <w:szCs w:val="28"/>
        </w:rPr>
        <w:t>территории,</w:t>
      </w:r>
      <w:r w:rsidRPr="00595DC9">
        <w:rPr>
          <w:spacing w:val="41"/>
          <w:szCs w:val="28"/>
        </w:rPr>
        <w:t xml:space="preserve"> </w:t>
      </w:r>
      <w:r w:rsidRPr="00595DC9">
        <w:rPr>
          <w:szCs w:val="28"/>
        </w:rPr>
        <w:t>расположенной</w:t>
      </w:r>
      <w:r w:rsidRPr="00595DC9">
        <w:rPr>
          <w:spacing w:val="42"/>
          <w:szCs w:val="28"/>
        </w:rPr>
        <w:t xml:space="preserve"> </w:t>
      </w:r>
      <w:r w:rsidRPr="00595DC9">
        <w:rPr>
          <w:szCs w:val="28"/>
        </w:rPr>
        <w:t>в</w:t>
      </w:r>
      <w:r w:rsidRPr="00595DC9">
        <w:rPr>
          <w:spacing w:val="42"/>
          <w:szCs w:val="28"/>
        </w:rPr>
        <w:t xml:space="preserve"> </w:t>
      </w:r>
      <w:r w:rsidRPr="00595DC9">
        <w:rPr>
          <w:szCs w:val="28"/>
        </w:rPr>
        <w:t>границах</w:t>
      </w:r>
      <w:r w:rsidRPr="00595DC9">
        <w:rPr>
          <w:spacing w:val="42"/>
          <w:szCs w:val="28"/>
        </w:rPr>
        <w:t xml:space="preserve"> </w:t>
      </w:r>
      <w:r w:rsidRPr="00595DC9">
        <w:rPr>
          <w:szCs w:val="28"/>
        </w:rPr>
        <w:t>одного</w:t>
      </w:r>
      <w:r w:rsidRPr="00595DC9">
        <w:rPr>
          <w:spacing w:val="42"/>
          <w:szCs w:val="28"/>
        </w:rPr>
        <w:t xml:space="preserve"> </w:t>
      </w:r>
      <w:r w:rsidRPr="00595DC9">
        <w:rPr>
          <w:szCs w:val="28"/>
        </w:rPr>
        <w:t>или</w:t>
      </w:r>
      <w:r w:rsidRPr="00595DC9">
        <w:rPr>
          <w:spacing w:val="42"/>
          <w:szCs w:val="28"/>
        </w:rPr>
        <w:t xml:space="preserve"> </w:t>
      </w:r>
      <w:r w:rsidRPr="00595DC9">
        <w:rPr>
          <w:szCs w:val="28"/>
        </w:rPr>
        <w:t>нескольких</w:t>
      </w:r>
      <w:r w:rsidRPr="00595DC9">
        <w:rPr>
          <w:spacing w:val="41"/>
          <w:szCs w:val="28"/>
        </w:rPr>
        <w:t xml:space="preserve"> </w:t>
      </w:r>
      <w:r w:rsidRPr="00595DC9">
        <w:rPr>
          <w:szCs w:val="28"/>
        </w:rPr>
        <w:t>смежных</w:t>
      </w:r>
      <w:r w:rsidRPr="00595DC9">
        <w:rPr>
          <w:spacing w:val="41"/>
          <w:szCs w:val="28"/>
        </w:rPr>
        <w:t xml:space="preserve"> </w:t>
      </w:r>
      <w:r w:rsidRPr="00595DC9">
        <w:rPr>
          <w:szCs w:val="28"/>
        </w:rPr>
        <w:t>элементов</w:t>
      </w:r>
      <w:r w:rsidRPr="00595DC9">
        <w:rPr>
          <w:spacing w:val="20"/>
          <w:szCs w:val="28"/>
        </w:rPr>
        <w:t xml:space="preserve"> </w:t>
      </w:r>
      <w:r w:rsidRPr="00595DC9">
        <w:rPr>
          <w:szCs w:val="28"/>
        </w:rPr>
        <w:t>планировочной</w:t>
      </w:r>
      <w:r w:rsidRPr="00595DC9">
        <w:rPr>
          <w:spacing w:val="42"/>
          <w:szCs w:val="28"/>
        </w:rPr>
        <w:t xml:space="preserve"> </w:t>
      </w:r>
      <w:r w:rsidRPr="00595DC9">
        <w:rPr>
          <w:spacing w:val="-1"/>
          <w:szCs w:val="28"/>
        </w:rPr>
        <w:t>структуры,</w:t>
      </w:r>
      <w:r w:rsidRPr="00595DC9">
        <w:rPr>
          <w:spacing w:val="41"/>
          <w:szCs w:val="28"/>
        </w:rPr>
        <w:t xml:space="preserve"> </w:t>
      </w:r>
      <w:r w:rsidRPr="00595DC9">
        <w:rPr>
          <w:spacing w:val="-1"/>
          <w:szCs w:val="28"/>
        </w:rPr>
        <w:t>границах</w:t>
      </w:r>
      <w:r w:rsidRPr="00595DC9">
        <w:rPr>
          <w:spacing w:val="42"/>
          <w:szCs w:val="28"/>
        </w:rPr>
        <w:t xml:space="preserve"> </w:t>
      </w:r>
      <w:r w:rsidRPr="00595DC9">
        <w:rPr>
          <w:szCs w:val="28"/>
        </w:rPr>
        <w:t>определенной</w:t>
      </w:r>
      <w:r w:rsidRPr="00595DC9">
        <w:rPr>
          <w:spacing w:val="41"/>
          <w:szCs w:val="28"/>
        </w:rPr>
        <w:t xml:space="preserve"> </w:t>
      </w:r>
      <w:r w:rsidRPr="00595DC9">
        <w:rPr>
          <w:szCs w:val="28"/>
        </w:rPr>
        <w:t>правилами</w:t>
      </w:r>
      <w:r w:rsidRPr="00595DC9">
        <w:rPr>
          <w:spacing w:val="42"/>
          <w:szCs w:val="28"/>
        </w:rPr>
        <w:t xml:space="preserve"> </w:t>
      </w:r>
      <w:r w:rsidRPr="00595DC9">
        <w:rPr>
          <w:szCs w:val="28"/>
        </w:rPr>
        <w:t>землепользования</w:t>
      </w:r>
      <w:r w:rsidRPr="00595DC9">
        <w:rPr>
          <w:spacing w:val="41"/>
          <w:szCs w:val="28"/>
        </w:rPr>
        <w:t xml:space="preserve"> </w:t>
      </w:r>
      <w:r w:rsidRPr="00595DC9">
        <w:rPr>
          <w:szCs w:val="28"/>
        </w:rPr>
        <w:t>и</w:t>
      </w:r>
      <w:r w:rsidRPr="00595DC9">
        <w:rPr>
          <w:spacing w:val="41"/>
          <w:szCs w:val="28"/>
        </w:rPr>
        <w:t xml:space="preserve"> </w:t>
      </w:r>
      <w:r w:rsidRPr="00595DC9">
        <w:rPr>
          <w:szCs w:val="28"/>
        </w:rPr>
        <w:t>застройки</w:t>
      </w:r>
      <w:r w:rsidRPr="00595DC9">
        <w:rPr>
          <w:spacing w:val="32"/>
          <w:szCs w:val="28"/>
        </w:rPr>
        <w:t xml:space="preserve"> </w:t>
      </w:r>
      <w:r w:rsidRPr="00595DC9">
        <w:rPr>
          <w:spacing w:val="-1"/>
          <w:szCs w:val="28"/>
        </w:rPr>
        <w:t>территориальной</w:t>
      </w:r>
      <w:r w:rsidRPr="00595DC9">
        <w:rPr>
          <w:spacing w:val="1"/>
          <w:szCs w:val="28"/>
        </w:rPr>
        <w:t xml:space="preserve"> </w:t>
      </w:r>
      <w:r w:rsidRPr="00595DC9">
        <w:rPr>
          <w:szCs w:val="28"/>
        </w:rPr>
        <w:t>зоны</w:t>
      </w:r>
      <w:r w:rsidRPr="00595DC9">
        <w:rPr>
          <w:spacing w:val="1"/>
          <w:szCs w:val="28"/>
        </w:rPr>
        <w:t xml:space="preserve"> </w:t>
      </w:r>
      <w:r w:rsidRPr="00595DC9">
        <w:rPr>
          <w:szCs w:val="28"/>
        </w:rPr>
        <w:t>и (или)</w:t>
      </w:r>
      <w:r w:rsidRPr="00595DC9">
        <w:rPr>
          <w:spacing w:val="1"/>
          <w:szCs w:val="28"/>
        </w:rPr>
        <w:t xml:space="preserve"> </w:t>
      </w:r>
      <w:r w:rsidRPr="00595DC9">
        <w:rPr>
          <w:spacing w:val="-1"/>
          <w:szCs w:val="28"/>
        </w:rPr>
        <w:t>границах</w:t>
      </w:r>
      <w:r w:rsidRPr="00595DC9">
        <w:rPr>
          <w:szCs w:val="28"/>
        </w:rPr>
        <w:t xml:space="preserve"> установленной схемой </w:t>
      </w:r>
      <w:r w:rsidRPr="00595DC9">
        <w:rPr>
          <w:spacing w:val="-1"/>
          <w:szCs w:val="28"/>
        </w:rPr>
        <w:t>территориального</w:t>
      </w:r>
      <w:r w:rsidRPr="00595DC9">
        <w:rPr>
          <w:szCs w:val="28"/>
        </w:rPr>
        <w:t xml:space="preserve"> </w:t>
      </w:r>
      <w:r w:rsidRPr="00595DC9">
        <w:rPr>
          <w:szCs w:val="28"/>
        </w:rPr>
        <w:lastRenderedPageBreak/>
        <w:t>планирования</w:t>
      </w:r>
      <w:r w:rsidRPr="00595DC9">
        <w:rPr>
          <w:spacing w:val="74"/>
          <w:szCs w:val="28"/>
        </w:rPr>
        <w:t xml:space="preserve"> </w:t>
      </w:r>
      <w:r w:rsidRPr="00595DC9">
        <w:rPr>
          <w:spacing w:val="-1"/>
          <w:szCs w:val="28"/>
        </w:rPr>
        <w:t>муниципального</w:t>
      </w:r>
      <w:r w:rsidRPr="00595DC9">
        <w:rPr>
          <w:spacing w:val="34"/>
          <w:szCs w:val="28"/>
        </w:rPr>
        <w:t xml:space="preserve"> </w:t>
      </w:r>
      <w:r w:rsidRPr="00595DC9">
        <w:rPr>
          <w:szCs w:val="28"/>
        </w:rPr>
        <w:t>района,</w:t>
      </w:r>
      <w:r w:rsidRPr="00595DC9">
        <w:rPr>
          <w:spacing w:val="35"/>
          <w:szCs w:val="28"/>
        </w:rPr>
        <w:t xml:space="preserve"> </w:t>
      </w:r>
      <w:r w:rsidRPr="00595DC9">
        <w:rPr>
          <w:spacing w:val="-1"/>
          <w:szCs w:val="28"/>
        </w:rPr>
        <w:t>генеральным</w:t>
      </w:r>
      <w:r w:rsidRPr="00595DC9">
        <w:rPr>
          <w:spacing w:val="35"/>
          <w:szCs w:val="28"/>
        </w:rPr>
        <w:t xml:space="preserve"> </w:t>
      </w:r>
      <w:r w:rsidRPr="00595DC9">
        <w:rPr>
          <w:szCs w:val="28"/>
        </w:rPr>
        <w:t>планом</w:t>
      </w:r>
      <w:r w:rsidRPr="00595DC9">
        <w:rPr>
          <w:spacing w:val="35"/>
          <w:szCs w:val="28"/>
        </w:rPr>
        <w:t xml:space="preserve"> </w:t>
      </w:r>
      <w:r w:rsidRPr="00595DC9">
        <w:rPr>
          <w:spacing w:val="-1"/>
          <w:szCs w:val="28"/>
        </w:rPr>
        <w:t>поселения,</w:t>
      </w:r>
      <w:r w:rsidRPr="00595DC9">
        <w:rPr>
          <w:spacing w:val="34"/>
          <w:szCs w:val="28"/>
        </w:rPr>
        <w:t xml:space="preserve"> </w:t>
      </w:r>
      <w:r w:rsidRPr="00595DC9">
        <w:rPr>
          <w:szCs w:val="28"/>
        </w:rPr>
        <w:t>городского</w:t>
      </w:r>
      <w:r w:rsidRPr="00595DC9">
        <w:rPr>
          <w:spacing w:val="34"/>
          <w:szCs w:val="28"/>
        </w:rPr>
        <w:t xml:space="preserve"> </w:t>
      </w:r>
      <w:r w:rsidRPr="00595DC9">
        <w:rPr>
          <w:szCs w:val="28"/>
        </w:rPr>
        <w:t>округа</w:t>
      </w:r>
      <w:r w:rsidRPr="00595DC9">
        <w:rPr>
          <w:spacing w:val="34"/>
          <w:szCs w:val="28"/>
        </w:rPr>
        <w:t xml:space="preserve"> </w:t>
      </w:r>
      <w:r w:rsidRPr="00595DC9">
        <w:rPr>
          <w:spacing w:val="-1"/>
          <w:szCs w:val="28"/>
        </w:rPr>
        <w:t>функциональной</w:t>
      </w:r>
      <w:r w:rsidRPr="00595DC9">
        <w:rPr>
          <w:spacing w:val="87"/>
          <w:szCs w:val="28"/>
        </w:rPr>
        <w:t xml:space="preserve"> </w:t>
      </w:r>
      <w:r w:rsidRPr="00595DC9">
        <w:rPr>
          <w:szCs w:val="28"/>
        </w:rPr>
        <w:t>зоны,</w:t>
      </w:r>
      <w:r w:rsidRPr="00595DC9">
        <w:rPr>
          <w:spacing w:val="32"/>
          <w:szCs w:val="28"/>
        </w:rPr>
        <w:t xml:space="preserve"> </w:t>
      </w:r>
      <w:r w:rsidRPr="00595DC9">
        <w:rPr>
          <w:spacing w:val="-1"/>
          <w:szCs w:val="28"/>
        </w:rPr>
        <w:t>территории,</w:t>
      </w:r>
      <w:r w:rsidRPr="00595DC9">
        <w:rPr>
          <w:spacing w:val="33"/>
          <w:szCs w:val="28"/>
        </w:rPr>
        <w:t xml:space="preserve"> </w:t>
      </w:r>
      <w:r w:rsidRPr="00595DC9">
        <w:rPr>
          <w:szCs w:val="28"/>
        </w:rPr>
        <w:t>в</w:t>
      </w:r>
      <w:r w:rsidRPr="00595DC9">
        <w:rPr>
          <w:spacing w:val="34"/>
          <w:szCs w:val="28"/>
        </w:rPr>
        <w:t xml:space="preserve"> </w:t>
      </w:r>
      <w:r w:rsidRPr="00595DC9">
        <w:rPr>
          <w:szCs w:val="28"/>
        </w:rPr>
        <w:t>отношении</w:t>
      </w:r>
      <w:r w:rsidRPr="00595DC9">
        <w:rPr>
          <w:spacing w:val="33"/>
          <w:szCs w:val="28"/>
        </w:rPr>
        <w:t xml:space="preserve"> </w:t>
      </w:r>
      <w:r w:rsidRPr="00595DC9">
        <w:rPr>
          <w:spacing w:val="-1"/>
          <w:szCs w:val="28"/>
        </w:rPr>
        <w:t>которой</w:t>
      </w:r>
      <w:r w:rsidRPr="00595DC9">
        <w:rPr>
          <w:spacing w:val="33"/>
          <w:szCs w:val="28"/>
        </w:rPr>
        <w:t xml:space="preserve"> </w:t>
      </w:r>
      <w:r w:rsidRPr="00595DC9">
        <w:rPr>
          <w:spacing w:val="-1"/>
          <w:szCs w:val="28"/>
        </w:rPr>
        <w:t>предусматривается</w:t>
      </w:r>
      <w:r w:rsidRPr="00595DC9">
        <w:rPr>
          <w:spacing w:val="33"/>
          <w:szCs w:val="28"/>
        </w:rPr>
        <w:t xml:space="preserve"> </w:t>
      </w:r>
      <w:r w:rsidRPr="00595DC9">
        <w:rPr>
          <w:spacing w:val="-1"/>
          <w:szCs w:val="28"/>
        </w:rPr>
        <w:t>осуществление</w:t>
      </w:r>
      <w:r w:rsidRPr="00595DC9">
        <w:rPr>
          <w:spacing w:val="33"/>
          <w:szCs w:val="28"/>
        </w:rPr>
        <w:t xml:space="preserve"> </w:t>
      </w:r>
      <w:r w:rsidRPr="00595DC9">
        <w:rPr>
          <w:spacing w:val="-1"/>
          <w:szCs w:val="28"/>
        </w:rPr>
        <w:t>комплексного</w:t>
      </w:r>
      <w:r w:rsidRPr="00595DC9">
        <w:rPr>
          <w:spacing w:val="105"/>
          <w:szCs w:val="28"/>
        </w:rPr>
        <w:t xml:space="preserve"> </w:t>
      </w:r>
      <w:r w:rsidRPr="00595DC9">
        <w:rPr>
          <w:spacing w:val="-1"/>
          <w:szCs w:val="28"/>
        </w:rPr>
        <w:t>развития</w:t>
      </w:r>
      <w:r w:rsidRPr="00595DC9">
        <w:rPr>
          <w:szCs w:val="28"/>
        </w:rPr>
        <w:t xml:space="preserve"> территории.</w:t>
      </w:r>
    </w:p>
    <w:p w:rsidR="00330334" w:rsidRPr="00595DC9" w:rsidRDefault="00330334" w:rsidP="00A650A5">
      <w:pPr>
        <w:pStyle w:val="a5"/>
        <w:widowControl w:val="0"/>
        <w:numPr>
          <w:ilvl w:val="0"/>
          <w:numId w:val="27"/>
        </w:numPr>
        <w:tabs>
          <w:tab w:val="left" w:pos="925"/>
        </w:tabs>
        <w:ind w:left="0" w:firstLine="567"/>
        <w:rPr>
          <w:szCs w:val="28"/>
        </w:rPr>
      </w:pPr>
      <w:r w:rsidRPr="00595DC9">
        <w:rPr>
          <w:szCs w:val="28"/>
        </w:rPr>
        <w:t xml:space="preserve">Подготовка проекта межевания территории </w:t>
      </w:r>
      <w:proofErr w:type="gramStart"/>
      <w:r w:rsidRPr="00595DC9">
        <w:rPr>
          <w:spacing w:val="-1"/>
          <w:szCs w:val="28"/>
        </w:rPr>
        <w:t>осуществляется</w:t>
      </w:r>
      <w:proofErr w:type="gramEnd"/>
      <w:r w:rsidRPr="00595DC9">
        <w:rPr>
          <w:szCs w:val="28"/>
        </w:rPr>
        <w:t xml:space="preserve"> для:</w:t>
      </w:r>
    </w:p>
    <w:p w:rsidR="00330334" w:rsidRPr="00595DC9" w:rsidRDefault="00330334" w:rsidP="00A650A5">
      <w:pPr>
        <w:pStyle w:val="a5"/>
        <w:widowControl w:val="0"/>
        <w:numPr>
          <w:ilvl w:val="0"/>
          <w:numId w:val="26"/>
        </w:numPr>
        <w:tabs>
          <w:tab w:val="left" w:pos="945"/>
        </w:tabs>
        <w:ind w:left="0" w:firstLine="567"/>
        <w:rPr>
          <w:szCs w:val="28"/>
        </w:rPr>
      </w:pPr>
      <w:r w:rsidRPr="00595DC9">
        <w:rPr>
          <w:spacing w:val="-1"/>
          <w:szCs w:val="28"/>
        </w:rPr>
        <w:t>определения</w:t>
      </w:r>
      <w:r w:rsidRPr="00595DC9">
        <w:rPr>
          <w:szCs w:val="28"/>
        </w:rPr>
        <w:t xml:space="preserve"> местоположения </w:t>
      </w:r>
      <w:proofErr w:type="gramStart"/>
      <w:r w:rsidRPr="00595DC9">
        <w:rPr>
          <w:szCs w:val="28"/>
        </w:rPr>
        <w:t>границ</w:t>
      </w:r>
      <w:proofErr w:type="gramEnd"/>
      <w:r w:rsidRPr="00595DC9">
        <w:rPr>
          <w:szCs w:val="28"/>
        </w:rPr>
        <w:t xml:space="preserve"> </w:t>
      </w:r>
      <w:r w:rsidRPr="00595DC9">
        <w:rPr>
          <w:spacing w:val="-1"/>
          <w:szCs w:val="28"/>
        </w:rPr>
        <w:t>образуемых</w:t>
      </w:r>
      <w:r w:rsidRPr="00595DC9">
        <w:rPr>
          <w:szCs w:val="28"/>
        </w:rPr>
        <w:t xml:space="preserve"> и изменяемых </w:t>
      </w:r>
      <w:r w:rsidRPr="00595DC9">
        <w:rPr>
          <w:spacing w:val="-1"/>
          <w:szCs w:val="28"/>
        </w:rPr>
        <w:t>земельных</w:t>
      </w:r>
      <w:r w:rsidRPr="00595DC9">
        <w:rPr>
          <w:spacing w:val="47"/>
          <w:szCs w:val="28"/>
        </w:rPr>
        <w:t xml:space="preserve"> </w:t>
      </w:r>
      <w:r w:rsidRPr="00595DC9">
        <w:rPr>
          <w:spacing w:val="-1"/>
          <w:szCs w:val="28"/>
        </w:rPr>
        <w:t>участков;</w:t>
      </w:r>
    </w:p>
    <w:p w:rsidR="00330334" w:rsidRPr="00595DC9" w:rsidRDefault="00330334" w:rsidP="00A650A5">
      <w:pPr>
        <w:pStyle w:val="a5"/>
        <w:widowControl w:val="0"/>
        <w:numPr>
          <w:ilvl w:val="0"/>
          <w:numId w:val="26"/>
        </w:numPr>
        <w:tabs>
          <w:tab w:val="left" w:pos="945"/>
        </w:tabs>
        <w:ind w:left="0" w:firstLine="567"/>
        <w:rPr>
          <w:szCs w:val="28"/>
        </w:rPr>
      </w:pPr>
      <w:r w:rsidRPr="00595DC9">
        <w:rPr>
          <w:szCs w:val="28"/>
        </w:rPr>
        <w:t>установления,</w:t>
      </w:r>
      <w:r w:rsidRPr="00595DC9">
        <w:rPr>
          <w:spacing w:val="22"/>
          <w:szCs w:val="28"/>
        </w:rPr>
        <w:t xml:space="preserve"> </w:t>
      </w:r>
      <w:r w:rsidRPr="00595DC9">
        <w:rPr>
          <w:spacing w:val="-1"/>
          <w:szCs w:val="28"/>
        </w:rPr>
        <w:t>изменения,</w:t>
      </w:r>
      <w:r w:rsidRPr="00595DC9">
        <w:rPr>
          <w:spacing w:val="23"/>
          <w:szCs w:val="28"/>
        </w:rPr>
        <w:t xml:space="preserve"> </w:t>
      </w:r>
      <w:r w:rsidRPr="00595DC9">
        <w:rPr>
          <w:szCs w:val="28"/>
        </w:rPr>
        <w:t>отмены</w:t>
      </w:r>
      <w:r w:rsidRPr="00595DC9">
        <w:rPr>
          <w:spacing w:val="22"/>
          <w:szCs w:val="28"/>
        </w:rPr>
        <w:t xml:space="preserve"> </w:t>
      </w:r>
      <w:r w:rsidRPr="00595DC9">
        <w:rPr>
          <w:szCs w:val="28"/>
        </w:rPr>
        <w:t>красных</w:t>
      </w:r>
      <w:r w:rsidRPr="00595DC9">
        <w:rPr>
          <w:spacing w:val="22"/>
          <w:szCs w:val="28"/>
        </w:rPr>
        <w:t xml:space="preserve"> </w:t>
      </w:r>
      <w:r w:rsidRPr="00595DC9">
        <w:rPr>
          <w:szCs w:val="28"/>
        </w:rPr>
        <w:t>линий</w:t>
      </w:r>
      <w:r w:rsidRPr="00595DC9">
        <w:rPr>
          <w:spacing w:val="22"/>
          <w:szCs w:val="28"/>
        </w:rPr>
        <w:t xml:space="preserve"> </w:t>
      </w:r>
      <w:r w:rsidRPr="00595DC9">
        <w:rPr>
          <w:szCs w:val="28"/>
        </w:rPr>
        <w:t>для</w:t>
      </w:r>
      <w:r w:rsidRPr="00595DC9">
        <w:rPr>
          <w:spacing w:val="23"/>
          <w:szCs w:val="28"/>
        </w:rPr>
        <w:t xml:space="preserve"> </w:t>
      </w:r>
      <w:r w:rsidRPr="00595DC9">
        <w:rPr>
          <w:szCs w:val="28"/>
        </w:rPr>
        <w:t>застроенных</w:t>
      </w:r>
      <w:r w:rsidRPr="00595DC9">
        <w:rPr>
          <w:spacing w:val="22"/>
          <w:szCs w:val="28"/>
        </w:rPr>
        <w:t xml:space="preserve"> </w:t>
      </w:r>
      <w:r w:rsidRPr="00595DC9">
        <w:rPr>
          <w:spacing w:val="-1"/>
          <w:szCs w:val="28"/>
        </w:rPr>
        <w:t>территорий,</w:t>
      </w:r>
      <w:r w:rsidRPr="00595DC9">
        <w:rPr>
          <w:spacing w:val="23"/>
          <w:szCs w:val="28"/>
        </w:rPr>
        <w:t xml:space="preserve"> </w:t>
      </w:r>
      <w:r w:rsidRPr="00595DC9">
        <w:rPr>
          <w:szCs w:val="28"/>
        </w:rPr>
        <w:t>в</w:t>
      </w:r>
      <w:r w:rsidRPr="00595DC9">
        <w:rPr>
          <w:spacing w:val="38"/>
          <w:szCs w:val="28"/>
        </w:rPr>
        <w:t xml:space="preserve"> </w:t>
      </w:r>
      <w:r w:rsidRPr="00595DC9">
        <w:rPr>
          <w:szCs w:val="28"/>
        </w:rPr>
        <w:t>границах</w:t>
      </w:r>
      <w:r w:rsidRPr="00595DC9">
        <w:rPr>
          <w:spacing w:val="29"/>
          <w:szCs w:val="28"/>
        </w:rPr>
        <w:t xml:space="preserve"> </w:t>
      </w:r>
      <w:r w:rsidRPr="00595DC9">
        <w:rPr>
          <w:spacing w:val="-1"/>
          <w:szCs w:val="28"/>
        </w:rPr>
        <w:t>которых</w:t>
      </w:r>
      <w:r w:rsidRPr="00595DC9">
        <w:rPr>
          <w:spacing w:val="28"/>
          <w:szCs w:val="28"/>
        </w:rPr>
        <w:t xml:space="preserve"> </w:t>
      </w:r>
      <w:r w:rsidRPr="00595DC9">
        <w:rPr>
          <w:szCs w:val="28"/>
        </w:rPr>
        <w:t>не</w:t>
      </w:r>
      <w:r w:rsidRPr="00595DC9">
        <w:rPr>
          <w:spacing w:val="28"/>
          <w:szCs w:val="28"/>
        </w:rPr>
        <w:t xml:space="preserve"> </w:t>
      </w:r>
      <w:r w:rsidRPr="00595DC9">
        <w:rPr>
          <w:spacing w:val="-1"/>
          <w:szCs w:val="28"/>
        </w:rPr>
        <w:t>планируется</w:t>
      </w:r>
      <w:r w:rsidRPr="00595DC9">
        <w:rPr>
          <w:spacing w:val="28"/>
          <w:szCs w:val="28"/>
        </w:rPr>
        <w:t xml:space="preserve"> </w:t>
      </w:r>
      <w:r w:rsidRPr="00595DC9">
        <w:rPr>
          <w:spacing w:val="-1"/>
          <w:szCs w:val="28"/>
        </w:rPr>
        <w:t>размещение</w:t>
      </w:r>
      <w:r w:rsidRPr="00595DC9">
        <w:rPr>
          <w:spacing w:val="28"/>
          <w:szCs w:val="28"/>
        </w:rPr>
        <w:t xml:space="preserve"> </w:t>
      </w:r>
      <w:r w:rsidRPr="00595DC9">
        <w:rPr>
          <w:spacing w:val="-1"/>
          <w:szCs w:val="28"/>
        </w:rPr>
        <w:t>новых</w:t>
      </w:r>
      <w:r w:rsidRPr="00595DC9">
        <w:rPr>
          <w:spacing w:val="28"/>
          <w:szCs w:val="28"/>
        </w:rPr>
        <w:t xml:space="preserve"> </w:t>
      </w:r>
      <w:r w:rsidRPr="00595DC9">
        <w:rPr>
          <w:szCs w:val="28"/>
        </w:rPr>
        <w:t>объектов</w:t>
      </w:r>
      <w:r w:rsidRPr="00595DC9">
        <w:rPr>
          <w:spacing w:val="27"/>
          <w:szCs w:val="28"/>
        </w:rPr>
        <w:t xml:space="preserve"> </w:t>
      </w:r>
      <w:r w:rsidRPr="00595DC9">
        <w:rPr>
          <w:szCs w:val="28"/>
        </w:rPr>
        <w:t>капитального</w:t>
      </w:r>
      <w:r w:rsidRPr="00595DC9">
        <w:rPr>
          <w:spacing w:val="28"/>
          <w:szCs w:val="28"/>
        </w:rPr>
        <w:t xml:space="preserve"> </w:t>
      </w:r>
      <w:r w:rsidRPr="00595DC9">
        <w:rPr>
          <w:spacing w:val="-1"/>
          <w:szCs w:val="28"/>
        </w:rPr>
        <w:t>строительства,</w:t>
      </w:r>
      <w:r w:rsidRPr="00595DC9">
        <w:rPr>
          <w:spacing w:val="28"/>
          <w:szCs w:val="28"/>
        </w:rPr>
        <w:t xml:space="preserve"> </w:t>
      </w:r>
      <w:r w:rsidRPr="00595DC9">
        <w:rPr>
          <w:szCs w:val="28"/>
        </w:rPr>
        <w:t xml:space="preserve">а </w:t>
      </w:r>
      <w:r w:rsidRPr="00595DC9">
        <w:rPr>
          <w:spacing w:val="-1"/>
          <w:szCs w:val="28"/>
        </w:rPr>
        <w:t>также</w:t>
      </w:r>
      <w:r w:rsidRPr="00595DC9">
        <w:rPr>
          <w:spacing w:val="44"/>
          <w:szCs w:val="28"/>
        </w:rPr>
        <w:t xml:space="preserve"> </w:t>
      </w:r>
      <w:r w:rsidRPr="00595DC9">
        <w:rPr>
          <w:szCs w:val="28"/>
        </w:rPr>
        <w:t>для</w:t>
      </w:r>
      <w:r w:rsidRPr="00595DC9">
        <w:rPr>
          <w:spacing w:val="43"/>
          <w:szCs w:val="28"/>
        </w:rPr>
        <w:t xml:space="preserve"> </w:t>
      </w:r>
      <w:r w:rsidRPr="00595DC9">
        <w:rPr>
          <w:spacing w:val="-1"/>
          <w:szCs w:val="28"/>
        </w:rPr>
        <w:t>установления,</w:t>
      </w:r>
      <w:r w:rsidRPr="00595DC9">
        <w:rPr>
          <w:spacing w:val="44"/>
          <w:szCs w:val="28"/>
        </w:rPr>
        <w:t xml:space="preserve"> </w:t>
      </w:r>
      <w:r w:rsidRPr="00595DC9">
        <w:rPr>
          <w:spacing w:val="-1"/>
          <w:szCs w:val="28"/>
        </w:rPr>
        <w:t>изменения,</w:t>
      </w:r>
      <w:r w:rsidRPr="00595DC9">
        <w:rPr>
          <w:spacing w:val="44"/>
          <w:szCs w:val="28"/>
        </w:rPr>
        <w:t xml:space="preserve"> </w:t>
      </w:r>
      <w:r w:rsidRPr="00595DC9">
        <w:rPr>
          <w:szCs w:val="28"/>
        </w:rPr>
        <w:t>отмены</w:t>
      </w:r>
      <w:r w:rsidRPr="00595DC9">
        <w:rPr>
          <w:spacing w:val="43"/>
          <w:szCs w:val="28"/>
        </w:rPr>
        <w:t xml:space="preserve"> </w:t>
      </w:r>
      <w:r w:rsidRPr="00595DC9">
        <w:rPr>
          <w:szCs w:val="28"/>
        </w:rPr>
        <w:t>красных</w:t>
      </w:r>
      <w:r w:rsidRPr="00595DC9">
        <w:rPr>
          <w:spacing w:val="43"/>
          <w:szCs w:val="28"/>
        </w:rPr>
        <w:t xml:space="preserve"> </w:t>
      </w:r>
      <w:r w:rsidRPr="00595DC9">
        <w:rPr>
          <w:szCs w:val="28"/>
        </w:rPr>
        <w:t>линий</w:t>
      </w:r>
      <w:r w:rsidRPr="00595DC9">
        <w:rPr>
          <w:spacing w:val="44"/>
          <w:szCs w:val="28"/>
        </w:rPr>
        <w:t xml:space="preserve"> </w:t>
      </w:r>
      <w:r w:rsidRPr="00595DC9">
        <w:rPr>
          <w:szCs w:val="28"/>
        </w:rPr>
        <w:t>в</w:t>
      </w:r>
      <w:r w:rsidRPr="00595DC9">
        <w:rPr>
          <w:spacing w:val="43"/>
          <w:szCs w:val="28"/>
        </w:rPr>
        <w:t xml:space="preserve"> </w:t>
      </w:r>
      <w:r w:rsidRPr="00595DC9">
        <w:rPr>
          <w:spacing w:val="-1"/>
          <w:szCs w:val="28"/>
        </w:rPr>
        <w:t>связи</w:t>
      </w:r>
      <w:r w:rsidRPr="00595DC9">
        <w:rPr>
          <w:spacing w:val="43"/>
          <w:szCs w:val="28"/>
        </w:rPr>
        <w:t xml:space="preserve"> </w:t>
      </w:r>
      <w:r w:rsidRPr="00595DC9">
        <w:rPr>
          <w:szCs w:val="28"/>
        </w:rPr>
        <w:t>с</w:t>
      </w:r>
      <w:r w:rsidRPr="00595DC9">
        <w:rPr>
          <w:spacing w:val="44"/>
          <w:szCs w:val="28"/>
        </w:rPr>
        <w:t xml:space="preserve"> </w:t>
      </w:r>
      <w:r w:rsidRPr="00595DC9">
        <w:rPr>
          <w:szCs w:val="28"/>
        </w:rPr>
        <w:t>образованием</w:t>
      </w:r>
      <w:r w:rsidRPr="00595DC9">
        <w:rPr>
          <w:spacing w:val="43"/>
          <w:szCs w:val="28"/>
        </w:rPr>
        <w:t xml:space="preserve"> </w:t>
      </w:r>
      <w:r w:rsidRPr="00595DC9">
        <w:rPr>
          <w:szCs w:val="28"/>
        </w:rPr>
        <w:t>и</w:t>
      </w:r>
      <w:r w:rsidRPr="00595DC9">
        <w:rPr>
          <w:spacing w:val="44"/>
          <w:szCs w:val="28"/>
        </w:rPr>
        <w:t xml:space="preserve"> </w:t>
      </w:r>
      <w:r w:rsidRPr="00595DC9">
        <w:rPr>
          <w:szCs w:val="28"/>
        </w:rPr>
        <w:t>(или)</w:t>
      </w:r>
      <w:r w:rsidRPr="00595DC9">
        <w:rPr>
          <w:spacing w:val="57"/>
          <w:szCs w:val="28"/>
        </w:rPr>
        <w:t xml:space="preserve"> </w:t>
      </w:r>
      <w:r w:rsidRPr="00595DC9">
        <w:rPr>
          <w:spacing w:val="-1"/>
          <w:szCs w:val="28"/>
        </w:rPr>
        <w:t>изменением</w:t>
      </w:r>
      <w:r w:rsidRPr="00595DC9">
        <w:rPr>
          <w:spacing w:val="7"/>
          <w:szCs w:val="28"/>
        </w:rPr>
        <w:t xml:space="preserve"> </w:t>
      </w:r>
      <w:r w:rsidRPr="00595DC9">
        <w:rPr>
          <w:spacing w:val="-1"/>
          <w:szCs w:val="28"/>
        </w:rPr>
        <w:t>земельного</w:t>
      </w:r>
      <w:r w:rsidRPr="00595DC9">
        <w:rPr>
          <w:spacing w:val="5"/>
          <w:szCs w:val="28"/>
        </w:rPr>
        <w:t xml:space="preserve"> </w:t>
      </w:r>
      <w:r w:rsidRPr="00595DC9">
        <w:rPr>
          <w:spacing w:val="-1"/>
          <w:szCs w:val="28"/>
        </w:rPr>
        <w:t>участка,</w:t>
      </w:r>
      <w:r w:rsidRPr="00595DC9">
        <w:rPr>
          <w:spacing w:val="6"/>
          <w:szCs w:val="28"/>
        </w:rPr>
        <w:t xml:space="preserve"> </w:t>
      </w:r>
      <w:r w:rsidRPr="00595DC9">
        <w:rPr>
          <w:szCs w:val="28"/>
        </w:rPr>
        <w:t>расположенного</w:t>
      </w:r>
      <w:r w:rsidRPr="00595DC9">
        <w:rPr>
          <w:spacing w:val="6"/>
          <w:szCs w:val="28"/>
        </w:rPr>
        <w:t xml:space="preserve"> </w:t>
      </w:r>
      <w:r w:rsidRPr="00595DC9">
        <w:rPr>
          <w:szCs w:val="28"/>
        </w:rPr>
        <w:t>в</w:t>
      </w:r>
      <w:r w:rsidRPr="00595DC9">
        <w:rPr>
          <w:spacing w:val="6"/>
          <w:szCs w:val="28"/>
        </w:rPr>
        <w:t xml:space="preserve"> </w:t>
      </w:r>
      <w:r w:rsidRPr="00595DC9">
        <w:rPr>
          <w:szCs w:val="28"/>
        </w:rPr>
        <w:t>границах</w:t>
      </w:r>
      <w:r w:rsidRPr="00595DC9">
        <w:rPr>
          <w:spacing w:val="7"/>
          <w:szCs w:val="28"/>
        </w:rPr>
        <w:t xml:space="preserve"> </w:t>
      </w:r>
      <w:r w:rsidRPr="00595DC9">
        <w:rPr>
          <w:spacing w:val="-1"/>
          <w:szCs w:val="28"/>
        </w:rPr>
        <w:t>территории,</w:t>
      </w:r>
      <w:r w:rsidRPr="00595DC9">
        <w:rPr>
          <w:spacing w:val="6"/>
          <w:szCs w:val="28"/>
        </w:rPr>
        <w:t xml:space="preserve"> </w:t>
      </w:r>
      <w:r w:rsidRPr="00595DC9">
        <w:rPr>
          <w:szCs w:val="28"/>
        </w:rPr>
        <w:t>применительно</w:t>
      </w:r>
      <w:r w:rsidRPr="00595DC9">
        <w:rPr>
          <w:spacing w:val="7"/>
          <w:szCs w:val="28"/>
        </w:rPr>
        <w:t xml:space="preserve"> </w:t>
      </w:r>
      <w:r w:rsidRPr="00595DC9">
        <w:rPr>
          <w:szCs w:val="28"/>
        </w:rPr>
        <w:t>к</w:t>
      </w:r>
      <w:r w:rsidRPr="00595DC9">
        <w:rPr>
          <w:spacing w:val="67"/>
          <w:szCs w:val="28"/>
        </w:rPr>
        <w:t xml:space="preserve"> </w:t>
      </w:r>
      <w:r w:rsidRPr="00595DC9">
        <w:rPr>
          <w:spacing w:val="-1"/>
          <w:szCs w:val="28"/>
        </w:rPr>
        <w:t>которой</w:t>
      </w:r>
      <w:r w:rsidRPr="00595DC9">
        <w:rPr>
          <w:szCs w:val="28"/>
        </w:rPr>
        <w:t xml:space="preserve"> не</w:t>
      </w:r>
      <w:r w:rsidRPr="00595DC9">
        <w:rPr>
          <w:spacing w:val="1"/>
          <w:szCs w:val="28"/>
        </w:rPr>
        <w:t xml:space="preserve"> </w:t>
      </w:r>
      <w:r w:rsidRPr="00595DC9">
        <w:rPr>
          <w:spacing w:val="-1"/>
          <w:szCs w:val="28"/>
        </w:rPr>
        <w:t>предусматривается</w:t>
      </w:r>
      <w:r w:rsidRPr="00595DC9">
        <w:rPr>
          <w:szCs w:val="28"/>
        </w:rPr>
        <w:t xml:space="preserve"> </w:t>
      </w:r>
      <w:r w:rsidRPr="00595DC9">
        <w:rPr>
          <w:spacing w:val="-1"/>
          <w:szCs w:val="28"/>
        </w:rPr>
        <w:t>осуществление</w:t>
      </w:r>
      <w:r w:rsidRPr="00595DC9">
        <w:rPr>
          <w:spacing w:val="1"/>
          <w:szCs w:val="28"/>
        </w:rPr>
        <w:t xml:space="preserve"> </w:t>
      </w:r>
      <w:r w:rsidRPr="00595DC9">
        <w:rPr>
          <w:szCs w:val="28"/>
        </w:rPr>
        <w:t xml:space="preserve">комплексного </w:t>
      </w:r>
      <w:r w:rsidRPr="00595DC9">
        <w:rPr>
          <w:spacing w:val="-1"/>
          <w:szCs w:val="28"/>
        </w:rPr>
        <w:t>развития</w:t>
      </w:r>
      <w:r w:rsidRPr="00595DC9">
        <w:rPr>
          <w:szCs w:val="28"/>
        </w:rPr>
        <w:t xml:space="preserve"> </w:t>
      </w:r>
      <w:r w:rsidRPr="00595DC9">
        <w:rPr>
          <w:spacing w:val="-1"/>
          <w:szCs w:val="28"/>
        </w:rPr>
        <w:t>территории,</w:t>
      </w:r>
      <w:r w:rsidRPr="00595DC9">
        <w:rPr>
          <w:szCs w:val="28"/>
        </w:rPr>
        <w:t xml:space="preserve"> при </w:t>
      </w:r>
      <w:r w:rsidRPr="00595DC9">
        <w:rPr>
          <w:spacing w:val="-1"/>
          <w:szCs w:val="28"/>
        </w:rPr>
        <w:t>условии,</w:t>
      </w:r>
      <w:r w:rsidRPr="00595DC9">
        <w:rPr>
          <w:spacing w:val="115"/>
          <w:szCs w:val="28"/>
        </w:rPr>
        <w:t xml:space="preserve"> </w:t>
      </w:r>
      <w:r w:rsidRPr="00595DC9">
        <w:rPr>
          <w:szCs w:val="28"/>
        </w:rPr>
        <w:t>что</w:t>
      </w:r>
      <w:r w:rsidRPr="00595DC9">
        <w:rPr>
          <w:spacing w:val="24"/>
          <w:szCs w:val="28"/>
        </w:rPr>
        <w:t xml:space="preserve"> </w:t>
      </w:r>
      <w:r w:rsidRPr="00595DC9">
        <w:rPr>
          <w:szCs w:val="28"/>
        </w:rPr>
        <w:t>такие</w:t>
      </w:r>
      <w:r w:rsidRPr="00595DC9">
        <w:rPr>
          <w:spacing w:val="23"/>
          <w:szCs w:val="28"/>
        </w:rPr>
        <w:t xml:space="preserve"> </w:t>
      </w:r>
      <w:r w:rsidRPr="00595DC9">
        <w:rPr>
          <w:szCs w:val="28"/>
        </w:rPr>
        <w:t>установление,</w:t>
      </w:r>
      <w:r w:rsidRPr="00595DC9">
        <w:rPr>
          <w:spacing w:val="25"/>
          <w:szCs w:val="28"/>
        </w:rPr>
        <w:t xml:space="preserve"> </w:t>
      </w:r>
      <w:r w:rsidRPr="00595DC9">
        <w:rPr>
          <w:spacing w:val="-1"/>
          <w:szCs w:val="28"/>
        </w:rPr>
        <w:t>изменение,</w:t>
      </w:r>
      <w:r w:rsidRPr="00595DC9">
        <w:rPr>
          <w:spacing w:val="25"/>
          <w:szCs w:val="28"/>
        </w:rPr>
        <w:t xml:space="preserve"> </w:t>
      </w:r>
      <w:r w:rsidRPr="00595DC9">
        <w:rPr>
          <w:szCs w:val="28"/>
        </w:rPr>
        <w:t>отмена</w:t>
      </w:r>
      <w:r w:rsidRPr="00595DC9">
        <w:rPr>
          <w:spacing w:val="24"/>
          <w:szCs w:val="28"/>
        </w:rPr>
        <w:t xml:space="preserve"> </w:t>
      </w:r>
      <w:r w:rsidRPr="00595DC9">
        <w:rPr>
          <w:szCs w:val="28"/>
        </w:rPr>
        <w:t>влекут</w:t>
      </w:r>
      <w:r w:rsidRPr="00595DC9">
        <w:rPr>
          <w:spacing w:val="24"/>
          <w:szCs w:val="28"/>
        </w:rPr>
        <w:t xml:space="preserve"> </w:t>
      </w:r>
      <w:r w:rsidRPr="00595DC9">
        <w:rPr>
          <w:spacing w:val="-1"/>
          <w:szCs w:val="28"/>
        </w:rPr>
        <w:t>за</w:t>
      </w:r>
      <w:r w:rsidRPr="00595DC9">
        <w:rPr>
          <w:spacing w:val="25"/>
          <w:szCs w:val="28"/>
        </w:rPr>
        <w:t xml:space="preserve"> </w:t>
      </w:r>
      <w:r w:rsidRPr="00595DC9">
        <w:rPr>
          <w:spacing w:val="-1"/>
          <w:szCs w:val="28"/>
        </w:rPr>
        <w:t>собой</w:t>
      </w:r>
      <w:r w:rsidRPr="00595DC9">
        <w:rPr>
          <w:spacing w:val="25"/>
          <w:szCs w:val="28"/>
        </w:rPr>
        <w:t xml:space="preserve"> </w:t>
      </w:r>
      <w:r w:rsidRPr="00595DC9">
        <w:rPr>
          <w:spacing w:val="-1"/>
          <w:szCs w:val="28"/>
        </w:rPr>
        <w:t>исключительно</w:t>
      </w:r>
      <w:r w:rsidRPr="00595DC9">
        <w:rPr>
          <w:spacing w:val="24"/>
          <w:szCs w:val="28"/>
        </w:rPr>
        <w:t xml:space="preserve"> </w:t>
      </w:r>
      <w:r w:rsidRPr="00595DC9">
        <w:rPr>
          <w:szCs w:val="28"/>
        </w:rPr>
        <w:t>изменение</w:t>
      </w:r>
      <w:r w:rsidRPr="00595DC9">
        <w:rPr>
          <w:spacing w:val="25"/>
          <w:szCs w:val="28"/>
        </w:rPr>
        <w:t xml:space="preserve"> </w:t>
      </w:r>
      <w:r w:rsidRPr="00595DC9">
        <w:rPr>
          <w:spacing w:val="-1"/>
          <w:szCs w:val="28"/>
        </w:rPr>
        <w:t>границ</w:t>
      </w:r>
      <w:r w:rsidRPr="00595DC9">
        <w:rPr>
          <w:spacing w:val="59"/>
          <w:szCs w:val="28"/>
        </w:rPr>
        <w:t xml:space="preserve"> </w:t>
      </w:r>
      <w:r w:rsidRPr="00595DC9">
        <w:rPr>
          <w:spacing w:val="-1"/>
          <w:szCs w:val="28"/>
        </w:rPr>
        <w:t>территории</w:t>
      </w:r>
      <w:r w:rsidRPr="00595DC9">
        <w:rPr>
          <w:szCs w:val="28"/>
        </w:rPr>
        <w:t xml:space="preserve"> общего пользования.</w:t>
      </w:r>
    </w:p>
    <w:p w:rsidR="00330334" w:rsidRPr="00595DC9" w:rsidRDefault="00330334" w:rsidP="00A650A5">
      <w:pPr>
        <w:pStyle w:val="a5"/>
        <w:widowControl w:val="0"/>
        <w:numPr>
          <w:ilvl w:val="0"/>
          <w:numId w:val="27"/>
        </w:numPr>
        <w:tabs>
          <w:tab w:val="left" w:pos="1057"/>
        </w:tabs>
        <w:ind w:left="0" w:firstLine="567"/>
        <w:rPr>
          <w:szCs w:val="28"/>
        </w:rPr>
      </w:pPr>
      <w:r w:rsidRPr="00595DC9">
        <w:rPr>
          <w:szCs w:val="28"/>
        </w:rPr>
        <w:t>Проект</w:t>
      </w:r>
      <w:r w:rsidRPr="00595DC9">
        <w:rPr>
          <w:spacing w:val="12"/>
          <w:szCs w:val="28"/>
        </w:rPr>
        <w:t xml:space="preserve"> </w:t>
      </w:r>
      <w:r w:rsidRPr="00595DC9">
        <w:rPr>
          <w:szCs w:val="28"/>
        </w:rPr>
        <w:t>межевания</w:t>
      </w:r>
      <w:r w:rsidRPr="00595DC9">
        <w:rPr>
          <w:spacing w:val="11"/>
          <w:szCs w:val="28"/>
        </w:rPr>
        <w:t xml:space="preserve"> </w:t>
      </w:r>
      <w:r w:rsidRPr="00595DC9">
        <w:rPr>
          <w:spacing w:val="-1"/>
          <w:szCs w:val="28"/>
        </w:rPr>
        <w:t>территории</w:t>
      </w:r>
      <w:r w:rsidRPr="00595DC9">
        <w:rPr>
          <w:spacing w:val="11"/>
          <w:szCs w:val="28"/>
        </w:rPr>
        <w:t xml:space="preserve"> </w:t>
      </w:r>
      <w:r w:rsidRPr="00595DC9">
        <w:rPr>
          <w:szCs w:val="28"/>
        </w:rPr>
        <w:t>состоит</w:t>
      </w:r>
      <w:r w:rsidRPr="00595DC9">
        <w:rPr>
          <w:spacing w:val="11"/>
          <w:szCs w:val="28"/>
        </w:rPr>
        <w:t xml:space="preserve"> </w:t>
      </w:r>
      <w:r w:rsidRPr="00595DC9">
        <w:rPr>
          <w:szCs w:val="28"/>
        </w:rPr>
        <w:t>из</w:t>
      </w:r>
      <w:r w:rsidRPr="00595DC9">
        <w:rPr>
          <w:spacing w:val="11"/>
          <w:szCs w:val="28"/>
        </w:rPr>
        <w:t xml:space="preserve"> </w:t>
      </w:r>
      <w:r w:rsidRPr="00595DC9">
        <w:rPr>
          <w:szCs w:val="28"/>
        </w:rPr>
        <w:t>основной</w:t>
      </w:r>
      <w:r w:rsidRPr="00595DC9">
        <w:rPr>
          <w:spacing w:val="11"/>
          <w:szCs w:val="28"/>
        </w:rPr>
        <w:t xml:space="preserve"> </w:t>
      </w:r>
      <w:r w:rsidRPr="00595DC9">
        <w:rPr>
          <w:szCs w:val="28"/>
        </w:rPr>
        <w:t>части,</w:t>
      </w:r>
      <w:r w:rsidRPr="00595DC9">
        <w:rPr>
          <w:spacing w:val="11"/>
          <w:szCs w:val="28"/>
        </w:rPr>
        <w:t xml:space="preserve"> </w:t>
      </w:r>
      <w:r w:rsidRPr="00595DC9">
        <w:rPr>
          <w:spacing w:val="-1"/>
          <w:szCs w:val="28"/>
        </w:rPr>
        <w:t>которая</w:t>
      </w:r>
      <w:r w:rsidRPr="00595DC9">
        <w:rPr>
          <w:spacing w:val="12"/>
          <w:szCs w:val="28"/>
        </w:rPr>
        <w:t xml:space="preserve"> </w:t>
      </w:r>
      <w:r w:rsidRPr="00595DC9">
        <w:rPr>
          <w:szCs w:val="28"/>
        </w:rPr>
        <w:t>подлежит</w:t>
      </w:r>
      <w:r w:rsidRPr="00595DC9">
        <w:rPr>
          <w:spacing w:val="32"/>
          <w:szCs w:val="28"/>
        </w:rPr>
        <w:t xml:space="preserve"> </w:t>
      </w:r>
      <w:r w:rsidRPr="00595DC9">
        <w:rPr>
          <w:spacing w:val="-1"/>
          <w:szCs w:val="28"/>
        </w:rPr>
        <w:t>утверждению,</w:t>
      </w:r>
      <w:r w:rsidRPr="00595DC9">
        <w:rPr>
          <w:szCs w:val="28"/>
        </w:rPr>
        <w:t xml:space="preserve"> и материалов по обоснованию этого проекта.</w:t>
      </w:r>
    </w:p>
    <w:p w:rsidR="00330334" w:rsidRPr="00595DC9" w:rsidRDefault="00330334" w:rsidP="00A650A5">
      <w:pPr>
        <w:pStyle w:val="a5"/>
        <w:widowControl w:val="0"/>
        <w:numPr>
          <w:ilvl w:val="0"/>
          <w:numId w:val="27"/>
        </w:numPr>
        <w:tabs>
          <w:tab w:val="left" w:pos="980"/>
        </w:tabs>
        <w:ind w:left="0" w:firstLine="567"/>
        <w:rPr>
          <w:szCs w:val="28"/>
        </w:rPr>
      </w:pPr>
      <w:r w:rsidRPr="00595DC9">
        <w:rPr>
          <w:spacing w:val="-1"/>
          <w:szCs w:val="28"/>
        </w:rPr>
        <w:t>Основная</w:t>
      </w:r>
      <w:r w:rsidRPr="00595DC9">
        <w:rPr>
          <w:spacing w:val="55"/>
          <w:szCs w:val="28"/>
        </w:rPr>
        <w:t xml:space="preserve"> </w:t>
      </w:r>
      <w:r w:rsidRPr="00595DC9">
        <w:rPr>
          <w:szCs w:val="28"/>
        </w:rPr>
        <w:t>часть</w:t>
      </w:r>
      <w:r w:rsidRPr="00595DC9">
        <w:rPr>
          <w:spacing w:val="54"/>
          <w:szCs w:val="28"/>
        </w:rPr>
        <w:t xml:space="preserve"> </w:t>
      </w:r>
      <w:r w:rsidRPr="00595DC9">
        <w:rPr>
          <w:spacing w:val="-1"/>
          <w:szCs w:val="28"/>
        </w:rPr>
        <w:t>проекта</w:t>
      </w:r>
      <w:r w:rsidRPr="00595DC9">
        <w:rPr>
          <w:spacing w:val="54"/>
          <w:szCs w:val="28"/>
        </w:rPr>
        <w:t xml:space="preserve"> </w:t>
      </w:r>
      <w:r w:rsidRPr="00595DC9">
        <w:rPr>
          <w:spacing w:val="-1"/>
          <w:szCs w:val="28"/>
        </w:rPr>
        <w:t>межевания</w:t>
      </w:r>
      <w:r w:rsidRPr="00595DC9">
        <w:rPr>
          <w:spacing w:val="54"/>
          <w:szCs w:val="28"/>
        </w:rPr>
        <w:t xml:space="preserve"> </w:t>
      </w:r>
      <w:r w:rsidRPr="00595DC9">
        <w:rPr>
          <w:spacing w:val="-1"/>
          <w:szCs w:val="28"/>
        </w:rPr>
        <w:t>территории</w:t>
      </w:r>
      <w:r w:rsidRPr="00595DC9">
        <w:rPr>
          <w:spacing w:val="54"/>
          <w:szCs w:val="28"/>
        </w:rPr>
        <w:t xml:space="preserve"> </w:t>
      </w:r>
      <w:r w:rsidRPr="00595DC9">
        <w:rPr>
          <w:spacing w:val="-1"/>
          <w:szCs w:val="28"/>
        </w:rPr>
        <w:t>включает</w:t>
      </w:r>
      <w:r w:rsidRPr="00595DC9">
        <w:rPr>
          <w:spacing w:val="54"/>
          <w:szCs w:val="28"/>
        </w:rPr>
        <w:t xml:space="preserve"> </w:t>
      </w:r>
      <w:r w:rsidRPr="00595DC9">
        <w:rPr>
          <w:szCs w:val="28"/>
        </w:rPr>
        <w:t>в</w:t>
      </w:r>
      <w:r w:rsidRPr="00595DC9">
        <w:rPr>
          <w:spacing w:val="54"/>
          <w:szCs w:val="28"/>
        </w:rPr>
        <w:t xml:space="preserve"> </w:t>
      </w:r>
      <w:r w:rsidRPr="00595DC9">
        <w:rPr>
          <w:spacing w:val="-1"/>
          <w:szCs w:val="28"/>
        </w:rPr>
        <w:t>себя</w:t>
      </w:r>
      <w:r w:rsidRPr="00595DC9">
        <w:rPr>
          <w:spacing w:val="55"/>
          <w:szCs w:val="28"/>
        </w:rPr>
        <w:t xml:space="preserve"> </w:t>
      </w:r>
      <w:r w:rsidRPr="00595DC9">
        <w:rPr>
          <w:spacing w:val="-1"/>
          <w:szCs w:val="28"/>
        </w:rPr>
        <w:t>текстовую</w:t>
      </w:r>
      <w:r w:rsidRPr="00595DC9">
        <w:rPr>
          <w:spacing w:val="54"/>
          <w:szCs w:val="28"/>
        </w:rPr>
        <w:t xml:space="preserve"> </w:t>
      </w:r>
      <w:r w:rsidRPr="00595DC9">
        <w:rPr>
          <w:spacing w:val="-1"/>
          <w:szCs w:val="28"/>
        </w:rPr>
        <w:t>часть</w:t>
      </w:r>
      <w:r w:rsidRPr="00595DC9">
        <w:rPr>
          <w:spacing w:val="54"/>
          <w:szCs w:val="28"/>
        </w:rPr>
        <w:t xml:space="preserve"> </w:t>
      </w:r>
      <w:r w:rsidRPr="00595DC9">
        <w:rPr>
          <w:szCs w:val="28"/>
        </w:rPr>
        <w:t>и</w:t>
      </w:r>
      <w:r w:rsidRPr="00595DC9">
        <w:rPr>
          <w:spacing w:val="101"/>
          <w:szCs w:val="28"/>
        </w:rPr>
        <w:t xml:space="preserve"> </w:t>
      </w:r>
      <w:r w:rsidRPr="00595DC9">
        <w:rPr>
          <w:szCs w:val="28"/>
        </w:rPr>
        <w:t xml:space="preserve">чертежи </w:t>
      </w:r>
      <w:r w:rsidRPr="00595DC9">
        <w:rPr>
          <w:spacing w:val="-1"/>
          <w:szCs w:val="28"/>
        </w:rPr>
        <w:t>межевания</w:t>
      </w:r>
      <w:r w:rsidRPr="00595DC9">
        <w:rPr>
          <w:szCs w:val="28"/>
        </w:rPr>
        <w:t xml:space="preserve"> территории.</w:t>
      </w:r>
    </w:p>
    <w:p w:rsidR="00330334" w:rsidRPr="00595DC9" w:rsidRDefault="00330334" w:rsidP="00A650A5">
      <w:pPr>
        <w:pStyle w:val="a5"/>
        <w:widowControl w:val="0"/>
        <w:numPr>
          <w:ilvl w:val="0"/>
          <w:numId w:val="27"/>
        </w:numPr>
        <w:tabs>
          <w:tab w:val="left" w:pos="925"/>
        </w:tabs>
        <w:ind w:left="0" w:firstLine="567"/>
        <w:rPr>
          <w:szCs w:val="28"/>
        </w:rPr>
      </w:pPr>
      <w:r w:rsidRPr="00595DC9">
        <w:rPr>
          <w:spacing w:val="-1"/>
          <w:szCs w:val="28"/>
        </w:rPr>
        <w:t>Текстовая</w:t>
      </w:r>
      <w:r w:rsidRPr="00595DC9">
        <w:rPr>
          <w:szCs w:val="28"/>
        </w:rPr>
        <w:t xml:space="preserve"> часть </w:t>
      </w:r>
      <w:r w:rsidRPr="00595DC9">
        <w:rPr>
          <w:spacing w:val="-1"/>
          <w:szCs w:val="28"/>
        </w:rPr>
        <w:t>проекта</w:t>
      </w:r>
      <w:r w:rsidRPr="00595DC9">
        <w:rPr>
          <w:szCs w:val="28"/>
        </w:rPr>
        <w:t xml:space="preserve"> межевания </w:t>
      </w:r>
      <w:r w:rsidRPr="00595DC9">
        <w:rPr>
          <w:spacing w:val="-1"/>
          <w:szCs w:val="28"/>
        </w:rPr>
        <w:t>территории</w:t>
      </w:r>
      <w:r w:rsidRPr="00595DC9">
        <w:rPr>
          <w:szCs w:val="28"/>
        </w:rPr>
        <w:t xml:space="preserve"> </w:t>
      </w:r>
      <w:r w:rsidRPr="00595DC9">
        <w:rPr>
          <w:spacing w:val="-1"/>
          <w:szCs w:val="28"/>
        </w:rPr>
        <w:t>включает</w:t>
      </w:r>
      <w:r w:rsidRPr="00595DC9">
        <w:rPr>
          <w:szCs w:val="28"/>
        </w:rPr>
        <w:t xml:space="preserve"> в себя:</w:t>
      </w:r>
    </w:p>
    <w:p w:rsidR="00330334" w:rsidRPr="00595DC9" w:rsidRDefault="00330334" w:rsidP="00A650A5">
      <w:pPr>
        <w:pStyle w:val="a5"/>
        <w:widowControl w:val="0"/>
        <w:numPr>
          <w:ilvl w:val="0"/>
          <w:numId w:val="25"/>
        </w:numPr>
        <w:tabs>
          <w:tab w:val="left" w:pos="937"/>
        </w:tabs>
        <w:ind w:left="0" w:firstLine="567"/>
        <w:rPr>
          <w:szCs w:val="28"/>
        </w:rPr>
      </w:pPr>
      <w:r w:rsidRPr="00595DC9">
        <w:rPr>
          <w:szCs w:val="28"/>
        </w:rPr>
        <w:t>перечень</w:t>
      </w:r>
      <w:r w:rsidRPr="00595DC9">
        <w:rPr>
          <w:spacing w:val="-10"/>
          <w:szCs w:val="28"/>
        </w:rPr>
        <w:t xml:space="preserve"> </w:t>
      </w:r>
      <w:r w:rsidRPr="00595DC9">
        <w:rPr>
          <w:szCs w:val="28"/>
        </w:rPr>
        <w:t>и</w:t>
      </w:r>
      <w:r w:rsidRPr="00595DC9">
        <w:rPr>
          <w:spacing w:val="-9"/>
          <w:szCs w:val="28"/>
        </w:rPr>
        <w:t xml:space="preserve"> </w:t>
      </w:r>
      <w:r w:rsidRPr="00595DC9">
        <w:rPr>
          <w:szCs w:val="28"/>
        </w:rPr>
        <w:t>сведения</w:t>
      </w:r>
      <w:r w:rsidRPr="00595DC9">
        <w:rPr>
          <w:spacing w:val="-8"/>
          <w:szCs w:val="28"/>
        </w:rPr>
        <w:t xml:space="preserve"> </w:t>
      </w:r>
      <w:r w:rsidRPr="00595DC9">
        <w:rPr>
          <w:szCs w:val="28"/>
        </w:rPr>
        <w:t>о</w:t>
      </w:r>
      <w:r w:rsidRPr="00595DC9">
        <w:rPr>
          <w:spacing w:val="-9"/>
          <w:szCs w:val="28"/>
        </w:rPr>
        <w:t xml:space="preserve"> </w:t>
      </w:r>
      <w:r w:rsidRPr="00595DC9">
        <w:rPr>
          <w:szCs w:val="28"/>
        </w:rPr>
        <w:t>площади</w:t>
      </w:r>
      <w:r w:rsidRPr="00595DC9">
        <w:rPr>
          <w:spacing w:val="-8"/>
          <w:szCs w:val="28"/>
        </w:rPr>
        <w:t xml:space="preserve"> </w:t>
      </w:r>
      <w:r w:rsidRPr="00595DC9">
        <w:rPr>
          <w:spacing w:val="-1"/>
          <w:szCs w:val="28"/>
        </w:rPr>
        <w:t>образуемых</w:t>
      </w:r>
      <w:r w:rsidRPr="00595DC9">
        <w:rPr>
          <w:spacing w:val="-9"/>
          <w:szCs w:val="28"/>
        </w:rPr>
        <w:t xml:space="preserve"> </w:t>
      </w:r>
      <w:r w:rsidRPr="00595DC9">
        <w:rPr>
          <w:szCs w:val="28"/>
        </w:rPr>
        <w:t>земельных</w:t>
      </w:r>
      <w:r w:rsidRPr="00595DC9">
        <w:rPr>
          <w:spacing w:val="-9"/>
          <w:szCs w:val="28"/>
        </w:rPr>
        <w:t xml:space="preserve"> </w:t>
      </w:r>
      <w:r w:rsidRPr="00595DC9">
        <w:rPr>
          <w:spacing w:val="-1"/>
          <w:szCs w:val="28"/>
        </w:rPr>
        <w:t>участков,</w:t>
      </w:r>
      <w:r w:rsidRPr="00595DC9">
        <w:rPr>
          <w:spacing w:val="-9"/>
          <w:szCs w:val="28"/>
        </w:rPr>
        <w:t xml:space="preserve"> </w:t>
      </w:r>
      <w:r w:rsidRPr="00595DC9">
        <w:rPr>
          <w:szCs w:val="28"/>
        </w:rPr>
        <w:t>в</w:t>
      </w:r>
      <w:r w:rsidRPr="00595DC9">
        <w:rPr>
          <w:spacing w:val="-8"/>
          <w:szCs w:val="28"/>
        </w:rPr>
        <w:t xml:space="preserve"> </w:t>
      </w:r>
      <w:r w:rsidRPr="00595DC9">
        <w:rPr>
          <w:szCs w:val="28"/>
        </w:rPr>
        <w:t>том</w:t>
      </w:r>
      <w:r w:rsidRPr="00595DC9">
        <w:rPr>
          <w:spacing w:val="-9"/>
          <w:szCs w:val="28"/>
        </w:rPr>
        <w:t xml:space="preserve"> </w:t>
      </w:r>
      <w:r w:rsidRPr="00595DC9">
        <w:rPr>
          <w:szCs w:val="28"/>
        </w:rPr>
        <w:t>числе</w:t>
      </w:r>
      <w:r w:rsidRPr="00595DC9">
        <w:rPr>
          <w:spacing w:val="-9"/>
          <w:szCs w:val="28"/>
        </w:rPr>
        <w:t xml:space="preserve"> </w:t>
      </w:r>
      <w:r w:rsidRPr="00595DC9">
        <w:rPr>
          <w:spacing w:val="-1"/>
          <w:szCs w:val="28"/>
        </w:rPr>
        <w:t>возможные</w:t>
      </w:r>
      <w:r w:rsidRPr="00595DC9">
        <w:rPr>
          <w:spacing w:val="49"/>
          <w:szCs w:val="28"/>
        </w:rPr>
        <w:t xml:space="preserve"> </w:t>
      </w:r>
      <w:r w:rsidRPr="00595DC9">
        <w:rPr>
          <w:szCs w:val="28"/>
        </w:rPr>
        <w:t>способы их образования;</w:t>
      </w:r>
    </w:p>
    <w:p w:rsidR="00330334" w:rsidRPr="00595DC9" w:rsidRDefault="00330334" w:rsidP="00A650A5">
      <w:pPr>
        <w:pStyle w:val="a5"/>
        <w:widowControl w:val="0"/>
        <w:numPr>
          <w:ilvl w:val="0"/>
          <w:numId w:val="25"/>
        </w:numPr>
        <w:tabs>
          <w:tab w:val="left" w:pos="1027"/>
        </w:tabs>
        <w:ind w:left="0" w:firstLine="567"/>
        <w:rPr>
          <w:szCs w:val="28"/>
        </w:rPr>
      </w:pPr>
      <w:r w:rsidRPr="00595DC9">
        <w:rPr>
          <w:spacing w:val="-1"/>
          <w:szCs w:val="28"/>
        </w:rPr>
        <w:t>перечень</w:t>
      </w:r>
      <w:r w:rsidRPr="00595DC9">
        <w:rPr>
          <w:spacing w:val="21"/>
          <w:szCs w:val="28"/>
        </w:rPr>
        <w:t xml:space="preserve"> </w:t>
      </w:r>
      <w:r w:rsidRPr="00595DC9">
        <w:rPr>
          <w:szCs w:val="28"/>
        </w:rPr>
        <w:t>и</w:t>
      </w:r>
      <w:r w:rsidRPr="00595DC9">
        <w:rPr>
          <w:spacing w:val="21"/>
          <w:szCs w:val="28"/>
        </w:rPr>
        <w:t xml:space="preserve"> </w:t>
      </w:r>
      <w:r w:rsidRPr="00595DC9">
        <w:rPr>
          <w:szCs w:val="28"/>
        </w:rPr>
        <w:t>сведения</w:t>
      </w:r>
      <w:r w:rsidRPr="00595DC9">
        <w:rPr>
          <w:spacing w:val="21"/>
          <w:szCs w:val="28"/>
        </w:rPr>
        <w:t xml:space="preserve"> </w:t>
      </w:r>
      <w:r w:rsidRPr="00595DC9">
        <w:rPr>
          <w:szCs w:val="28"/>
        </w:rPr>
        <w:t>о</w:t>
      </w:r>
      <w:r w:rsidRPr="00595DC9">
        <w:rPr>
          <w:spacing w:val="21"/>
          <w:szCs w:val="28"/>
        </w:rPr>
        <w:t xml:space="preserve"> </w:t>
      </w:r>
      <w:r w:rsidRPr="00595DC9">
        <w:rPr>
          <w:szCs w:val="28"/>
        </w:rPr>
        <w:t>площади</w:t>
      </w:r>
      <w:r w:rsidRPr="00595DC9">
        <w:rPr>
          <w:spacing w:val="22"/>
          <w:szCs w:val="28"/>
        </w:rPr>
        <w:t xml:space="preserve"> </w:t>
      </w:r>
      <w:r w:rsidRPr="00595DC9">
        <w:rPr>
          <w:spacing w:val="-1"/>
          <w:szCs w:val="28"/>
        </w:rPr>
        <w:t>образуемых</w:t>
      </w:r>
      <w:r w:rsidRPr="00595DC9">
        <w:rPr>
          <w:spacing w:val="21"/>
          <w:szCs w:val="28"/>
        </w:rPr>
        <w:t xml:space="preserve"> </w:t>
      </w:r>
      <w:r w:rsidRPr="00595DC9">
        <w:rPr>
          <w:spacing w:val="-1"/>
          <w:szCs w:val="28"/>
        </w:rPr>
        <w:t>земельных</w:t>
      </w:r>
      <w:r w:rsidRPr="00595DC9">
        <w:rPr>
          <w:spacing w:val="21"/>
          <w:szCs w:val="28"/>
        </w:rPr>
        <w:t xml:space="preserve"> </w:t>
      </w:r>
      <w:r w:rsidRPr="00595DC9">
        <w:rPr>
          <w:spacing w:val="-1"/>
          <w:szCs w:val="28"/>
        </w:rPr>
        <w:t>участков,</w:t>
      </w:r>
      <w:r w:rsidRPr="00595DC9">
        <w:rPr>
          <w:spacing w:val="20"/>
          <w:szCs w:val="28"/>
        </w:rPr>
        <w:t xml:space="preserve"> </w:t>
      </w:r>
      <w:r w:rsidRPr="00595DC9">
        <w:rPr>
          <w:spacing w:val="-1"/>
          <w:szCs w:val="28"/>
        </w:rPr>
        <w:t>которые</w:t>
      </w:r>
      <w:r w:rsidRPr="00595DC9">
        <w:rPr>
          <w:spacing w:val="21"/>
          <w:szCs w:val="28"/>
        </w:rPr>
        <w:t xml:space="preserve"> </w:t>
      </w:r>
      <w:r w:rsidRPr="00595DC9">
        <w:rPr>
          <w:szCs w:val="28"/>
        </w:rPr>
        <w:t>будут</w:t>
      </w:r>
      <w:r w:rsidRPr="00595DC9">
        <w:rPr>
          <w:spacing w:val="77"/>
          <w:szCs w:val="28"/>
        </w:rPr>
        <w:t xml:space="preserve"> </w:t>
      </w:r>
      <w:r w:rsidRPr="00595DC9">
        <w:rPr>
          <w:szCs w:val="28"/>
        </w:rPr>
        <w:t>отнесены</w:t>
      </w:r>
      <w:r w:rsidRPr="00595DC9">
        <w:rPr>
          <w:spacing w:val="-2"/>
          <w:szCs w:val="28"/>
        </w:rPr>
        <w:t xml:space="preserve"> </w:t>
      </w:r>
      <w:r w:rsidRPr="00595DC9">
        <w:rPr>
          <w:szCs w:val="28"/>
        </w:rPr>
        <w:t>к</w:t>
      </w:r>
      <w:r w:rsidRPr="00595DC9">
        <w:rPr>
          <w:spacing w:val="-2"/>
          <w:szCs w:val="28"/>
        </w:rPr>
        <w:t xml:space="preserve"> </w:t>
      </w:r>
      <w:r w:rsidRPr="00595DC9">
        <w:rPr>
          <w:spacing w:val="-1"/>
          <w:szCs w:val="28"/>
        </w:rPr>
        <w:t>территориям</w:t>
      </w:r>
      <w:r w:rsidRPr="00595DC9">
        <w:rPr>
          <w:szCs w:val="28"/>
        </w:rPr>
        <w:t xml:space="preserve"> общего</w:t>
      </w:r>
      <w:r w:rsidRPr="00595DC9">
        <w:rPr>
          <w:spacing w:val="-2"/>
          <w:szCs w:val="28"/>
        </w:rPr>
        <w:t xml:space="preserve"> </w:t>
      </w:r>
      <w:r w:rsidRPr="00595DC9">
        <w:rPr>
          <w:spacing w:val="-1"/>
          <w:szCs w:val="28"/>
        </w:rPr>
        <w:t>пользования</w:t>
      </w:r>
      <w:r w:rsidRPr="00595DC9">
        <w:rPr>
          <w:spacing w:val="-2"/>
          <w:szCs w:val="28"/>
        </w:rPr>
        <w:t xml:space="preserve"> </w:t>
      </w:r>
      <w:r w:rsidRPr="00595DC9">
        <w:rPr>
          <w:szCs w:val="28"/>
        </w:rPr>
        <w:t>или</w:t>
      </w:r>
      <w:r w:rsidRPr="00595DC9">
        <w:rPr>
          <w:spacing w:val="-1"/>
          <w:szCs w:val="28"/>
        </w:rPr>
        <w:t xml:space="preserve"> имуществу</w:t>
      </w:r>
      <w:r w:rsidRPr="00595DC9">
        <w:rPr>
          <w:szCs w:val="28"/>
        </w:rPr>
        <w:t xml:space="preserve"> </w:t>
      </w:r>
      <w:r w:rsidRPr="00595DC9">
        <w:rPr>
          <w:spacing w:val="-1"/>
          <w:szCs w:val="28"/>
        </w:rPr>
        <w:t>общего</w:t>
      </w:r>
      <w:r w:rsidRPr="00595DC9">
        <w:rPr>
          <w:spacing w:val="-2"/>
          <w:szCs w:val="28"/>
        </w:rPr>
        <w:t xml:space="preserve"> </w:t>
      </w:r>
      <w:r w:rsidRPr="00595DC9">
        <w:rPr>
          <w:szCs w:val="28"/>
        </w:rPr>
        <w:t>пользования,</w:t>
      </w:r>
      <w:r w:rsidRPr="00595DC9">
        <w:rPr>
          <w:spacing w:val="-2"/>
          <w:szCs w:val="28"/>
        </w:rPr>
        <w:t xml:space="preserve"> </w:t>
      </w:r>
      <w:r w:rsidRPr="00595DC9">
        <w:rPr>
          <w:szCs w:val="28"/>
        </w:rPr>
        <w:t>в</w:t>
      </w:r>
      <w:r w:rsidRPr="00595DC9">
        <w:rPr>
          <w:spacing w:val="-2"/>
          <w:szCs w:val="28"/>
        </w:rPr>
        <w:t xml:space="preserve"> </w:t>
      </w:r>
      <w:r w:rsidRPr="00595DC9">
        <w:rPr>
          <w:szCs w:val="28"/>
        </w:rPr>
        <w:t>том</w:t>
      </w:r>
      <w:r w:rsidRPr="00595DC9">
        <w:rPr>
          <w:spacing w:val="-2"/>
          <w:szCs w:val="28"/>
        </w:rPr>
        <w:t xml:space="preserve"> </w:t>
      </w:r>
      <w:r w:rsidRPr="00595DC9">
        <w:rPr>
          <w:szCs w:val="28"/>
        </w:rPr>
        <w:t>числе</w:t>
      </w:r>
      <w:r w:rsidRPr="00595DC9">
        <w:rPr>
          <w:spacing w:val="-1"/>
          <w:szCs w:val="28"/>
        </w:rPr>
        <w:t xml:space="preserve"> </w:t>
      </w:r>
      <w:r w:rsidRPr="00595DC9">
        <w:rPr>
          <w:szCs w:val="28"/>
        </w:rPr>
        <w:t>в</w:t>
      </w:r>
      <w:r w:rsidRPr="00595DC9">
        <w:rPr>
          <w:spacing w:val="57"/>
          <w:szCs w:val="28"/>
        </w:rPr>
        <w:t xml:space="preserve"> </w:t>
      </w:r>
      <w:r w:rsidRPr="00595DC9">
        <w:rPr>
          <w:szCs w:val="28"/>
        </w:rPr>
        <w:t>отношении</w:t>
      </w:r>
      <w:r w:rsidRPr="00595DC9">
        <w:rPr>
          <w:spacing w:val="16"/>
          <w:szCs w:val="28"/>
        </w:rPr>
        <w:t xml:space="preserve"> </w:t>
      </w:r>
      <w:r w:rsidRPr="00595DC9">
        <w:rPr>
          <w:spacing w:val="-1"/>
          <w:szCs w:val="28"/>
        </w:rPr>
        <w:t>которых</w:t>
      </w:r>
      <w:r w:rsidRPr="00595DC9">
        <w:rPr>
          <w:spacing w:val="14"/>
          <w:szCs w:val="28"/>
        </w:rPr>
        <w:t xml:space="preserve"> </w:t>
      </w:r>
      <w:r w:rsidRPr="00595DC9">
        <w:rPr>
          <w:szCs w:val="28"/>
        </w:rPr>
        <w:t>предполагаются</w:t>
      </w:r>
      <w:r w:rsidRPr="00595DC9">
        <w:rPr>
          <w:spacing w:val="14"/>
          <w:szCs w:val="28"/>
        </w:rPr>
        <w:t xml:space="preserve"> </w:t>
      </w:r>
      <w:r w:rsidRPr="00595DC9">
        <w:rPr>
          <w:szCs w:val="28"/>
        </w:rPr>
        <w:t>резервирование</w:t>
      </w:r>
      <w:r w:rsidRPr="00595DC9">
        <w:rPr>
          <w:spacing w:val="15"/>
          <w:szCs w:val="28"/>
        </w:rPr>
        <w:t xml:space="preserve"> </w:t>
      </w:r>
      <w:r w:rsidRPr="00595DC9">
        <w:rPr>
          <w:szCs w:val="28"/>
        </w:rPr>
        <w:t>и</w:t>
      </w:r>
      <w:r w:rsidRPr="00595DC9">
        <w:rPr>
          <w:spacing w:val="15"/>
          <w:szCs w:val="28"/>
        </w:rPr>
        <w:t xml:space="preserve"> </w:t>
      </w:r>
      <w:r w:rsidRPr="00595DC9">
        <w:rPr>
          <w:szCs w:val="28"/>
        </w:rPr>
        <w:t>(или)</w:t>
      </w:r>
      <w:r w:rsidRPr="00595DC9">
        <w:rPr>
          <w:spacing w:val="16"/>
          <w:szCs w:val="28"/>
        </w:rPr>
        <w:t xml:space="preserve"> </w:t>
      </w:r>
      <w:r w:rsidRPr="00595DC9">
        <w:rPr>
          <w:spacing w:val="-1"/>
          <w:szCs w:val="28"/>
        </w:rPr>
        <w:t>изъятие</w:t>
      </w:r>
      <w:r w:rsidRPr="00595DC9">
        <w:rPr>
          <w:spacing w:val="15"/>
          <w:szCs w:val="28"/>
        </w:rPr>
        <w:t xml:space="preserve"> </w:t>
      </w:r>
      <w:r w:rsidRPr="00595DC9">
        <w:rPr>
          <w:szCs w:val="28"/>
        </w:rPr>
        <w:t>для</w:t>
      </w:r>
      <w:r w:rsidRPr="00595DC9">
        <w:rPr>
          <w:spacing w:val="15"/>
          <w:szCs w:val="28"/>
        </w:rPr>
        <w:t xml:space="preserve"> </w:t>
      </w:r>
      <w:r w:rsidRPr="00595DC9">
        <w:rPr>
          <w:spacing w:val="-1"/>
          <w:szCs w:val="28"/>
        </w:rPr>
        <w:t>государственных</w:t>
      </w:r>
      <w:r w:rsidRPr="00595DC9">
        <w:rPr>
          <w:spacing w:val="16"/>
          <w:szCs w:val="28"/>
        </w:rPr>
        <w:t xml:space="preserve"> </w:t>
      </w:r>
      <w:r w:rsidRPr="00595DC9">
        <w:rPr>
          <w:szCs w:val="28"/>
        </w:rPr>
        <w:t>или</w:t>
      </w:r>
      <w:r w:rsidRPr="00595DC9">
        <w:rPr>
          <w:spacing w:val="54"/>
          <w:szCs w:val="28"/>
        </w:rPr>
        <w:t xml:space="preserve"> </w:t>
      </w:r>
      <w:r w:rsidRPr="00595DC9">
        <w:rPr>
          <w:spacing w:val="-1"/>
          <w:szCs w:val="28"/>
        </w:rPr>
        <w:t>муниципальных</w:t>
      </w:r>
      <w:r w:rsidRPr="00595DC9">
        <w:rPr>
          <w:szCs w:val="28"/>
        </w:rPr>
        <w:t xml:space="preserve"> нужд;</w:t>
      </w:r>
    </w:p>
    <w:p w:rsidR="00330334" w:rsidRPr="00595DC9" w:rsidRDefault="00330334" w:rsidP="00A650A5">
      <w:pPr>
        <w:pStyle w:val="a5"/>
        <w:widowControl w:val="0"/>
        <w:numPr>
          <w:ilvl w:val="0"/>
          <w:numId w:val="25"/>
        </w:numPr>
        <w:tabs>
          <w:tab w:val="left" w:pos="1000"/>
        </w:tabs>
        <w:ind w:left="0" w:firstLine="567"/>
        <w:rPr>
          <w:szCs w:val="28"/>
        </w:rPr>
      </w:pPr>
      <w:r w:rsidRPr="00595DC9">
        <w:rPr>
          <w:szCs w:val="28"/>
        </w:rPr>
        <w:t>вид</w:t>
      </w:r>
      <w:r w:rsidRPr="00595DC9">
        <w:rPr>
          <w:spacing w:val="54"/>
          <w:szCs w:val="28"/>
        </w:rPr>
        <w:t xml:space="preserve"> </w:t>
      </w:r>
      <w:r w:rsidRPr="00595DC9">
        <w:rPr>
          <w:spacing w:val="-1"/>
          <w:szCs w:val="28"/>
        </w:rPr>
        <w:t>разрешенного</w:t>
      </w:r>
      <w:r w:rsidRPr="00595DC9">
        <w:rPr>
          <w:spacing w:val="54"/>
          <w:szCs w:val="28"/>
        </w:rPr>
        <w:t xml:space="preserve"> </w:t>
      </w:r>
      <w:r w:rsidRPr="00595DC9">
        <w:rPr>
          <w:szCs w:val="28"/>
        </w:rPr>
        <w:t>использования</w:t>
      </w:r>
      <w:r w:rsidRPr="00595DC9">
        <w:rPr>
          <w:spacing w:val="54"/>
          <w:szCs w:val="28"/>
        </w:rPr>
        <w:t xml:space="preserve"> </w:t>
      </w:r>
      <w:r w:rsidRPr="00595DC9">
        <w:rPr>
          <w:spacing w:val="-1"/>
          <w:szCs w:val="28"/>
        </w:rPr>
        <w:t>образуемых</w:t>
      </w:r>
      <w:r w:rsidRPr="00595DC9">
        <w:rPr>
          <w:spacing w:val="55"/>
          <w:szCs w:val="28"/>
        </w:rPr>
        <w:t xml:space="preserve"> </w:t>
      </w:r>
      <w:r w:rsidRPr="00595DC9">
        <w:rPr>
          <w:spacing w:val="-1"/>
          <w:szCs w:val="28"/>
        </w:rPr>
        <w:t>земельных</w:t>
      </w:r>
      <w:r w:rsidRPr="00595DC9">
        <w:rPr>
          <w:spacing w:val="53"/>
          <w:szCs w:val="28"/>
        </w:rPr>
        <w:t xml:space="preserve"> </w:t>
      </w:r>
      <w:r w:rsidRPr="00595DC9">
        <w:rPr>
          <w:spacing w:val="-1"/>
          <w:szCs w:val="28"/>
        </w:rPr>
        <w:t>участков</w:t>
      </w:r>
      <w:r w:rsidRPr="00595DC9">
        <w:rPr>
          <w:spacing w:val="54"/>
          <w:szCs w:val="28"/>
        </w:rPr>
        <w:t xml:space="preserve"> </w:t>
      </w:r>
      <w:r w:rsidRPr="00595DC9">
        <w:rPr>
          <w:szCs w:val="28"/>
        </w:rPr>
        <w:t>в</w:t>
      </w:r>
      <w:r w:rsidRPr="00595DC9">
        <w:rPr>
          <w:spacing w:val="54"/>
          <w:szCs w:val="28"/>
        </w:rPr>
        <w:t xml:space="preserve"> </w:t>
      </w:r>
      <w:r w:rsidRPr="00595DC9">
        <w:rPr>
          <w:szCs w:val="28"/>
        </w:rPr>
        <w:t>соответствии</w:t>
      </w:r>
      <w:r w:rsidRPr="00595DC9">
        <w:rPr>
          <w:spacing w:val="55"/>
          <w:szCs w:val="28"/>
        </w:rPr>
        <w:t xml:space="preserve"> </w:t>
      </w:r>
      <w:r w:rsidRPr="00595DC9">
        <w:rPr>
          <w:szCs w:val="28"/>
        </w:rPr>
        <w:t>с</w:t>
      </w:r>
      <w:r w:rsidRPr="00595DC9">
        <w:rPr>
          <w:spacing w:val="69"/>
          <w:szCs w:val="28"/>
        </w:rPr>
        <w:t xml:space="preserve"> </w:t>
      </w:r>
      <w:r w:rsidRPr="00595DC9">
        <w:rPr>
          <w:szCs w:val="28"/>
        </w:rPr>
        <w:t>проектом</w:t>
      </w:r>
      <w:r w:rsidRPr="00595DC9">
        <w:rPr>
          <w:spacing w:val="41"/>
          <w:szCs w:val="28"/>
        </w:rPr>
        <w:t xml:space="preserve"> </w:t>
      </w:r>
      <w:r w:rsidRPr="00595DC9">
        <w:rPr>
          <w:spacing w:val="-1"/>
          <w:szCs w:val="28"/>
        </w:rPr>
        <w:t>планировки</w:t>
      </w:r>
      <w:r w:rsidRPr="00595DC9">
        <w:rPr>
          <w:spacing w:val="41"/>
          <w:szCs w:val="28"/>
        </w:rPr>
        <w:t xml:space="preserve"> </w:t>
      </w:r>
      <w:r w:rsidRPr="00595DC9">
        <w:rPr>
          <w:spacing w:val="-1"/>
          <w:szCs w:val="28"/>
        </w:rPr>
        <w:t>территории</w:t>
      </w:r>
      <w:r w:rsidRPr="00595DC9">
        <w:rPr>
          <w:spacing w:val="42"/>
          <w:szCs w:val="28"/>
        </w:rPr>
        <w:t xml:space="preserve"> </w:t>
      </w:r>
      <w:r w:rsidRPr="00595DC9">
        <w:rPr>
          <w:szCs w:val="28"/>
        </w:rPr>
        <w:t>в</w:t>
      </w:r>
      <w:r w:rsidRPr="00595DC9">
        <w:rPr>
          <w:spacing w:val="41"/>
          <w:szCs w:val="28"/>
        </w:rPr>
        <w:t xml:space="preserve"> </w:t>
      </w:r>
      <w:r w:rsidRPr="00595DC9">
        <w:rPr>
          <w:spacing w:val="-1"/>
          <w:szCs w:val="28"/>
        </w:rPr>
        <w:t>случаях,</w:t>
      </w:r>
      <w:r w:rsidRPr="00595DC9">
        <w:rPr>
          <w:spacing w:val="40"/>
          <w:szCs w:val="28"/>
        </w:rPr>
        <w:t xml:space="preserve"> </w:t>
      </w:r>
      <w:r w:rsidRPr="00595DC9">
        <w:rPr>
          <w:spacing w:val="-1"/>
          <w:szCs w:val="28"/>
        </w:rPr>
        <w:t>предусмотренных</w:t>
      </w:r>
      <w:r w:rsidRPr="00595DC9">
        <w:rPr>
          <w:spacing w:val="41"/>
          <w:szCs w:val="28"/>
        </w:rPr>
        <w:t xml:space="preserve"> </w:t>
      </w:r>
      <w:r w:rsidRPr="00595DC9">
        <w:rPr>
          <w:spacing w:val="-1"/>
          <w:szCs w:val="28"/>
        </w:rPr>
        <w:t>Градостроительным</w:t>
      </w:r>
      <w:r w:rsidRPr="00595DC9">
        <w:rPr>
          <w:spacing w:val="41"/>
          <w:szCs w:val="28"/>
        </w:rPr>
        <w:t xml:space="preserve"> </w:t>
      </w:r>
      <w:r w:rsidRPr="00595DC9">
        <w:rPr>
          <w:spacing w:val="-1"/>
          <w:szCs w:val="28"/>
        </w:rPr>
        <w:t>кодексом</w:t>
      </w:r>
      <w:r w:rsidRPr="00595DC9">
        <w:rPr>
          <w:spacing w:val="117"/>
          <w:szCs w:val="28"/>
        </w:rPr>
        <w:t xml:space="preserve"> </w:t>
      </w:r>
      <w:r w:rsidRPr="00595DC9">
        <w:rPr>
          <w:szCs w:val="28"/>
        </w:rPr>
        <w:t>РФ;</w:t>
      </w:r>
    </w:p>
    <w:p w:rsidR="00330334" w:rsidRPr="00595DC9" w:rsidRDefault="00330334" w:rsidP="00A650A5">
      <w:pPr>
        <w:pStyle w:val="a5"/>
        <w:widowControl w:val="0"/>
        <w:numPr>
          <w:ilvl w:val="0"/>
          <w:numId w:val="25"/>
        </w:numPr>
        <w:tabs>
          <w:tab w:val="left" w:pos="988"/>
        </w:tabs>
        <w:ind w:left="0" w:firstLine="567"/>
        <w:rPr>
          <w:szCs w:val="28"/>
        </w:rPr>
      </w:pPr>
      <w:r w:rsidRPr="00595DC9">
        <w:rPr>
          <w:szCs w:val="28"/>
        </w:rPr>
        <w:t>целевое</w:t>
      </w:r>
      <w:r w:rsidRPr="00595DC9">
        <w:rPr>
          <w:spacing w:val="43"/>
          <w:szCs w:val="28"/>
        </w:rPr>
        <w:t xml:space="preserve"> </w:t>
      </w:r>
      <w:r w:rsidRPr="00595DC9">
        <w:rPr>
          <w:szCs w:val="28"/>
        </w:rPr>
        <w:t>назначение</w:t>
      </w:r>
      <w:r w:rsidRPr="00595DC9">
        <w:rPr>
          <w:spacing w:val="42"/>
          <w:szCs w:val="28"/>
        </w:rPr>
        <w:t xml:space="preserve"> </w:t>
      </w:r>
      <w:r w:rsidRPr="00595DC9">
        <w:rPr>
          <w:szCs w:val="28"/>
        </w:rPr>
        <w:t>лесов,</w:t>
      </w:r>
      <w:r w:rsidRPr="00595DC9">
        <w:rPr>
          <w:spacing w:val="43"/>
          <w:szCs w:val="28"/>
        </w:rPr>
        <w:t xml:space="preserve"> </w:t>
      </w:r>
      <w:r w:rsidRPr="00595DC9">
        <w:rPr>
          <w:szCs w:val="28"/>
        </w:rPr>
        <w:t>вид</w:t>
      </w:r>
      <w:r w:rsidRPr="00595DC9">
        <w:rPr>
          <w:spacing w:val="43"/>
          <w:szCs w:val="28"/>
        </w:rPr>
        <w:t xml:space="preserve"> </w:t>
      </w:r>
      <w:r w:rsidRPr="00595DC9">
        <w:rPr>
          <w:szCs w:val="28"/>
        </w:rPr>
        <w:t>(виды)</w:t>
      </w:r>
      <w:r w:rsidRPr="00595DC9">
        <w:rPr>
          <w:spacing w:val="43"/>
          <w:szCs w:val="28"/>
        </w:rPr>
        <w:t xml:space="preserve"> </w:t>
      </w:r>
      <w:r w:rsidRPr="00595DC9">
        <w:rPr>
          <w:szCs w:val="28"/>
        </w:rPr>
        <w:t>разрешенного</w:t>
      </w:r>
      <w:r w:rsidRPr="00595DC9">
        <w:rPr>
          <w:spacing w:val="43"/>
          <w:szCs w:val="28"/>
        </w:rPr>
        <w:t xml:space="preserve"> </w:t>
      </w:r>
      <w:r w:rsidRPr="00595DC9">
        <w:rPr>
          <w:szCs w:val="28"/>
        </w:rPr>
        <w:t>использования</w:t>
      </w:r>
      <w:r w:rsidRPr="00595DC9">
        <w:rPr>
          <w:spacing w:val="42"/>
          <w:szCs w:val="28"/>
        </w:rPr>
        <w:t xml:space="preserve"> </w:t>
      </w:r>
      <w:r w:rsidRPr="00595DC9">
        <w:rPr>
          <w:szCs w:val="28"/>
        </w:rPr>
        <w:t>лесного</w:t>
      </w:r>
      <w:r w:rsidRPr="00595DC9">
        <w:rPr>
          <w:spacing w:val="42"/>
          <w:szCs w:val="28"/>
        </w:rPr>
        <w:t xml:space="preserve"> </w:t>
      </w:r>
      <w:r w:rsidRPr="00595DC9">
        <w:rPr>
          <w:szCs w:val="28"/>
        </w:rPr>
        <w:t>участка,</w:t>
      </w:r>
      <w:r w:rsidRPr="00595DC9">
        <w:rPr>
          <w:spacing w:val="21"/>
          <w:szCs w:val="28"/>
        </w:rPr>
        <w:t xml:space="preserve"> </w:t>
      </w:r>
      <w:r w:rsidRPr="00595DC9">
        <w:rPr>
          <w:spacing w:val="-1"/>
          <w:szCs w:val="28"/>
        </w:rPr>
        <w:t>количественные</w:t>
      </w:r>
      <w:r w:rsidRPr="00595DC9">
        <w:rPr>
          <w:spacing w:val="26"/>
          <w:szCs w:val="28"/>
        </w:rPr>
        <w:t xml:space="preserve"> </w:t>
      </w:r>
      <w:r w:rsidRPr="00595DC9">
        <w:rPr>
          <w:szCs w:val="28"/>
        </w:rPr>
        <w:t>и</w:t>
      </w:r>
      <w:r w:rsidRPr="00595DC9">
        <w:rPr>
          <w:spacing w:val="26"/>
          <w:szCs w:val="28"/>
        </w:rPr>
        <w:t xml:space="preserve"> </w:t>
      </w:r>
      <w:r w:rsidRPr="00595DC9">
        <w:rPr>
          <w:spacing w:val="-1"/>
          <w:szCs w:val="28"/>
        </w:rPr>
        <w:t>качественные</w:t>
      </w:r>
      <w:r w:rsidRPr="00595DC9">
        <w:rPr>
          <w:spacing w:val="26"/>
          <w:szCs w:val="28"/>
        </w:rPr>
        <w:t xml:space="preserve"> </w:t>
      </w:r>
      <w:r w:rsidRPr="00595DC9">
        <w:rPr>
          <w:spacing w:val="-1"/>
          <w:szCs w:val="28"/>
        </w:rPr>
        <w:t>характеристики</w:t>
      </w:r>
      <w:r w:rsidRPr="00595DC9">
        <w:rPr>
          <w:spacing w:val="25"/>
          <w:szCs w:val="28"/>
        </w:rPr>
        <w:t xml:space="preserve"> </w:t>
      </w:r>
      <w:r w:rsidRPr="00595DC9">
        <w:rPr>
          <w:szCs w:val="28"/>
        </w:rPr>
        <w:t>лесного</w:t>
      </w:r>
      <w:r w:rsidRPr="00595DC9">
        <w:rPr>
          <w:spacing w:val="24"/>
          <w:szCs w:val="28"/>
        </w:rPr>
        <w:t xml:space="preserve"> </w:t>
      </w:r>
      <w:r w:rsidRPr="00595DC9">
        <w:rPr>
          <w:spacing w:val="-1"/>
          <w:szCs w:val="28"/>
        </w:rPr>
        <w:t>участка,</w:t>
      </w:r>
      <w:r w:rsidRPr="00595DC9">
        <w:rPr>
          <w:spacing w:val="26"/>
          <w:szCs w:val="28"/>
        </w:rPr>
        <w:t xml:space="preserve"> </w:t>
      </w:r>
      <w:r w:rsidRPr="00595DC9">
        <w:rPr>
          <w:spacing w:val="-1"/>
          <w:szCs w:val="28"/>
        </w:rPr>
        <w:t>сведения</w:t>
      </w:r>
      <w:r w:rsidRPr="00595DC9">
        <w:rPr>
          <w:spacing w:val="26"/>
          <w:szCs w:val="28"/>
        </w:rPr>
        <w:t xml:space="preserve"> </w:t>
      </w:r>
      <w:r w:rsidRPr="00595DC9">
        <w:rPr>
          <w:szCs w:val="28"/>
        </w:rPr>
        <w:t>о</w:t>
      </w:r>
      <w:r w:rsidRPr="00595DC9">
        <w:rPr>
          <w:spacing w:val="26"/>
          <w:szCs w:val="28"/>
        </w:rPr>
        <w:t xml:space="preserve"> </w:t>
      </w:r>
      <w:r w:rsidRPr="00595DC9">
        <w:rPr>
          <w:spacing w:val="-1"/>
          <w:szCs w:val="28"/>
        </w:rPr>
        <w:t>нахождении</w:t>
      </w:r>
      <w:r w:rsidRPr="00595DC9">
        <w:rPr>
          <w:spacing w:val="111"/>
          <w:szCs w:val="28"/>
        </w:rPr>
        <w:t xml:space="preserve"> </w:t>
      </w:r>
      <w:r w:rsidRPr="00595DC9">
        <w:rPr>
          <w:szCs w:val="28"/>
        </w:rPr>
        <w:t>лесного</w:t>
      </w:r>
      <w:r w:rsidRPr="00595DC9">
        <w:rPr>
          <w:spacing w:val="10"/>
          <w:szCs w:val="28"/>
        </w:rPr>
        <w:t xml:space="preserve"> </w:t>
      </w:r>
      <w:r w:rsidRPr="00595DC9">
        <w:rPr>
          <w:spacing w:val="-1"/>
          <w:szCs w:val="28"/>
        </w:rPr>
        <w:t>участка</w:t>
      </w:r>
      <w:r w:rsidRPr="00595DC9">
        <w:rPr>
          <w:spacing w:val="10"/>
          <w:szCs w:val="28"/>
        </w:rPr>
        <w:t xml:space="preserve"> </w:t>
      </w:r>
      <w:r w:rsidRPr="00595DC9">
        <w:rPr>
          <w:szCs w:val="28"/>
        </w:rPr>
        <w:t>в</w:t>
      </w:r>
      <w:r w:rsidRPr="00595DC9">
        <w:rPr>
          <w:spacing w:val="10"/>
          <w:szCs w:val="28"/>
        </w:rPr>
        <w:t xml:space="preserve"> </w:t>
      </w:r>
      <w:r w:rsidRPr="00595DC9">
        <w:rPr>
          <w:szCs w:val="28"/>
        </w:rPr>
        <w:t>границах</w:t>
      </w:r>
      <w:r w:rsidRPr="00595DC9">
        <w:rPr>
          <w:spacing w:val="11"/>
          <w:szCs w:val="28"/>
        </w:rPr>
        <w:t xml:space="preserve"> </w:t>
      </w:r>
      <w:r w:rsidRPr="00595DC9">
        <w:rPr>
          <w:szCs w:val="28"/>
        </w:rPr>
        <w:t>особо</w:t>
      </w:r>
      <w:r w:rsidRPr="00595DC9">
        <w:rPr>
          <w:spacing w:val="9"/>
          <w:szCs w:val="28"/>
        </w:rPr>
        <w:t xml:space="preserve"> </w:t>
      </w:r>
      <w:r w:rsidRPr="00595DC9">
        <w:rPr>
          <w:spacing w:val="-1"/>
          <w:szCs w:val="28"/>
        </w:rPr>
        <w:t>защитных</w:t>
      </w:r>
      <w:r w:rsidRPr="00595DC9">
        <w:rPr>
          <w:spacing w:val="10"/>
          <w:szCs w:val="28"/>
        </w:rPr>
        <w:t xml:space="preserve"> </w:t>
      </w:r>
      <w:r w:rsidRPr="00595DC9">
        <w:rPr>
          <w:spacing w:val="-1"/>
          <w:szCs w:val="28"/>
        </w:rPr>
        <w:t>участков</w:t>
      </w:r>
      <w:r w:rsidRPr="00595DC9">
        <w:rPr>
          <w:spacing w:val="10"/>
          <w:szCs w:val="28"/>
        </w:rPr>
        <w:t xml:space="preserve"> </w:t>
      </w:r>
      <w:r w:rsidRPr="00595DC9">
        <w:rPr>
          <w:szCs w:val="28"/>
        </w:rPr>
        <w:t>лесов</w:t>
      </w:r>
      <w:r w:rsidRPr="00595DC9">
        <w:rPr>
          <w:spacing w:val="9"/>
          <w:szCs w:val="28"/>
        </w:rPr>
        <w:t xml:space="preserve"> </w:t>
      </w:r>
      <w:r w:rsidRPr="00595DC9">
        <w:rPr>
          <w:szCs w:val="28"/>
        </w:rPr>
        <w:t>(в</w:t>
      </w:r>
      <w:r w:rsidRPr="00595DC9">
        <w:rPr>
          <w:spacing w:val="10"/>
          <w:szCs w:val="28"/>
        </w:rPr>
        <w:t xml:space="preserve"> </w:t>
      </w:r>
      <w:r w:rsidRPr="00595DC9">
        <w:rPr>
          <w:spacing w:val="-1"/>
          <w:szCs w:val="28"/>
        </w:rPr>
        <w:t>случае,</w:t>
      </w:r>
      <w:r w:rsidRPr="00595DC9">
        <w:rPr>
          <w:spacing w:val="10"/>
          <w:szCs w:val="28"/>
        </w:rPr>
        <w:t xml:space="preserve"> </w:t>
      </w:r>
      <w:r w:rsidRPr="00595DC9">
        <w:rPr>
          <w:szCs w:val="28"/>
        </w:rPr>
        <w:t>если</w:t>
      </w:r>
      <w:r w:rsidRPr="00595DC9">
        <w:rPr>
          <w:spacing w:val="11"/>
          <w:szCs w:val="28"/>
        </w:rPr>
        <w:t xml:space="preserve"> </w:t>
      </w:r>
      <w:r w:rsidRPr="00595DC9">
        <w:rPr>
          <w:spacing w:val="-1"/>
          <w:szCs w:val="28"/>
        </w:rPr>
        <w:t>подготовка</w:t>
      </w:r>
      <w:r w:rsidRPr="00595DC9">
        <w:rPr>
          <w:spacing w:val="10"/>
          <w:szCs w:val="28"/>
        </w:rPr>
        <w:t xml:space="preserve"> </w:t>
      </w:r>
      <w:r w:rsidRPr="00595DC9">
        <w:rPr>
          <w:szCs w:val="28"/>
        </w:rPr>
        <w:t>проекта</w:t>
      </w:r>
      <w:r w:rsidRPr="00595DC9">
        <w:rPr>
          <w:spacing w:val="79"/>
          <w:szCs w:val="28"/>
        </w:rPr>
        <w:t xml:space="preserve"> </w:t>
      </w:r>
      <w:r w:rsidRPr="00595DC9">
        <w:rPr>
          <w:szCs w:val="28"/>
        </w:rPr>
        <w:t>межевания</w:t>
      </w:r>
      <w:r w:rsidRPr="00595DC9">
        <w:rPr>
          <w:spacing w:val="45"/>
          <w:szCs w:val="28"/>
        </w:rPr>
        <w:t xml:space="preserve"> </w:t>
      </w:r>
      <w:r w:rsidRPr="00595DC9">
        <w:rPr>
          <w:spacing w:val="-1"/>
          <w:szCs w:val="28"/>
        </w:rPr>
        <w:t>территории</w:t>
      </w:r>
      <w:r w:rsidRPr="00595DC9">
        <w:rPr>
          <w:spacing w:val="45"/>
          <w:szCs w:val="28"/>
        </w:rPr>
        <w:t xml:space="preserve"> </w:t>
      </w:r>
      <w:r w:rsidRPr="00595DC9">
        <w:rPr>
          <w:spacing w:val="-1"/>
          <w:szCs w:val="28"/>
        </w:rPr>
        <w:t>осуществляется</w:t>
      </w:r>
      <w:r w:rsidRPr="00595DC9">
        <w:rPr>
          <w:spacing w:val="45"/>
          <w:szCs w:val="28"/>
        </w:rPr>
        <w:t xml:space="preserve"> </w:t>
      </w:r>
      <w:r w:rsidRPr="00595DC9">
        <w:rPr>
          <w:szCs w:val="28"/>
        </w:rPr>
        <w:t>в</w:t>
      </w:r>
      <w:r w:rsidRPr="00595DC9">
        <w:rPr>
          <w:spacing w:val="46"/>
          <w:szCs w:val="28"/>
        </w:rPr>
        <w:t xml:space="preserve"> </w:t>
      </w:r>
      <w:r w:rsidRPr="00595DC9">
        <w:rPr>
          <w:szCs w:val="28"/>
        </w:rPr>
        <w:t>целях</w:t>
      </w:r>
      <w:r w:rsidRPr="00595DC9">
        <w:rPr>
          <w:spacing w:val="45"/>
          <w:szCs w:val="28"/>
        </w:rPr>
        <w:t xml:space="preserve"> </w:t>
      </w:r>
      <w:r w:rsidRPr="00595DC9">
        <w:rPr>
          <w:spacing w:val="-1"/>
          <w:szCs w:val="28"/>
        </w:rPr>
        <w:t>определения</w:t>
      </w:r>
      <w:r w:rsidRPr="00595DC9">
        <w:rPr>
          <w:spacing w:val="44"/>
          <w:szCs w:val="28"/>
        </w:rPr>
        <w:t xml:space="preserve"> </w:t>
      </w:r>
      <w:r w:rsidRPr="00595DC9">
        <w:rPr>
          <w:spacing w:val="-1"/>
          <w:szCs w:val="28"/>
        </w:rPr>
        <w:t>местоположения</w:t>
      </w:r>
      <w:r w:rsidRPr="00595DC9">
        <w:rPr>
          <w:spacing w:val="45"/>
          <w:szCs w:val="28"/>
        </w:rPr>
        <w:t xml:space="preserve"> </w:t>
      </w:r>
      <w:proofErr w:type="gramStart"/>
      <w:r w:rsidRPr="00595DC9">
        <w:rPr>
          <w:szCs w:val="28"/>
        </w:rPr>
        <w:t>границ</w:t>
      </w:r>
      <w:proofErr w:type="gramEnd"/>
      <w:r w:rsidRPr="00595DC9">
        <w:rPr>
          <w:spacing w:val="83"/>
          <w:szCs w:val="28"/>
        </w:rPr>
        <w:t xml:space="preserve"> </w:t>
      </w:r>
      <w:r w:rsidRPr="00595DC9">
        <w:rPr>
          <w:spacing w:val="-1"/>
          <w:szCs w:val="28"/>
        </w:rPr>
        <w:t>образуемых</w:t>
      </w:r>
      <w:r w:rsidRPr="00595DC9">
        <w:rPr>
          <w:spacing w:val="-2"/>
          <w:szCs w:val="28"/>
        </w:rPr>
        <w:t xml:space="preserve"> </w:t>
      </w:r>
      <w:r w:rsidRPr="00595DC9">
        <w:rPr>
          <w:szCs w:val="28"/>
        </w:rPr>
        <w:t xml:space="preserve">и (или) </w:t>
      </w:r>
      <w:r w:rsidRPr="00595DC9">
        <w:rPr>
          <w:spacing w:val="-1"/>
          <w:szCs w:val="28"/>
        </w:rPr>
        <w:t>изменяемых</w:t>
      </w:r>
      <w:r w:rsidRPr="00595DC9">
        <w:rPr>
          <w:szCs w:val="28"/>
        </w:rPr>
        <w:t xml:space="preserve"> </w:t>
      </w:r>
      <w:r w:rsidRPr="00595DC9">
        <w:rPr>
          <w:spacing w:val="-1"/>
          <w:szCs w:val="28"/>
        </w:rPr>
        <w:t>лесных</w:t>
      </w:r>
      <w:r w:rsidRPr="00595DC9">
        <w:rPr>
          <w:spacing w:val="-2"/>
          <w:szCs w:val="28"/>
        </w:rPr>
        <w:t xml:space="preserve"> </w:t>
      </w:r>
      <w:r w:rsidRPr="00595DC9">
        <w:rPr>
          <w:szCs w:val="28"/>
        </w:rPr>
        <w:t>участков);</w:t>
      </w:r>
    </w:p>
    <w:p w:rsidR="00330334" w:rsidRPr="00595DC9" w:rsidRDefault="00330334" w:rsidP="00A650A5">
      <w:pPr>
        <w:pStyle w:val="a5"/>
        <w:widowControl w:val="0"/>
        <w:numPr>
          <w:ilvl w:val="0"/>
          <w:numId w:val="25"/>
        </w:numPr>
        <w:tabs>
          <w:tab w:val="left" w:pos="973"/>
        </w:tabs>
        <w:ind w:left="0" w:firstLine="567"/>
        <w:rPr>
          <w:szCs w:val="28"/>
        </w:rPr>
      </w:pPr>
      <w:r w:rsidRPr="00595DC9">
        <w:rPr>
          <w:szCs w:val="28"/>
        </w:rPr>
        <w:t>сведения</w:t>
      </w:r>
      <w:r w:rsidRPr="00595DC9">
        <w:rPr>
          <w:spacing w:val="26"/>
          <w:szCs w:val="28"/>
        </w:rPr>
        <w:t xml:space="preserve"> </w:t>
      </w:r>
      <w:r w:rsidRPr="00595DC9">
        <w:rPr>
          <w:szCs w:val="28"/>
        </w:rPr>
        <w:t>о</w:t>
      </w:r>
      <w:r w:rsidRPr="00595DC9">
        <w:rPr>
          <w:spacing w:val="27"/>
          <w:szCs w:val="28"/>
        </w:rPr>
        <w:t xml:space="preserve"> </w:t>
      </w:r>
      <w:r w:rsidRPr="00595DC9">
        <w:rPr>
          <w:szCs w:val="28"/>
        </w:rPr>
        <w:t>границах</w:t>
      </w:r>
      <w:r w:rsidRPr="00595DC9">
        <w:rPr>
          <w:spacing w:val="27"/>
          <w:szCs w:val="28"/>
        </w:rPr>
        <w:t xml:space="preserve"> </w:t>
      </w:r>
      <w:r w:rsidRPr="00595DC9">
        <w:rPr>
          <w:spacing w:val="-1"/>
          <w:szCs w:val="28"/>
        </w:rPr>
        <w:t>территории,</w:t>
      </w:r>
      <w:r w:rsidRPr="00595DC9">
        <w:rPr>
          <w:spacing w:val="27"/>
          <w:szCs w:val="28"/>
        </w:rPr>
        <w:t xml:space="preserve"> </w:t>
      </w:r>
      <w:r w:rsidRPr="00595DC9">
        <w:rPr>
          <w:szCs w:val="28"/>
        </w:rPr>
        <w:t>в</w:t>
      </w:r>
      <w:r w:rsidRPr="00595DC9">
        <w:rPr>
          <w:spacing w:val="26"/>
          <w:szCs w:val="28"/>
        </w:rPr>
        <w:t xml:space="preserve"> </w:t>
      </w:r>
      <w:r w:rsidRPr="00595DC9">
        <w:rPr>
          <w:szCs w:val="28"/>
        </w:rPr>
        <w:t>отношении</w:t>
      </w:r>
      <w:r w:rsidRPr="00595DC9">
        <w:rPr>
          <w:spacing w:val="27"/>
          <w:szCs w:val="28"/>
        </w:rPr>
        <w:t xml:space="preserve"> </w:t>
      </w:r>
      <w:r w:rsidRPr="00595DC9">
        <w:rPr>
          <w:spacing w:val="-1"/>
          <w:szCs w:val="28"/>
        </w:rPr>
        <w:t>которой</w:t>
      </w:r>
      <w:r w:rsidRPr="00595DC9">
        <w:rPr>
          <w:spacing w:val="26"/>
          <w:szCs w:val="28"/>
        </w:rPr>
        <w:t xml:space="preserve"> </w:t>
      </w:r>
      <w:r w:rsidRPr="00595DC9">
        <w:rPr>
          <w:szCs w:val="28"/>
        </w:rPr>
        <w:t>утвержден</w:t>
      </w:r>
      <w:r w:rsidRPr="00595DC9">
        <w:rPr>
          <w:spacing w:val="27"/>
          <w:szCs w:val="28"/>
        </w:rPr>
        <w:t xml:space="preserve"> </w:t>
      </w:r>
      <w:r w:rsidRPr="00595DC9">
        <w:rPr>
          <w:szCs w:val="28"/>
        </w:rPr>
        <w:t>проект</w:t>
      </w:r>
      <w:r w:rsidRPr="00595DC9">
        <w:rPr>
          <w:spacing w:val="26"/>
          <w:szCs w:val="28"/>
        </w:rPr>
        <w:t xml:space="preserve"> </w:t>
      </w:r>
      <w:r w:rsidRPr="00595DC9">
        <w:rPr>
          <w:szCs w:val="28"/>
        </w:rPr>
        <w:t>межевания,</w:t>
      </w:r>
      <w:r w:rsidRPr="00595DC9">
        <w:rPr>
          <w:spacing w:val="34"/>
          <w:szCs w:val="28"/>
        </w:rPr>
        <w:t xml:space="preserve"> </w:t>
      </w:r>
      <w:r w:rsidRPr="00595DC9">
        <w:rPr>
          <w:szCs w:val="28"/>
        </w:rPr>
        <w:t>содержащие</w:t>
      </w:r>
      <w:r w:rsidRPr="00595DC9">
        <w:rPr>
          <w:spacing w:val="53"/>
          <w:szCs w:val="28"/>
        </w:rPr>
        <w:t xml:space="preserve"> </w:t>
      </w:r>
      <w:r w:rsidRPr="00595DC9">
        <w:rPr>
          <w:szCs w:val="28"/>
        </w:rPr>
        <w:t>перечень</w:t>
      </w:r>
      <w:r w:rsidRPr="00595DC9">
        <w:rPr>
          <w:spacing w:val="53"/>
          <w:szCs w:val="28"/>
        </w:rPr>
        <w:t xml:space="preserve"> </w:t>
      </w:r>
      <w:r w:rsidRPr="00595DC9">
        <w:rPr>
          <w:spacing w:val="-1"/>
          <w:szCs w:val="28"/>
        </w:rPr>
        <w:t>координат</w:t>
      </w:r>
      <w:r w:rsidRPr="00595DC9">
        <w:rPr>
          <w:spacing w:val="53"/>
          <w:szCs w:val="28"/>
        </w:rPr>
        <w:t xml:space="preserve"> </w:t>
      </w:r>
      <w:r w:rsidRPr="00595DC9">
        <w:rPr>
          <w:szCs w:val="28"/>
        </w:rPr>
        <w:t>характерных</w:t>
      </w:r>
      <w:r w:rsidRPr="00595DC9">
        <w:rPr>
          <w:spacing w:val="54"/>
          <w:szCs w:val="28"/>
        </w:rPr>
        <w:t xml:space="preserve"> </w:t>
      </w:r>
      <w:r w:rsidRPr="00595DC9">
        <w:rPr>
          <w:szCs w:val="28"/>
        </w:rPr>
        <w:t>точек</w:t>
      </w:r>
      <w:r w:rsidRPr="00595DC9">
        <w:rPr>
          <w:spacing w:val="53"/>
          <w:szCs w:val="28"/>
        </w:rPr>
        <w:t xml:space="preserve"> </w:t>
      </w:r>
      <w:r w:rsidRPr="00595DC9">
        <w:rPr>
          <w:szCs w:val="28"/>
        </w:rPr>
        <w:t>этих</w:t>
      </w:r>
      <w:r w:rsidRPr="00595DC9">
        <w:rPr>
          <w:spacing w:val="53"/>
          <w:szCs w:val="28"/>
        </w:rPr>
        <w:t xml:space="preserve"> </w:t>
      </w:r>
      <w:r w:rsidRPr="00595DC9">
        <w:rPr>
          <w:szCs w:val="28"/>
        </w:rPr>
        <w:t>границ</w:t>
      </w:r>
      <w:r w:rsidRPr="00595DC9">
        <w:rPr>
          <w:spacing w:val="54"/>
          <w:szCs w:val="28"/>
        </w:rPr>
        <w:t xml:space="preserve"> </w:t>
      </w:r>
      <w:r w:rsidRPr="00595DC9">
        <w:rPr>
          <w:szCs w:val="28"/>
        </w:rPr>
        <w:t>в</w:t>
      </w:r>
      <w:r w:rsidRPr="00595DC9">
        <w:rPr>
          <w:spacing w:val="53"/>
          <w:szCs w:val="28"/>
        </w:rPr>
        <w:t xml:space="preserve"> </w:t>
      </w:r>
      <w:r w:rsidRPr="00595DC9">
        <w:rPr>
          <w:szCs w:val="28"/>
        </w:rPr>
        <w:t>системе</w:t>
      </w:r>
      <w:r w:rsidRPr="00595DC9">
        <w:rPr>
          <w:spacing w:val="54"/>
          <w:szCs w:val="28"/>
        </w:rPr>
        <w:t xml:space="preserve"> </w:t>
      </w:r>
      <w:r w:rsidRPr="00595DC9">
        <w:rPr>
          <w:spacing w:val="-1"/>
          <w:szCs w:val="28"/>
        </w:rPr>
        <w:t>координат,</w:t>
      </w:r>
      <w:r w:rsidRPr="00595DC9">
        <w:rPr>
          <w:spacing w:val="33"/>
          <w:szCs w:val="28"/>
        </w:rPr>
        <w:t xml:space="preserve"> </w:t>
      </w:r>
      <w:r w:rsidRPr="00595DC9">
        <w:rPr>
          <w:spacing w:val="-1"/>
          <w:szCs w:val="28"/>
        </w:rPr>
        <w:t>используемой</w:t>
      </w:r>
      <w:r w:rsidRPr="00595DC9">
        <w:rPr>
          <w:spacing w:val="26"/>
          <w:szCs w:val="28"/>
        </w:rPr>
        <w:t xml:space="preserve"> </w:t>
      </w:r>
      <w:r w:rsidRPr="00595DC9">
        <w:rPr>
          <w:szCs w:val="28"/>
        </w:rPr>
        <w:t>для</w:t>
      </w:r>
      <w:r w:rsidRPr="00595DC9">
        <w:rPr>
          <w:spacing w:val="26"/>
          <w:szCs w:val="28"/>
        </w:rPr>
        <w:t xml:space="preserve"> </w:t>
      </w:r>
      <w:r w:rsidRPr="00595DC9">
        <w:rPr>
          <w:szCs w:val="28"/>
        </w:rPr>
        <w:t>ведения</w:t>
      </w:r>
      <w:r w:rsidRPr="00595DC9">
        <w:rPr>
          <w:spacing w:val="26"/>
          <w:szCs w:val="28"/>
        </w:rPr>
        <w:t xml:space="preserve"> </w:t>
      </w:r>
      <w:r w:rsidRPr="00595DC9">
        <w:rPr>
          <w:szCs w:val="28"/>
        </w:rPr>
        <w:t>Единого</w:t>
      </w:r>
      <w:r w:rsidRPr="00595DC9">
        <w:rPr>
          <w:spacing w:val="26"/>
          <w:szCs w:val="28"/>
        </w:rPr>
        <w:t xml:space="preserve"> </w:t>
      </w:r>
      <w:r w:rsidRPr="00595DC9">
        <w:rPr>
          <w:szCs w:val="28"/>
        </w:rPr>
        <w:t>государственного</w:t>
      </w:r>
      <w:r w:rsidRPr="00595DC9">
        <w:rPr>
          <w:spacing w:val="25"/>
          <w:szCs w:val="28"/>
        </w:rPr>
        <w:t xml:space="preserve"> </w:t>
      </w:r>
      <w:r w:rsidRPr="00595DC9">
        <w:rPr>
          <w:szCs w:val="28"/>
        </w:rPr>
        <w:t>реестра</w:t>
      </w:r>
      <w:r w:rsidRPr="00595DC9">
        <w:rPr>
          <w:spacing w:val="26"/>
          <w:szCs w:val="28"/>
        </w:rPr>
        <w:t xml:space="preserve"> </w:t>
      </w:r>
      <w:r w:rsidRPr="00595DC9">
        <w:rPr>
          <w:szCs w:val="28"/>
        </w:rPr>
        <w:t>недвижимости.</w:t>
      </w:r>
      <w:r w:rsidRPr="00595DC9">
        <w:rPr>
          <w:spacing w:val="26"/>
          <w:szCs w:val="28"/>
        </w:rPr>
        <w:t xml:space="preserve"> </w:t>
      </w:r>
      <w:r w:rsidRPr="00595DC9">
        <w:rPr>
          <w:szCs w:val="28"/>
        </w:rPr>
        <w:t>Координаты</w:t>
      </w:r>
      <w:r w:rsidRPr="00595DC9">
        <w:rPr>
          <w:spacing w:val="22"/>
          <w:szCs w:val="28"/>
        </w:rPr>
        <w:t xml:space="preserve"> </w:t>
      </w:r>
      <w:r w:rsidRPr="00595DC9">
        <w:rPr>
          <w:szCs w:val="28"/>
        </w:rPr>
        <w:t>характерных</w:t>
      </w:r>
      <w:r w:rsidRPr="00595DC9">
        <w:rPr>
          <w:spacing w:val="54"/>
          <w:szCs w:val="28"/>
        </w:rPr>
        <w:t xml:space="preserve"> </w:t>
      </w:r>
      <w:r w:rsidRPr="00595DC9">
        <w:rPr>
          <w:szCs w:val="28"/>
        </w:rPr>
        <w:t>точек</w:t>
      </w:r>
      <w:r w:rsidRPr="00595DC9">
        <w:rPr>
          <w:spacing w:val="54"/>
          <w:szCs w:val="28"/>
        </w:rPr>
        <w:t xml:space="preserve"> </w:t>
      </w:r>
      <w:r w:rsidRPr="00595DC9">
        <w:rPr>
          <w:szCs w:val="28"/>
        </w:rPr>
        <w:t>границ</w:t>
      </w:r>
      <w:r w:rsidRPr="00595DC9">
        <w:rPr>
          <w:spacing w:val="55"/>
          <w:szCs w:val="28"/>
        </w:rPr>
        <w:t xml:space="preserve"> </w:t>
      </w:r>
      <w:r w:rsidRPr="00595DC9">
        <w:rPr>
          <w:spacing w:val="-1"/>
          <w:szCs w:val="28"/>
        </w:rPr>
        <w:t>территории,</w:t>
      </w:r>
      <w:r w:rsidRPr="00595DC9">
        <w:rPr>
          <w:spacing w:val="54"/>
          <w:szCs w:val="28"/>
        </w:rPr>
        <w:t xml:space="preserve"> </w:t>
      </w:r>
      <w:r w:rsidRPr="00595DC9">
        <w:rPr>
          <w:szCs w:val="28"/>
        </w:rPr>
        <w:t>в</w:t>
      </w:r>
      <w:r w:rsidRPr="00595DC9">
        <w:rPr>
          <w:spacing w:val="54"/>
          <w:szCs w:val="28"/>
        </w:rPr>
        <w:t xml:space="preserve"> </w:t>
      </w:r>
      <w:r w:rsidRPr="00595DC9">
        <w:rPr>
          <w:szCs w:val="28"/>
        </w:rPr>
        <w:t>отношении</w:t>
      </w:r>
      <w:r w:rsidRPr="00595DC9">
        <w:rPr>
          <w:spacing w:val="54"/>
          <w:szCs w:val="28"/>
        </w:rPr>
        <w:t xml:space="preserve"> </w:t>
      </w:r>
      <w:r w:rsidRPr="00595DC9">
        <w:rPr>
          <w:spacing w:val="-1"/>
          <w:szCs w:val="28"/>
        </w:rPr>
        <w:t>которой</w:t>
      </w:r>
      <w:r w:rsidRPr="00595DC9">
        <w:rPr>
          <w:spacing w:val="53"/>
          <w:szCs w:val="28"/>
        </w:rPr>
        <w:t xml:space="preserve"> </w:t>
      </w:r>
      <w:r w:rsidRPr="00595DC9">
        <w:rPr>
          <w:szCs w:val="28"/>
        </w:rPr>
        <w:t>утвержден</w:t>
      </w:r>
      <w:r w:rsidRPr="00595DC9">
        <w:rPr>
          <w:spacing w:val="55"/>
          <w:szCs w:val="28"/>
        </w:rPr>
        <w:t xml:space="preserve"> </w:t>
      </w:r>
      <w:r w:rsidRPr="00595DC9">
        <w:rPr>
          <w:szCs w:val="28"/>
        </w:rPr>
        <w:t>проект</w:t>
      </w:r>
      <w:r w:rsidRPr="00595DC9">
        <w:rPr>
          <w:spacing w:val="54"/>
          <w:szCs w:val="28"/>
        </w:rPr>
        <w:t xml:space="preserve"> </w:t>
      </w:r>
      <w:r w:rsidRPr="00595DC9">
        <w:rPr>
          <w:szCs w:val="28"/>
        </w:rPr>
        <w:t>межевания,</w:t>
      </w:r>
      <w:r w:rsidRPr="00595DC9">
        <w:rPr>
          <w:spacing w:val="34"/>
          <w:szCs w:val="28"/>
        </w:rPr>
        <w:t xml:space="preserve"> </w:t>
      </w:r>
      <w:r w:rsidRPr="00595DC9">
        <w:rPr>
          <w:spacing w:val="-1"/>
          <w:szCs w:val="28"/>
        </w:rPr>
        <w:t>определяются</w:t>
      </w:r>
      <w:r w:rsidRPr="00595DC9">
        <w:rPr>
          <w:spacing w:val="22"/>
          <w:szCs w:val="28"/>
        </w:rPr>
        <w:t xml:space="preserve"> </w:t>
      </w:r>
      <w:r w:rsidRPr="00595DC9">
        <w:rPr>
          <w:szCs w:val="28"/>
        </w:rPr>
        <w:t>в</w:t>
      </w:r>
      <w:r w:rsidRPr="00595DC9">
        <w:rPr>
          <w:spacing w:val="22"/>
          <w:szCs w:val="28"/>
        </w:rPr>
        <w:t xml:space="preserve"> </w:t>
      </w:r>
      <w:r w:rsidRPr="00595DC9">
        <w:rPr>
          <w:spacing w:val="-1"/>
          <w:szCs w:val="28"/>
        </w:rPr>
        <w:t>соответствии</w:t>
      </w:r>
      <w:r w:rsidRPr="00595DC9">
        <w:rPr>
          <w:spacing w:val="22"/>
          <w:szCs w:val="28"/>
        </w:rPr>
        <w:t xml:space="preserve"> </w:t>
      </w:r>
      <w:r w:rsidRPr="00595DC9">
        <w:rPr>
          <w:szCs w:val="28"/>
        </w:rPr>
        <w:t>с</w:t>
      </w:r>
      <w:r w:rsidRPr="00595DC9">
        <w:rPr>
          <w:spacing w:val="22"/>
          <w:szCs w:val="28"/>
        </w:rPr>
        <w:t xml:space="preserve"> </w:t>
      </w:r>
      <w:r w:rsidRPr="00595DC9">
        <w:rPr>
          <w:szCs w:val="28"/>
        </w:rPr>
        <w:t>требованиями</w:t>
      </w:r>
      <w:r w:rsidRPr="00595DC9">
        <w:rPr>
          <w:spacing w:val="21"/>
          <w:szCs w:val="28"/>
        </w:rPr>
        <w:t xml:space="preserve"> </w:t>
      </w:r>
      <w:r w:rsidRPr="00595DC9">
        <w:rPr>
          <w:szCs w:val="28"/>
        </w:rPr>
        <w:t>к</w:t>
      </w:r>
      <w:r w:rsidRPr="00595DC9">
        <w:rPr>
          <w:spacing w:val="22"/>
          <w:szCs w:val="28"/>
        </w:rPr>
        <w:t xml:space="preserve"> </w:t>
      </w:r>
      <w:r w:rsidRPr="00595DC9">
        <w:rPr>
          <w:szCs w:val="28"/>
        </w:rPr>
        <w:t>точности</w:t>
      </w:r>
      <w:r w:rsidRPr="00595DC9">
        <w:rPr>
          <w:spacing w:val="22"/>
          <w:szCs w:val="28"/>
        </w:rPr>
        <w:t xml:space="preserve"> </w:t>
      </w:r>
      <w:r w:rsidRPr="00595DC9">
        <w:rPr>
          <w:spacing w:val="-1"/>
          <w:szCs w:val="28"/>
        </w:rPr>
        <w:t>определения</w:t>
      </w:r>
      <w:r w:rsidRPr="00595DC9">
        <w:rPr>
          <w:spacing w:val="22"/>
          <w:szCs w:val="28"/>
        </w:rPr>
        <w:t xml:space="preserve"> </w:t>
      </w:r>
      <w:r w:rsidRPr="00595DC9">
        <w:rPr>
          <w:szCs w:val="28"/>
        </w:rPr>
        <w:t>координат</w:t>
      </w:r>
      <w:r w:rsidRPr="00595DC9">
        <w:rPr>
          <w:spacing w:val="22"/>
          <w:szCs w:val="28"/>
        </w:rPr>
        <w:t xml:space="preserve"> </w:t>
      </w:r>
      <w:r w:rsidRPr="00595DC9">
        <w:rPr>
          <w:szCs w:val="28"/>
        </w:rPr>
        <w:t>характерных</w:t>
      </w:r>
      <w:r w:rsidRPr="00595DC9">
        <w:rPr>
          <w:spacing w:val="66"/>
          <w:szCs w:val="28"/>
        </w:rPr>
        <w:t xml:space="preserve"> </w:t>
      </w:r>
      <w:r w:rsidRPr="00595DC9">
        <w:rPr>
          <w:szCs w:val="28"/>
        </w:rPr>
        <w:t>точек</w:t>
      </w:r>
      <w:r w:rsidRPr="00595DC9">
        <w:rPr>
          <w:spacing w:val="12"/>
          <w:szCs w:val="28"/>
        </w:rPr>
        <w:t xml:space="preserve"> </w:t>
      </w:r>
      <w:r w:rsidRPr="00595DC9">
        <w:rPr>
          <w:spacing w:val="-1"/>
          <w:szCs w:val="28"/>
        </w:rPr>
        <w:t>границ,</w:t>
      </w:r>
      <w:r w:rsidRPr="00595DC9">
        <w:rPr>
          <w:spacing w:val="11"/>
          <w:szCs w:val="28"/>
        </w:rPr>
        <w:t xml:space="preserve"> </w:t>
      </w:r>
      <w:r w:rsidRPr="00595DC9">
        <w:rPr>
          <w:szCs w:val="28"/>
        </w:rPr>
        <w:t>установленных</w:t>
      </w:r>
      <w:r w:rsidRPr="00595DC9">
        <w:rPr>
          <w:spacing w:val="12"/>
          <w:szCs w:val="28"/>
        </w:rPr>
        <w:t xml:space="preserve"> </w:t>
      </w:r>
      <w:r w:rsidRPr="00595DC9">
        <w:rPr>
          <w:szCs w:val="28"/>
        </w:rPr>
        <w:t>в</w:t>
      </w:r>
      <w:r w:rsidRPr="00595DC9">
        <w:rPr>
          <w:spacing w:val="13"/>
          <w:szCs w:val="28"/>
        </w:rPr>
        <w:t xml:space="preserve"> </w:t>
      </w:r>
      <w:r w:rsidRPr="00595DC9">
        <w:rPr>
          <w:spacing w:val="-1"/>
          <w:szCs w:val="28"/>
        </w:rPr>
        <w:t>соответствии</w:t>
      </w:r>
      <w:r w:rsidRPr="00595DC9">
        <w:rPr>
          <w:spacing w:val="13"/>
          <w:szCs w:val="28"/>
        </w:rPr>
        <w:t xml:space="preserve"> </w:t>
      </w:r>
      <w:r w:rsidRPr="00595DC9">
        <w:rPr>
          <w:szCs w:val="28"/>
        </w:rPr>
        <w:t>с</w:t>
      </w:r>
      <w:r w:rsidRPr="00595DC9">
        <w:rPr>
          <w:spacing w:val="13"/>
          <w:szCs w:val="28"/>
        </w:rPr>
        <w:t xml:space="preserve"> </w:t>
      </w:r>
      <w:r w:rsidRPr="00595DC9">
        <w:rPr>
          <w:spacing w:val="-1"/>
          <w:szCs w:val="28"/>
        </w:rPr>
        <w:t>Градостроительным</w:t>
      </w:r>
      <w:r w:rsidRPr="00595DC9">
        <w:rPr>
          <w:spacing w:val="13"/>
          <w:szCs w:val="28"/>
        </w:rPr>
        <w:t xml:space="preserve"> </w:t>
      </w:r>
      <w:r w:rsidRPr="00595DC9">
        <w:rPr>
          <w:szCs w:val="28"/>
        </w:rPr>
        <w:t>кодексом</w:t>
      </w:r>
      <w:r w:rsidRPr="00595DC9">
        <w:rPr>
          <w:spacing w:val="13"/>
          <w:szCs w:val="28"/>
        </w:rPr>
        <w:t xml:space="preserve"> </w:t>
      </w:r>
      <w:r w:rsidRPr="00595DC9">
        <w:rPr>
          <w:szCs w:val="28"/>
        </w:rPr>
        <w:t>РФ</w:t>
      </w:r>
      <w:r w:rsidRPr="00595DC9">
        <w:rPr>
          <w:spacing w:val="11"/>
          <w:szCs w:val="28"/>
        </w:rPr>
        <w:t xml:space="preserve"> </w:t>
      </w:r>
      <w:r w:rsidRPr="00595DC9">
        <w:rPr>
          <w:szCs w:val="28"/>
        </w:rPr>
        <w:t>для</w:t>
      </w:r>
      <w:r w:rsidRPr="00595DC9">
        <w:rPr>
          <w:spacing w:val="67"/>
          <w:szCs w:val="28"/>
        </w:rPr>
        <w:t xml:space="preserve"> </w:t>
      </w:r>
      <w:r w:rsidRPr="00595DC9">
        <w:rPr>
          <w:spacing w:val="-1"/>
          <w:szCs w:val="28"/>
        </w:rPr>
        <w:t>территориальных</w:t>
      </w:r>
      <w:r w:rsidRPr="00595DC9">
        <w:rPr>
          <w:szCs w:val="28"/>
        </w:rPr>
        <w:t xml:space="preserve"> зон.</w:t>
      </w:r>
    </w:p>
    <w:p w:rsidR="00330334" w:rsidRPr="00595DC9" w:rsidRDefault="00330334" w:rsidP="00A650A5">
      <w:pPr>
        <w:pStyle w:val="a5"/>
        <w:widowControl w:val="0"/>
        <w:numPr>
          <w:ilvl w:val="0"/>
          <w:numId w:val="27"/>
        </w:numPr>
        <w:tabs>
          <w:tab w:val="left" w:pos="925"/>
        </w:tabs>
        <w:ind w:left="0" w:firstLine="567"/>
        <w:rPr>
          <w:szCs w:val="28"/>
        </w:rPr>
      </w:pPr>
      <w:r w:rsidRPr="00595DC9">
        <w:rPr>
          <w:szCs w:val="28"/>
        </w:rPr>
        <w:lastRenderedPageBreak/>
        <w:t xml:space="preserve">На чертежах </w:t>
      </w:r>
      <w:r w:rsidRPr="00595DC9">
        <w:rPr>
          <w:spacing w:val="-1"/>
          <w:szCs w:val="28"/>
        </w:rPr>
        <w:t>межевания</w:t>
      </w:r>
      <w:r w:rsidRPr="00595DC9">
        <w:rPr>
          <w:szCs w:val="28"/>
        </w:rPr>
        <w:t xml:space="preserve"> территории отображаются:</w:t>
      </w:r>
    </w:p>
    <w:p w:rsidR="00330334" w:rsidRPr="00595DC9" w:rsidRDefault="00330334" w:rsidP="00A650A5">
      <w:pPr>
        <w:pStyle w:val="a5"/>
        <w:widowControl w:val="0"/>
        <w:numPr>
          <w:ilvl w:val="0"/>
          <w:numId w:val="24"/>
        </w:numPr>
        <w:tabs>
          <w:tab w:val="left" w:pos="1023"/>
        </w:tabs>
        <w:ind w:left="0" w:firstLine="567"/>
        <w:rPr>
          <w:szCs w:val="28"/>
        </w:rPr>
      </w:pPr>
      <w:r w:rsidRPr="00595DC9">
        <w:rPr>
          <w:szCs w:val="28"/>
        </w:rPr>
        <w:t>границы</w:t>
      </w:r>
      <w:r w:rsidRPr="00595DC9">
        <w:rPr>
          <w:spacing w:val="17"/>
          <w:szCs w:val="28"/>
        </w:rPr>
        <w:t xml:space="preserve"> </w:t>
      </w:r>
      <w:r w:rsidRPr="00595DC9">
        <w:rPr>
          <w:szCs w:val="28"/>
        </w:rPr>
        <w:t>планируемых</w:t>
      </w:r>
      <w:r w:rsidRPr="00595DC9">
        <w:rPr>
          <w:spacing w:val="17"/>
          <w:szCs w:val="28"/>
        </w:rPr>
        <w:t xml:space="preserve"> </w:t>
      </w:r>
      <w:r w:rsidRPr="00595DC9">
        <w:rPr>
          <w:szCs w:val="28"/>
        </w:rPr>
        <w:t>(в</w:t>
      </w:r>
      <w:r w:rsidRPr="00595DC9">
        <w:rPr>
          <w:spacing w:val="17"/>
          <w:szCs w:val="28"/>
        </w:rPr>
        <w:t xml:space="preserve"> </w:t>
      </w:r>
      <w:r w:rsidRPr="00595DC9">
        <w:rPr>
          <w:szCs w:val="28"/>
        </w:rPr>
        <w:t>случае,</w:t>
      </w:r>
      <w:r w:rsidRPr="00595DC9">
        <w:rPr>
          <w:spacing w:val="18"/>
          <w:szCs w:val="28"/>
        </w:rPr>
        <w:t xml:space="preserve"> </w:t>
      </w:r>
      <w:r w:rsidRPr="00595DC9">
        <w:rPr>
          <w:szCs w:val="28"/>
        </w:rPr>
        <w:t>если</w:t>
      </w:r>
      <w:r w:rsidRPr="00595DC9">
        <w:rPr>
          <w:spacing w:val="17"/>
          <w:szCs w:val="28"/>
        </w:rPr>
        <w:t xml:space="preserve"> </w:t>
      </w:r>
      <w:r w:rsidRPr="00595DC9">
        <w:rPr>
          <w:spacing w:val="-1"/>
          <w:szCs w:val="28"/>
        </w:rPr>
        <w:t>подготовка</w:t>
      </w:r>
      <w:r w:rsidRPr="00595DC9">
        <w:rPr>
          <w:spacing w:val="18"/>
          <w:szCs w:val="28"/>
        </w:rPr>
        <w:t xml:space="preserve"> </w:t>
      </w:r>
      <w:r w:rsidRPr="00595DC9">
        <w:rPr>
          <w:szCs w:val="28"/>
        </w:rPr>
        <w:t>проекта</w:t>
      </w:r>
      <w:r w:rsidRPr="00595DC9">
        <w:rPr>
          <w:spacing w:val="17"/>
          <w:szCs w:val="28"/>
        </w:rPr>
        <w:t xml:space="preserve"> </w:t>
      </w:r>
      <w:r w:rsidRPr="00595DC9">
        <w:rPr>
          <w:szCs w:val="28"/>
        </w:rPr>
        <w:t>межевания</w:t>
      </w:r>
      <w:r w:rsidRPr="00595DC9">
        <w:rPr>
          <w:spacing w:val="21"/>
          <w:szCs w:val="28"/>
        </w:rPr>
        <w:t xml:space="preserve"> </w:t>
      </w:r>
      <w:r w:rsidRPr="00595DC9">
        <w:rPr>
          <w:spacing w:val="-1"/>
          <w:szCs w:val="28"/>
        </w:rPr>
        <w:t>территории</w:t>
      </w:r>
      <w:r w:rsidRPr="00595DC9">
        <w:rPr>
          <w:spacing w:val="36"/>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3"/>
          <w:szCs w:val="28"/>
        </w:rPr>
        <w:t xml:space="preserve"> </w:t>
      </w:r>
      <w:r w:rsidRPr="00595DC9">
        <w:rPr>
          <w:szCs w:val="28"/>
        </w:rPr>
        <w:t>составе</w:t>
      </w:r>
      <w:r w:rsidRPr="00595DC9">
        <w:rPr>
          <w:spacing w:val="53"/>
          <w:szCs w:val="28"/>
        </w:rPr>
        <w:t xml:space="preserve"> </w:t>
      </w:r>
      <w:r w:rsidRPr="00595DC9">
        <w:rPr>
          <w:szCs w:val="28"/>
        </w:rPr>
        <w:t>проекта</w:t>
      </w:r>
      <w:r w:rsidRPr="00595DC9">
        <w:rPr>
          <w:spacing w:val="53"/>
          <w:szCs w:val="28"/>
        </w:rPr>
        <w:t xml:space="preserve"> </w:t>
      </w:r>
      <w:r w:rsidRPr="00595DC9">
        <w:rPr>
          <w:szCs w:val="28"/>
        </w:rPr>
        <w:t>планировки</w:t>
      </w:r>
      <w:r w:rsidRPr="00595DC9">
        <w:rPr>
          <w:spacing w:val="53"/>
          <w:szCs w:val="28"/>
        </w:rPr>
        <w:t xml:space="preserve"> </w:t>
      </w:r>
      <w:r w:rsidRPr="00595DC9">
        <w:rPr>
          <w:szCs w:val="28"/>
        </w:rPr>
        <w:t>территории)</w:t>
      </w:r>
      <w:r w:rsidRPr="00595DC9">
        <w:rPr>
          <w:spacing w:val="53"/>
          <w:szCs w:val="28"/>
        </w:rPr>
        <w:t xml:space="preserve"> </w:t>
      </w:r>
      <w:r w:rsidRPr="00595DC9">
        <w:rPr>
          <w:szCs w:val="28"/>
        </w:rPr>
        <w:t>и</w:t>
      </w:r>
      <w:r w:rsidRPr="00595DC9">
        <w:rPr>
          <w:spacing w:val="53"/>
          <w:szCs w:val="28"/>
        </w:rPr>
        <w:t xml:space="preserve"> </w:t>
      </w:r>
      <w:r w:rsidRPr="00595DC9">
        <w:rPr>
          <w:spacing w:val="-1"/>
          <w:szCs w:val="28"/>
        </w:rPr>
        <w:t>существующих</w:t>
      </w:r>
      <w:r w:rsidRPr="00595DC9">
        <w:rPr>
          <w:spacing w:val="53"/>
          <w:szCs w:val="28"/>
        </w:rPr>
        <w:t xml:space="preserve"> </w:t>
      </w:r>
      <w:r w:rsidRPr="00595DC9">
        <w:rPr>
          <w:szCs w:val="28"/>
        </w:rPr>
        <w:t>элементов</w:t>
      </w:r>
      <w:r w:rsidRPr="00595DC9">
        <w:rPr>
          <w:spacing w:val="45"/>
          <w:szCs w:val="28"/>
        </w:rPr>
        <w:t xml:space="preserve"> </w:t>
      </w:r>
      <w:r w:rsidRPr="00595DC9">
        <w:rPr>
          <w:szCs w:val="28"/>
        </w:rPr>
        <w:t>планировочной структуры;</w:t>
      </w:r>
    </w:p>
    <w:p w:rsidR="00330334" w:rsidRPr="00595DC9" w:rsidRDefault="00330334" w:rsidP="00A650A5">
      <w:pPr>
        <w:pStyle w:val="a5"/>
        <w:widowControl w:val="0"/>
        <w:numPr>
          <w:ilvl w:val="0"/>
          <w:numId w:val="24"/>
        </w:numPr>
        <w:tabs>
          <w:tab w:val="left" w:pos="1023"/>
        </w:tabs>
        <w:ind w:left="0" w:firstLine="567"/>
        <w:rPr>
          <w:szCs w:val="28"/>
        </w:rPr>
      </w:pPr>
      <w:r w:rsidRPr="00595DC9">
        <w:rPr>
          <w:szCs w:val="28"/>
        </w:rPr>
        <w:t>красные</w:t>
      </w:r>
      <w:r w:rsidRPr="00595DC9">
        <w:rPr>
          <w:spacing w:val="16"/>
          <w:szCs w:val="28"/>
        </w:rPr>
        <w:t xml:space="preserve"> </w:t>
      </w:r>
      <w:r w:rsidRPr="00595DC9">
        <w:rPr>
          <w:szCs w:val="28"/>
        </w:rPr>
        <w:t>линии,</w:t>
      </w:r>
      <w:r w:rsidRPr="00595DC9">
        <w:rPr>
          <w:spacing w:val="16"/>
          <w:szCs w:val="28"/>
        </w:rPr>
        <w:t xml:space="preserve"> </w:t>
      </w:r>
      <w:r w:rsidRPr="00595DC9">
        <w:rPr>
          <w:szCs w:val="28"/>
        </w:rPr>
        <w:t>утвержденные</w:t>
      </w:r>
      <w:r w:rsidRPr="00595DC9">
        <w:rPr>
          <w:spacing w:val="17"/>
          <w:szCs w:val="28"/>
        </w:rPr>
        <w:t xml:space="preserve"> </w:t>
      </w:r>
      <w:r w:rsidRPr="00595DC9">
        <w:rPr>
          <w:szCs w:val="28"/>
        </w:rPr>
        <w:t>в</w:t>
      </w:r>
      <w:r w:rsidRPr="00595DC9">
        <w:rPr>
          <w:spacing w:val="17"/>
          <w:szCs w:val="28"/>
        </w:rPr>
        <w:t xml:space="preserve"> </w:t>
      </w:r>
      <w:r w:rsidRPr="00595DC9">
        <w:rPr>
          <w:szCs w:val="28"/>
        </w:rPr>
        <w:t>составе</w:t>
      </w:r>
      <w:r w:rsidRPr="00595DC9">
        <w:rPr>
          <w:spacing w:val="17"/>
          <w:szCs w:val="28"/>
        </w:rPr>
        <w:t xml:space="preserve"> </w:t>
      </w:r>
      <w:r w:rsidRPr="00595DC9">
        <w:rPr>
          <w:szCs w:val="28"/>
        </w:rPr>
        <w:t>проекта</w:t>
      </w:r>
      <w:r w:rsidRPr="00595DC9">
        <w:rPr>
          <w:spacing w:val="17"/>
          <w:szCs w:val="28"/>
        </w:rPr>
        <w:t xml:space="preserve"> </w:t>
      </w:r>
      <w:r w:rsidRPr="00595DC9">
        <w:rPr>
          <w:spacing w:val="-1"/>
          <w:szCs w:val="28"/>
        </w:rPr>
        <w:t>планировки</w:t>
      </w:r>
      <w:r w:rsidRPr="00595DC9">
        <w:rPr>
          <w:spacing w:val="17"/>
          <w:szCs w:val="28"/>
        </w:rPr>
        <w:t xml:space="preserve"> </w:t>
      </w:r>
      <w:r w:rsidRPr="00595DC9">
        <w:rPr>
          <w:szCs w:val="28"/>
        </w:rPr>
        <w:t>территории,</w:t>
      </w:r>
      <w:r w:rsidRPr="00595DC9">
        <w:rPr>
          <w:spacing w:val="17"/>
          <w:szCs w:val="28"/>
        </w:rPr>
        <w:t xml:space="preserve"> </w:t>
      </w:r>
      <w:r w:rsidRPr="00595DC9">
        <w:rPr>
          <w:szCs w:val="28"/>
        </w:rPr>
        <w:t>или</w:t>
      </w:r>
      <w:r w:rsidRPr="00595DC9">
        <w:rPr>
          <w:spacing w:val="18"/>
          <w:szCs w:val="28"/>
        </w:rPr>
        <w:t xml:space="preserve"> </w:t>
      </w:r>
      <w:r w:rsidRPr="00595DC9">
        <w:rPr>
          <w:szCs w:val="28"/>
        </w:rPr>
        <w:t>красные</w:t>
      </w:r>
      <w:r w:rsidRPr="00595DC9">
        <w:rPr>
          <w:spacing w:val="28"/>
          <w:szCs w:val="28"/>
        </w:rPr>
        <w:t xml:space="preserve"> </w:t>
      </w:r>
      <w:r w:rsidRPr="00595DC9">
        <w:rPr>
          <w:szCs w:val="28"/>
        </w:rPr>
        <w:t>линии,</w:t>
      </w:r>
      <w:r w:rsidRPr="00595DC9">
        <w:rPr>
          <w:spacing w:val="-1"/>
          <w:szCs w:val="28"/>
        </w:rPr>
        <w:t xml:space="preserve"> </w:t>
      </w:r>
      <w:r w:rsidRPr="00595DC9">
        <w:rPr>
          <w:szCs w:val="28"/>
        </w:rPr>
        <w:t>утверждаемые,</w:t>
      </w:r>
      <w:r w:rsidRPr="00595DC9">
        <w:rPr>
          <w:spacing w:val="-2"/>
          <w:szCs w:val="28"/>
        </w:rPr>
        <w:t xml:space="preserve"> </w:t>
      </w:r>
      <w:r w:rsidRPr="00595DC9">
        <w:rPr>
          <w:spacing w:val="-1"/>
          <w:szCs w:val="28"/>
        </w:rPr>
        <w:t>изменяемые</w:t>
      </w:r>
      <w:r w:rsidRPr="00595DC9">
        <w:rPr>
          <w:szCs w:val="28"/>
        </w:rPr>
        <w:t xml:space="preserve"> проектом межевания территории в </w:t>
      </w:r>
      <w:r w:rsidRPr="00595DC9">
        <w:rPr>
          <w:spacing w:val="-1"/>
          <w:szCs w:val="28"/>
        </w:rPr>
        <w:t>соответствии</w:t>
      </w:r>
      <w:r w:rsidRPr="00595DC9">
        <w:rPr>
          <w:szCs w:val="28"/>
        </w:rPr>
        <w:t xml:space="preserve"> с </w:t>
      </w:r>
      <w:r w:rsidRPr="00595DC9">
        <w:rPr>
          <w:spacing w:val="-1"/>
          <w:szCs w:val="28"/>
        </w:rPr>
        <w:t>пунктом</w:t>
      </w:r>
      <w:r w:rsidRPr="00595DC9">
        <w:rPr>
          <w:szCs w:val="28"/>
        </w:rPr>
        <w:t xml:space="preserve"> 2</w:t>
      </w:r>
      <w:r w:rsidRPr="00595DC9">
        <w:rPr>
          <w:spacing w:val="54"/>
          <w:szCs w:val="28"/>
        </w:rPr>
        <w:t xml:space="preserve"> </w:t>
      </w:r>
      <w:r w:rsidRPr="00595DC9">
        <w:rPr>
          <w:szCs w:val="28"/>
        </w:rPr>
        <w:t>части 2</w:t>
      </w:r>
      <w:r w:rsidRPr="00595DC9">
        <w:rPr>
          <w:spacing w:val="-1"/>
          <w:szCs w:val="28"/>
        </w:rPr>
        <w:t xml:space="preserve"> настоящей</w:t>
      </w:r>
      <w:r w:rsidRPr="00595DC9">
        <w:rPr>
          <w:szCs w:val="28"/>
        </w:rPr>
        <w:t xml:space="preserve"> </w:t>
      </w:r>
      <w:r w:rsidRPr="00595DC9">
        <w:rPr>
          <w:spacing w:val="-1"/>
          <w:szCs w:val="28"/>
        </w:rPr>
        <w:t>статьи;</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линии</w:t>
      </w:r>
      <w:r w:rsidRPr="00595DC9">
        <w:rPr>
          <w:spacing w:val="30"/>
          <w:szCs w:val="28"/>
        </w:rPr>
        <w:t xml:space="preserve"> </w:t>
      </w:r>
      <w:r w:rsidRPr="00595DC9">
        <w:rPr>
          <w:spacing w:val="-1"/>
          <w:szCs w:val="28"/>
        </w:rPr>
        <w:t>отступа</w:t>
      </w:r>
      <w:r w:rsidRPr="00595DC9">
        <w:rPr>
          <w:spacing w:val="30"/>
          <w:szCs w:val="28"/>
        </w:rPr>
        <w:t xml:space="preserve"> </w:t>
      </w:r>
      <w:r w:rsidRPr="00595DC9">
        <w:rPr>
          <w:szCs w:val="28"/>
        </w:rPr>
        <w:t>от</w:t>
      </w:r>
      <w:r w:rsidRPr="00595DC9">
        <w:rPr>
          <w:spacing w:val="29"/>
          <w:szCs w:val="28"/>
        </w:rPr>
        <w:t xml:space="preserve"> </w:t>
      </w:r>
      <w:r w:rsidRPr="00595DC9">
        <w:rPr>
          <w:spacing w:val="-1"/>
          <w:szCs w:val="28"/>
        </w:rPr>
        <w:t>красных</w:t>
      </w:r>
      <w:r w:rsidRPr="00595DC9">
        <w:rPr>
          <w:spacing w:val="29"/>
          <w:szCs w:val="28"/>
        </w:rPr>
        <w:t xml:space="preserve"> </w:t>
      </w:r>
      <w:r w:rsidRPr="00595DC9">
        <w:rPr>
          <w:szCs w:val="28"/>
        </w:rPr>
        <w:t>линий</w:t>
      </w:r>
      <w:r w:rsidRPr="00595DC9">
        <w:rPr>
          <w:spacing w:val="30"/>
          <w:szCs w:val="28"/>
        </w:rPr>
        <w:t xml:space="preserve"> </w:t>
      </w:r>
      <w:r w:rsidRPr="00595DC9">
        <w:rPr>
          <w:szCs w:val="28"/>
        </w:rPr>
        <w:t>в</w:t>
      </w:r>
      <w:r w:rsidRPr="00595DC9">
        <w:rPr>
          <w:spacing w:val="29"/>
          <w:szCs w:val="28"/>
        </w:rPr>
        <w:t xml:space="preserve"> </w:t>
      </w:r>
      <w:r w:rsidRPr="00595DC9">
        <w:rPr>
          <w:szCs w:val="28"/>
        </w:rPr>
        <w:t>целях</w:t>
      </w:r>
      <w:r w:rsidRPr="00595DC9">
        <w:rPr>
          <w:spacing w:val="29"/>
          <w:szCs w:val="28"/>
        </w:rPr>
        <w:t xml:space="preserve"> </w:t>
      </w:r>
      <w:r w:rsidRPr="00595DC9">
        <w:rPr>
          <w:spacing w:val="-1"/>
          <w:szCs w:val="28"/>
        </w:rPr>
        <w:t>определения</w:t>
      </w:r>
      <w:r w:rsidRPr="00595DC9">
        <w:rPr>
          <w:spacing w:val="29"/>
          <w:szCs w:val="28"/>
        </w:rPr>
        <w:t xml:space="preserve"> </w:t>
      </w:r>
      <w:r w:rsidRPr="00595DC9">
        <w:rPr>
          <w:szCs w:val="28"/>
        </w:rPr>
        <w:t>мест</w:t>
      </w:r>
      <w:r w:rsidRPr="00595DC9">
        <w:rPr>
          <w:spacing w:val="29"/>
          <w:szCs w:val="28"/>
        </w:rPr>
        <w:t xml:space="preserve"> </w:t>
      </w:r>
      <w:r w:rsidRPr="00595DC9">
        <w:rPr>
          <w:spacing w:val="-1"/>
          <w:szCs w:val="28"/>
        </w:rPr>
        <w:t>допустимого</w:t>
      </w:r>
      <w:r w:rsidRPr="00595DC9">
        <w:rPr>
          <w:spacing w:val="30"/>
          <w:szCs w:val="28"/>
        </w:rPr>
        <w:t xml:space="preserve"> </w:t>
      </w:r>
      <w:r w:rsidRPr="00595DC9">
        <w:rPr>
          <w:spacing w:val="-1"/>
          <w:szCs w:val="28"/>
        </w:rPr>
        <w:t>размещения</w:t>
      </w:r>
      <w:r w:rsidRPr="00595DC9">
        <w:rPr>
          <w:spacing w:val="75"/>
          <w:szCs w:val="28"/>
        </w:rPr>
        <w:t xml:space="preserve"> </w:t>
      </w:r>
      <w:r w:rsidRPr="00595DC9">
        <w:rPr>
          <w:szCs w:val="28"/>
        </w:rPr>
        <w:t>зданий, строений, сооружений;</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границы</w:t>
      </w:r>
      <w:r w:rsidRPr="00595DC9">
        <w:rPr>
          <w:spacing w:val="30"/>
          <w:szCs w:val="28"/>
        </w:rPr>
        <w:t xml:space="preserve"> </w:t>
      </w:r>
      <w:r w:rsidRPr="00595DC9">
        <w:rPr>
          <w:spacing w:val="-1"/>
          <w:szCs w:val="28"/>
        </w:rPr>
        <w:t>образуемых</w:t>
      </w:r>
      <w:r w:rsidRPr="00595DC9">
        <w:rPr>
          <w:spacing w:val="30"/>
          <w:szCs w:val="28"/>
        </w:rPr>
        <w:t xml:space="preserve"> </w:t>
      </w:r>
      <w:r w:rsidRPr="00595DC9">
        <w:rPr>
          <w:szCs w:val="28"/>
        </w:rPr>
        <w:t>и</w:t>
      </w:r>
      <w:r w:rsidRPr="00595DC9">
        <w:rPr>
          <w:spacing w:val="30"/>
          <w:szCs w:val="28"/>
        </w:rPr>
        <w:t xml:space="preserve"> </w:t>
      </w:r>
      <w:r w:rsidRPr="00595DC9">
        <w:rPr>
          <w:szCs w:val="28"/>
        </w:rPr>
        <w:t>(или)</w:t>
      </w:r>
      <w:r w:rsidRPr="00595DC9">
        <w:rPr>
          <w:spacing w:val="30"/>
          <w:szCs w:val="28"/>
        </w:rPr>
        <w:t xml:space="preserve"> </w:t>
      </w:r>
      <w:r w:rsidRPr="00595DC9">
        <w:rPr>
          <w:spacing w:val="-1"/>
          <w:szCs w:val="28"/>
        </w:rPr>
        <w:t>изменяемых</w:t>
      </w:r>
      <w:r w:rsidRPr="00595DC9">
        <w:rPr>
          <w:spacing w:val="33"/>
          <w:szCs w:val="28"/>
        </w:rPr>
        <w:t xml:space="preserve"> </w:t>
      </w:r>
      <w:r w:rsidRPr="00595DC9">
        <w:rPr>
          <w:spacing w:val="-1"/>
          <w:szCs w:val="28"/>
        </w:rPr>
        <w:t>земельных</w:t>
      </w:r>
      <w:r w:rsidRPr="00595DC9">
        <w:rPr>
          <w:spacing w:val="29"/>
          <w:szCs w:val="28"/>
        </w:rPr>
        <w:t xml:space="preserve"> </w:t>
      </w:r>
      <w:r w:rsidRPr="00595DC9">
        <w:rPr>
          <w:szCs w:val="28"/>
        </w:rPr>
        <w:t>участков,</w:t>
      </w:r>
      <w:r w:rsidRPr="00595DC9">
        <w:rPr>
          <w:spacing w:val="29"/>
          <w:szCs w:val="28"/>
        </w:rPr>
        <w:t xml:space="preserve"> </w:t>
      </w:r>
      <w:r w:rsidRPr="00595DC9">
        <w:rPr>
          <w:szCs w:val="28"/>
        </w:rPr>
        <w:t>условные</w:t>
      </w:r>
      <w:r w:rsidRPr="00595DC9">
        <w:rPr>
          <w:spacing w:val="30"/>
          <w:szCs w:val="28"/>
        </w:rPr>
        <w:t xml:space="preserve"> </w:t>
      </w:r>
      <w:r w:rsidRPr="00595DC9">
        <w:rPr>
          <w:spacing w:val="-1"/>
          <w:szCs w:val="28"/>
        </w:rPr>
        <w:t>номера</w:t>
      </w:r>
      <w:r w:rsidRPr="00595DC9">
        <w:rPr>
          <w:spacing w:val="53"/>
          <w:szCs w:val="28"/>
        </w:rPr>
        <w:t xml:space="preserve"> </w:t>
      </w:r>
      <w:r w:rsidRPr="00595DC9">
        <w:rPr>
          <w:spacing w:val="-1"/>
          <w:szCs w:val="28"/>
        </w:rPr>
        <w:t>образуемых</w:t>
      </w:r>
      <w:r w:rsidRPr="00595DC9">
        <w:rPr>
          <w:spacing w:val="30"/>
          <w:szCs w:val="28"/>
        </w:rPr>
        <w:t xml:space="preserve"> </w:t>
      </w:r>
      <w:r w:rsidRPr="00595DC9">
        <w:rPr>
          <w:szCs w:val="28"/>
        </w:rPr>
        <w:t>земельных</w:t>
      </w:r>
      <w:r w:rsidRPr="00595DC9">
        <w:rPr>
          <w:spacing w:val="30"/>
          <w:szCs w:val="28"/>
        </w:rPr>
        <w:t xml:space="preserve"> </w:t>
      </w:r>
      <w:r w:rsidRPr="00595DC9">
        <w:rPr>
          <w:szCs w:val="28"/>
        </w:rPr>
        <w:t>участков,</w:t>
      </w:r>
      <w:r w:rsidRPr="00595DC9">
        <w:rPr>
          <w:spacing w:val="31"/>
          <w:szCs w:val="28"/>
        </w:rPr>
        <w:t xml:space="preserve"> </w:t>
      </w:r>
      <w:r w:rsidRPr="00595DC9">
        <w:rPr>
          <w:szCs w:val="28"/>
        </w:rPr>
        <w:t>в</w:t>
      </w:r>
      <w:r w:rsidRPr="00595DC9">
        <w:rPr>
          <w:spacing w:val="31"/>
          <w:szCs w:val="28"/>
        </w:rPr>
        <w:t xml:space="preserve"> </w:t>
      </w:r>
      <w:r w:rsidRPr="00595DC9">
        <w:rPr>
          <w:szCs w:val="28"/>
        </w:rPr>
        <w:t>том</w:t>
      </w:r>
      <w:r w:rsidRPr="00595DC9">
        <w:rPr>
          <w:spacing w:val="32"/>
          <w:szCs w:val="28"/>
        </w:rPr>
        <w:t xml:space="preserve"> </w:t>
      </w:r>
      <w:r w:rsidRPr="00595DC9">
        <w:rPr>
          <w:szCs w:val="28"/>
        </w:rPr>
        <w:t>числе</w:t>
      </w:r>
      <w:r w:rsidRPr="00595DC9">
        <w:rPr>
          <w:spacing w:val="32"/>
          <w:szCs w:val="28"/>
        </w:rPr>
        <w:t xml:space="preserve"> </w:t>
      </w:r>
      <w:r w:rsidRPr="00595DC9">
        <w:rPr>
          <w:szCs w:val="28"/>
        </w:rPr>
        <w:t>в</w:t>
      </w:r>
      <w:r w:rsidRPr="00595DC9">
        <w:rPr>
          <w:spacing w:val="31"/>
          <w:szCs w:val="28"/>
        </w:rPr>
        <w:t xml:space="preserve"> </w:t>
      </w:r>
      <w:r w:rsidRPr="00595DC9">
        <w:rPr>
          <w:szCs w:val="28"/>
        </w:rPr>
        <w:t>отношении</w:t>
      </w:r>
      <w:r w:rsidRPr="00595DC9">
        <w:rPr>
          <w:spacing w:val="32"/>
          <w:szCs w:val="28"/>
        </w:rPr>
        <w:t xml:space="preserve"> </w:t>
      </w:r>
      <w:r w:rsidRPr="00595DC9">
        <w:rPr>
          <w:spacing w:val="-1"/>
          <w:szCs w:val="28"/>
        </w:rPr>
        <w:t>которых</w:t>
      </w:r>
      <w:r w:rsidRPr="00595DC9">
        <w:rPr>
          <w:spacing w:val="31"/>
          <w:szCs w:val="28"/>
        </w:rPr>
        <w:t xml:space="preserve"> </w:t>
      </w:r>
      <w:r w:rsidRPr="00595DC9">
        <w:rPr>
          <w:szCs w:val="28"/>
        </w:rPr>
        <w:t>предполагаются</w:t>
      </w:r>
      <w:r w:rsidRPr="00595DC9">
        <w:rPr>
          <w:spacing w:val="31"/>
          <w:szCs w:val="28"/>
        </w:rPr>
        <w:t xml:space="preserve"> </w:t>
      </w:r>
      <w:r w:rsidRPr="00595DC9">
        <w:rPr>
          <w:szCs w:val="28"/>
        </w:rPr>
        <w:t>их</w:t>
      </w:r>
      <w:r w:rsidRPr="00595DC9">
        <w:rPr>
          <w:spacing w:val="34"/>
          <w:szCs w:val="28"/>
        </w:rPr>
        <w:t xml:space="preserve"> </w:t>
      </w:r>
      <w:r w:rsidRPr="00595DC9">
        <w:rPr>
          <w:szCs w:val="28"/>
        </w:rPr>
        <w:t xml:space="preserve">резервирование и (или) </w:t>
      </w:r>
      <w:r w:rsidRPr="00595DC9">
        <w:rPr>
          <w:spacing w:val="-1"/>
          <w:szCs w:val="28"/>
        </w:rPr>
        <w:t>изъятие</w:t>
      </w:r>
      <w:r w:rsidRPr="00595DC9">
        <w:rPr>
          <w:szCs w:val="28"/>
        </w:rPr>
        <w:t xml:space="preserve"> для </w:t>
      </w:r>
      <w:r w:rsidRPr="00595DC9">
        <w:rPr>
          <w:spacing w:val="-1"/>
          <w:szCs w:val="28"/>
        </w:rPr>
        <w:t>государственных</w:t>
      </w:r>
      <w:r w:rsidRPr="00595DC9">
        <w:rPr>
          <w:szCs w:val="28"/>
        </w:rPr>
        <w:t xml:space="preserve"> или </w:t>
      </w:r>
      <w:r w:rsidRPr="00595DC9">
        <w:rPr>
          <w:spacing w:val="-1"/>
          <w:szCs w:val="28"/>
        </w:rPr>
        <w:t>муниципальных</w:t>
      </w:r>
      <w:r w:rsidRPr="00595DC9">
        <w:rPr>
          <w:szCs w:val="28"/>
        </w:rPr>
        <w:t xml:space="preserve"> нужд;</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 xml:space="preserve">границы </w:t>
      </w:r>
      <w:r w:rsidRPr="00595DC9">
        <w:rPr>
          <w:spacing w:val="-1"/>
          <w:szCs w:val="28"/>
        </w:rPr>
        <w:t>публичных</w:t>
      </w:r>
      <w:r w:rsidRPr="00595DC9">
        <w:rPr>
          <w:szCs w:val="28"/>
        </w:rPr>
        <w:t xml:space="preserve"> </w:t>
      </w:r>
      <w:r w:rsidRPr="00595DC9">
        <w:rPr>
          <w:spacing w:val="-1"/>
          <w:szCs w:val="28"/>
        </w:rPr>
        <w:t>сервитутов.</w:t>
      </w:r>
    </w:p>
    <w:p w:rsidR="00330334" w:rsidRPr="00595DC9" w:rsidRDefault="00330334" w:rsidP="00330334">
      <w:pPr>
        <w:pStyle w:val="a5"/>
        <w:ind w:firstLine="567"/>
        <w:rPr>
          <w:szCs w:val="28"/>
        </w:rPr>
      </w:pPr>
      <w:r w:rsidRPr="00595DC9">
        <w:rPr>
          <w:szCs w:val="28"/>
        </w:rPr>
        <w:t>6.1.</w:t>
      </w:r>
      <w:r w:rsidRPr="00595DC9">
        <w:rPr>
          <w:spacing w:val="6"/>
          <w:szCs w:val="28"/>
        </w:rPr>
        <w:t xml:space="preserve"> </w:t>
      </w:r>
      <w:r w:rsidRPr="00595DC9">
        <w:rPr>
          <w:szCs w:val="28"/>
        </w:rPr>
        <w:t>При</w:t>
      </w:r>
      <w:r w:rsidRPr="00595DC9">
        <w:rPr>
          <w:spacing w:val="6"/>
          <w:szCs w:val="28"/>
        </w:rPr>
        <w:t xml:space="preserve"> </w:t>
      </w:r>
      <w:r w:rsidRPr="00595DC9">
        <w:rPr>
          <w:spacing w:val="-1"/>
          <w:szCs w:val="28"/>
        </w:rPr>
        <w:t>подготовке</w:t>
      </w:r>
      <w:r w:rsidRPr="00595DC9">
        <w:rPr>
          <w:spacing w:val="6"/>
          <w:szCs w:val="28"/>
        </w:rPr>
        <w:t xml:space="preserve"> </w:t>
      </w:r>
      <w:r w:rsidRPr="00595DC9">
        <w:rPr>
          <w:szCs w:val="28"/>
        </w:rPr>
        <w:t>проекта</w:t>
      </w:r>
      <w:r w:rsidRPr="00595DC9">
        <w:rPr>
          <w:spacing w:val="6"/>
          <w:szCs w:val="28"/>
        </w:rPr>
        <w:t xml:space="preserve"> </w:t>
      </w:r>
      <w:r w:rsidRPr="00595DC9">
        <w:rPr>
          <w:szCs w:val="28"/>
        </w:rPr>
        <w:t>межевания</w:t>
      </w:r>
      <w:r w:rsidRPr="00595DC9">
        <w:rPr>
          <w:spacing w:val="6"/>
          <w:szCs w:val="28"/>
        </w:rPr>
        <w:t xml:space="preserve"> </w:t>
      </w:r>
      <w:r w:rsidRPr="00595DC9">
        <w:rPr>
          <w:szCs w:val="28"/>
        </w:rPr>
        <w:t>территории</w:t>
      </w:r>
      <w:r w:rsidRPr="00595DC9">
        <w:rPr>
          <w:spacing w:val="6"/>
          <w:szCs w:val="28"/>
        </w:rPr>
        <w:t xml:space="preserve"> </w:t>
      </w:r>
      <w:r w:rsidRPr="00595DC9">
        <w:rPr>
          <w:szCs w:val="28"/>
        </w:rPr>
        <w:t>в</w:t>
      </w:r>
      <w:r w:rsidRPr="00595DC9">
        <w:rPr>
          <w:spacing w:val="6"/>
          <w:szCs w:val="28"/>
        </w:rPr>
        <w:t xml:space="preserve"> </w:t>
      </w:r>
      <w:r w:rsidRPr="00595DC9">
        <w:rPr>
          <w:szCs w:val="28"/>
        </w:rPr>
        <w:t>целях</w:t>
      </w:r>
      <w:r w:rsidRPr="00595DC9">
        <w:rPr>
          <w:spacing w:val="7"/>
          <w:szCs w:val="28"/>
        </w:rPr>
        <w:t xml:space="preserve"> </w:t>
      </w:r>
      <w:r w:rsidRPr="00595DC9">
        <w:rPr>
          <w:szCs w:val="28"/>
        </w:rPr>
        <w:t>определения</w:t>
      </w:r>
      <w:r w:rsidRPr="00595DC9">
        <w:rPr>
          <w:spacing w:val="6"/>
          <w:szCs w:val="28"/>
        </w:rPr>
        <w:t xml:space="preserve"> </w:t>
      </w:r>
      <w:r w:rsidRPr="00595DC9">
        <w:rPr>
          <w:spacing w:val="-1"/>
          <w:szCs w:val="28"/>
        </w:rPr>
        <w:t>местоположения</w:t>
      </w:r>
      <w:r w:rsidRPr="00595DC9">
        <w:rPr>
          <w:spacing w:val="44"/>
          <w:szCs w:val="28"/>
        </w:rPr>
        <w:t xml:space="preserve"> </w:t>
      </w:r>
      <w:proofErr w:type="gramStart"/>
      <w:r w:rsidRPr="00595DC9">
        <w:rPr>
          <w:szCs w:val="28"/>
        </w:rPr>
        <w:t>границ</w:t>
      </w:r>
      <w:proofErr w:type="gramEnd"/>
      <w:r w:rsidRPr="00595DC9">
        <w:rPr>
          <w:spacing w:val="-15"/>
          <w:szCs w:val="28"/>
        </w:rPr>
        <w:t xml:space="preserve"> </w:t>
      </w:r>
      <w:r w:rsidRPr="00595DC9">
        <w:rPr>
          <w:spacing w:val="-1"/>
          <w:szCs w:val="28"/>
        </w:rPr>
        <w:t>образуемых</w:t>
      </w:r>
      <w:r w:rsidRPr="00595DC9">
        <w:rPr>
          <w:spacing w:val="-15"/>
          <w:szCs w:val="28"/>
        </w:rPr>
        <w:t xml:space="preserve"> </w:t>
      </w:r>
      <w:r w:rsidRPr="00595DC9">
        <w:rPr>
          <w:szCs w:val="28"/>
        </w:rPr>
        <w:t>и</w:t>
      </w:r>
      <w:r w:rsidRPr="00595DC9">
        <w:rPr>
          <w:spacing w:val="-15"/>
          <w:szCs w:val="28"/>
        </w:rPr>
        <w:t xml:space="preserve"> </w:t>
      </w:r>
      <w:r w:rsidRPr="00595DC9">
        <w:rPr>
          <w:spacing w:val="-1"/>
          <w:szCs w:val="28"/>
        </w:rPr>
        <w:t>(или)</w:t>
      </w:r>
      <w:r w:rsidRPr="00595DC9">
        <w:rPr>
          <w:spacing w:val="-14"/>
          <w:szCs w:val="28"/>
        </w:rPr>
        <w:t xml:space="preserve"> </w:t>
      </w:r>
      <w:r w:rsidRPr="00595DC9">
        <w:rPr>
          <w:spacing w:val="-1"/>
          <w:szCs w:val="28"/>
        </w:rPr>
        <w:t>изменяемых</w:t>
      </w:r>
      <w:r w:rsidRPr="00595DC9">
        <w:rPr>
          <w:spacing w:val="-15"/>
          <w:szCs w:val="28"/>
        </w:rPr>
        <w:t xml:space="preserve"> </w:t>
      </w:r>
      <w:r w:rsidRPr="00595DC9">
        <w:rPr>
          <w:szCs w:val="28"/>
        </w:rPr>
        <w:t>лесных</w:t>
      </w:r>
      <w:r w:rsidRPr="00595DC9">
        <w:rPr>
          <w:spacing w:val="-17"/>
          <w:szCs w:val="28"/>
        </w:rPr>
        <w:t xml:space="preserve"> </w:t>
      </w:r>
      <w:r w:rsidRPr="00595DC9">
        <w:rPr>
          <w:spacing w:val="-1"/>
          <w:szCs w:val="28"/>
        </w:rPr>
        <w:t>участков</w:t>
      </w:r>
      <w:r w:rsidRPr="00595DC9">
        <w:rPr>
          <w:spacing w:val="-15"/>
          <w:szCs w:val="28"/>
        </w:rPr>
        <w:t xml:space="preserve"> </w:t>
      </w:r>
      <w:r w:rsidRPr="00595DC9">
        <w:rPr>
          <w:szCs w:val="28"/>
        </w:rPr>
        <w:t>их</w:t>
      </w:r>
      <w:r w:rsidRPr="00595DC9">
        <w:rPr>
          <w:spacing w:val="-15"/>
          <w:szCs w:val="28"/>
        </w:rPr>
        <w:t xml:space="preserve"> </w:t>
      </w:r>
      <w:r w:rsidRPr="00595DC9">
        <w:rPr>
          <w:spacing w:val="-1"/>
          <w:szCs w:val="28"/>
        </w:rPr>
        <w:t>местоположение,</w:t>
      </w:r>
      <w:r w:rsidRPr="00595DC9">
        <w:rPr>
          <w:spacing w:val="-15"/>
          <w:szCs w:val="28"/>
        </w:rPr>
        <w:t xml:space="preserve"> </w:t>
      </w:r>
      <w:r w:rsidRPr="00595DC9">
        <w:rPr>
          <w:spacing w:val="-1"/>
          <w:szCs w:val="28"/>
        </w:rPr>
        <w:t>границы</w:t>
      </w:r>
      <w:r w:rsidRPr="00595DC9">
        <w:rPr>
          <w:spacing w:val="-15"/>
          <w:szCs w:val="28"/>
        </w:rPr>
        <w:t xml:space="preserve"> </w:t>
      </w:r>
      <w:r w:rsidRPr="00595DC9">
        <w:rPr>
          <w:szCs w:val="28"/>
        </w:rPr>
        <w:t>и</w:t>
      </w:r>
      <w:r w:rsidRPr="00595DC9">
        <w:rPr>
          <w:spacing w:val="-15"/>
          <w:szCs w:val="28"/>
        </w:rPr>
        <w:t xml:space="preserve"> </w:t>
      </w:r>
      <w:r w:rsidRPr="00595DC9">
        <w:rPr>
          <w:szCs w:val="28"/>
        </w:rPr>
        <w:t>площадь</w:t>
      </w:r>
      <w:r w:rsidRPr="00595DC9">
        <w:rPr>
          <w:spacing w:val="91"/>
          <w:szCs w:val="28"/>
        </w:rPr>
        <w:t xml:space="preserve"> </w:t>
      </w:r>
      <w:r w:rsidRPr="00595DC9">
        <w:rPr>
          <w:spacing w:val="-1"/>
          <w:szCs w:val="28"/>
        </w:rPr>
        <w:t>определяются</w:t>
      </w:r>
      <w:r w:rsidRPr="00595DC9">
        <w:rPr>
          <w:szCs w:val="28"/>
        </w:rPr>
        <w:t xml:space="preserve"> с</w:t>
      </w:r>
      <w:r w:rsidRPr="00595DC9">
        <w:rPr>
          <w:spacing w:val="-1"/>
          <w:szCs w:val="28"/>
        </w:rPr>
        <w:t xml:space="preserve"> учетом </w:t>
      </w:r>
      <w:r w:rsidRPr="00595DC9">
        <w:rPr>
          <w:szCs w:val="28"/>
        </w:rPr>
        <w:t xml:space="preserve">границ и </w:t>
      </w:r>
      <w:r w:rsidRPr="00595DC9">
        <w:rPr>
          <w:spacing w:val="-1"/>
          <w:szCs w:val="28"/>
        </w:rPr>
        <w:t>площади</w:t>
      </w:r>
      <w:r w:rsidRPr="00595DC9">
        <w:rPr>
          <w:szCs w:val="28"/>
        </w:rPr>
        <w:t xml:space="preserve"> </w:t>
      </w:r>
      <w:r w:rsidRPr="00595DC9">
        <w:rPr>
          <w:spacing w:val="-1"/>
          <w:szCs w:val="28"/>
        </w:rPr>
        <w:t>лесных</w:t>
      </w:r>
      <w:r w:rsidRPr="00595DC9">
        <w:rPr>
          <w:szCs w:val="28"/>
        </w:rPr>
        <w:t xml:space="preserve"> </w:t>
      </w:r>
      <w:r w:rsidRPr="00595DC9">
        <w:rPr>
          <w:spacing w:val="-1"/>
          <w:szCs w:val="28"/>
        </w:rPr>
        <w:t>кварталов</w:t>
      </w:r>
      <w:r w:rsidRPr="00595DC9">
        <w:rPr>
          <w:szCs w:val="28"/>
        </w:rPr>
        <w:t xml:space="preserve"> и (или) </w:t>
      </w:r>
      <w:r w:rsidRPr="00595DC9">
        <w:rPr>
          <w:spacing w:val="-1"/>
          <w:szCs w:val="28"/>
        </w:rPr>
        <w:t>лесотаксационных</w:t>
      </w:r>
      <w:r w:rsidRPr="00595DC9">
        <w:rPr>
          <w:szCs w:val="28"/>
        </w:rPr>
        <w:t xml:space="preserve"> </w:t>
      </w:r>
      <w:r w:rsidRPr="00595DC9">
        <w:rPr>
          <w:spacing w:val="-1"/>
          <w:szCs w:val="28"/>
        </w:rPr>
        <w:t>выделов,</w:t>
      </w:r>
      <w:r w:rsidRPr="00595DC9">
        <w:rPr>
          <w:spacing w:val="107"/>
          <w:szCs w:val="28"/>
        </w:rPr>
        <w:t xml:space="preserve"> </w:t>
      </w:r>
      <w:r w:rsidRPr="00595DC9">
        <w:rPr>
          <w:szCs w:val="28"/>
        </w:rPr>
        <w:t xml:space="preserve">частей </w:t>
      </w:r>
      <w:r w:rsidRPr="00595DC9">
        <w:rPr>
          <w:spacing w:val="-1"/>
          <w:szCs w:val="28"/>
        </w:rPr>
        <w:t>лесотаксационных</w:t>
      </w:r>
      <w:r w:rsidRPr="00595DC9">
        <w:rPr>
          <w:szCs w:val="28"/>
        </w:rPr>
        <w:t xml:space="preserve"> выделов.</w:t>
      </w:r>
    </w:p>
    <w:p w:rsidR="00330334" w:rsidRPr="00595DC9" w:rsidRDefault="00330334" w:rsidP="00A650A5">
      <w:pPr>
        <w:pStyle w:val="a5"/>
        <w:widowControl w:val="0"/>
        <w:numPr>
          <w:ilvl w:val="0"/>
          <w:numId w:val="27"/>
        </w:numPr>
        <w:tabs>
          <w:tab w:val="left" w:pos="941"/>
        </w:tabs>
        <w:ind w:left="0" w:firstLine="567"/>
        <w:rPr>
          <w:szCs w:val="28"/>
        </w:rPr>
      </w:pPr>
      <w:r w:rsidRPr="00595DC9">
        <w:rPr>
          <w:szCs w:val="28"/>
        </w:rPr>
        <w:t>Материалы</w:t>
      </w:r>
      <w:r w:rsidRPr="00595DC9">
        <w:rPr>
          <w:spacing w:val="16"/>
          <w:szCs w:val="28"/>
        </w:rPr>
        <w:t xml:space="preserve"> </w:t>
      </w:r>
      <w:r w:rsidRPr="00595DC9">
        <w:rPr>
          <w:szCs w:val="28"/>
        </w:rPr>
        <w:t>по</w:t>
      </w:r>
      <w:r w:rsidRPr="00595DC9">
        <w:rPr>
          <w:spacing w:val="16"/>
          <w:szCs w:val="28"/>
        </w:rPr>
        <w:t xml:space="preserve"> </w:t>
      </w:r>
      <w:r w:rsidRPr="00595DC9">
        <w:rPr>
          <w:szCs w:val="28"/>
        </w:rPr>
        <w:t>обоснованию</w:t>
      </w:r>
      <w:r w:rsidRPr="00595DC9">
        <w:rPr>
          <w:spacing w:val="16"/>
          <w:szCs w:val="28"/>
        </w:rPr>
        <w:t xml:space="preserve"> </w:t>
      </w:r>
      <w:r w:rsidRPr="00595DC9">
        <w:rPr>
          <w:szCs w:val="28"/>
        </w:rPr>
        <w:t>проекта</w:t>
      </w:r>
      <w:r w:rsidRPr="00595DC9">
        <w:rPr>
          <w:spacing w:val="16"/>
          <w:szCs w:val="28"/>
        </w:rPr>
        <w:t xml:space="preserve"> </w:t>
      </w:r>
      <w:r w:rsidRPr="00595DC9">
        <w:rPr>
          <w:szCs w:val="28"/>
        </w:rPr>
        <w:t>межевания</w:t>
      </w:r>
      <w:r w:rsidRPr="00595DC9">
        <w:rPr>
          <w:spacing w:val="16"/>
          <w:szCs w:val="28"/>
        </w:rPr>
        <w:t xml:space="preserve"> </w:t>
      </w:r>
      <w:r w:rsidRPr="00595DC9">
        <w:rPr>
          <w:spacing w:val="-1"/>
          <w:szCs w:val="28"/>
        </w:rPr>
        <w:t>территории</w:t>
      </w:r>
      <w:r w:rsidRPr="00595DC9">
        <w:rPr>
          <w:spacing w:val="16"/>
          <w:szCs w:val="28"/>
        </w:rPr>
        <w:t xml:space="preserve"> </w:t>
      </w:r>
      <w:r w:rsidRPr="00595DC9">
        <w:rPr>
          <w:szCs w:val="28"/>
        </w:rPr>
        <w:t>включают</w:t>
      </w:r>
      <w:r w:rsidRPr="00595DC9">
        <w:rPr>
          <w:spacing w:val="15"/>
          <w:szCs w:val="28"/>
        </w:rPr>
        <w:t xml:space="preserve"> </w:t>
      </w:r>
      <w:r w:rsidRPr="00595DC9">
        <w:rPr>
          <w:szCs w:val="28"/>
        </w:rPr>
        <w:t>в</w:t>
      </w:r>
      <w:r w:rsidRPr="00595DC9">
        <w:rPr>
          <w:spacing w:val="16"/>
          <w:szCs w:val="28"/>
        </w:rPr>
        <w:t xml:space="preserve"> </w:t>
      </w:r>
      <w:r w:rsidRPr="00595DC9">
        <w:rPr>
          <w:szCs w:val="28"/>
        </w:rPr>
        <w:t>себя</w:t>
      </w:r>
      <w:r w:rsidRPr="00595DC9">
        <w:rPr>
          <w:spacing w:val="16"/>
          <w:szCs w:val="28"/>
        </w:rPr>
        <w:t xml:space="preserve"> </w:t>
      </w:r>
      <w:r w:rsidRPr="00595DC9">
        <w:rPr>
          <w:szCs w:val="28"/>
        </w:rPr>
        <w:t>чертежи,</w:t>
      </w:r>
      <w:r w:rsidRPr="00595DC9">
        <w:rPr>
          <w:spacing w:val="20"/>
          <w:szCs w:val="28"/>
        </w:rPr>
        <w:t xml:space="preserve"> </w:t>
      </w:r>
      <w:r w:rsidRPr="00595DC9">
        <w:rPr>
          <w:szCs w:val="28"/>
        </w:rPr>
        <w:t xml:space="preserve">на </w:t>
      </w:r>
      <w:r w:rsidRPr="00595DC9">
        <w:rPr>
          <w:spacing w:val="-1"/>
          <w:szCs w:val="28"/>
        </w:rPr>
        <w:t>которых</w:t>
      </w:r>
      <w:r w:rsidRPr="00595DC9">
        <w:rPr>
          <w:szCs w:val="28"/>
        </w:rPr>
        <w:t xml:space="preserve"> </w:t>
      </w:r>
      <w:r w:rsidRPr="00595DC9">
        <w:rPr>
          <w:spacing w:val="-1"/>
          <w:szCs w:val="28"/>
        </w:rPr>
        <w:t>отображаются:</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w:t>
      </w:r>
      <w:r w:rsidRPr="00595DC9">
        <w:rPr>
          <w:spacing w:val="-1"/>
          <w:szCs w:val="28"/>
        </w:rPr>
        <w:t>существующих</w:t>
      </w:r>
      <w:r w:rsidRPr="00595DC9">
        <w:rPr>
          <w:szCs w:val="28"/>
        </w:rPr>
        <w:t xml:space="preserve"> </w:t>
      </w:r>
      <w:r w:rsidRPr="00595DC9">
        <w:rPr>
          <w:spacing w:val="-1"/>
          <w:szCs w:val="28"/>
        </w:rPr>
        <w:t>земельных</w:t>
      </w:r>
      <w:r w:rsidRPr="00595DC9">
        <w:rPr>
          <w:spacing w:val="-2"/>
          <w:szCs w:val="28"/>
        </w:rPr>
        <w:t xml:space="preserve"> </w:t>
      </w:r>
      <w:r w:rsidRPr="00595DC9">
        <w:rPr>
          <w:szCs w:val="28"/>
        </w:rPr>
        <w:t>участков;</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границы зон с особыми</w:t>
      </w:r>
      <w:r w:rsidRPr="00595DC9">
        <w:rPr>
          <w:spacing w:val="-1"/>
          <w:szCs w:val="28"/>
        </w:rPr>
        <w:t xml:space="preserve"> </w:t>
      </w:r>
      <w:r w:rsidRPr="00595DC9">
        <w:rPr>
          <w:szCs w:val="28"/>
        </w:rPr>
        <w:t xml:space="preserve">условиями </w:t>
      </w:r>
      <w:r w:rsidRPr="00595DC9">
        <w:rPr>
          <w:spacing w:val="-1"/>
          <w:szCs w:val="28"/>
        </w:rPr>
        <w:t>использования</w:t>
      </w:r>
      <w:r w:rsidRPr="00595DC9">
        <w:rPr>
          <w:szCs w:val="28"/>
        </w:rPr>
        <w:t xml:space="preserve"> </w:t>
      </w:r>
      <w:r w:rsidRPr="00595DC9">
        <w:rPr>
          <w:spacing w:val="-1"/>
          <w:szCs w:val="28"/>
        </w:rPr>
        <w:t>территорий;</w:t>
      </w:r>
    </w:p>
    <w:p w:rsidR="00330334" w:rsidRPr="00595DC9" w:rsidRDefault="00330334" w:rsidP="00A650A5">
      <w:pPr>
        <w:pStyle w:val="a5"/>
        <w:widowControl w:val="0"/>
        <w:numPr>
          <w:ilvl w:val="0"/>
          <w:numId w:val="23"/>
        </w:numPr>
        <w:tabs>
          <w:tab w:val="left" w:pos="945"/>
        </w:tabs>
        <w:ind w:left="0" w:firstLine="567"/>
        <w:rPr>
          <w:szCs w:val="28"/>
        </w:rPr>
      </w:pPr>
      <w:r w:rsidRPr="00595DC9">
        <w:rPr>
          <w:spacing w:val="-1"/>
          <w:szCs w:val="28"/>
        </w:rPr>
        <w:t>местоположение</w:t>
      </w:r>
      <w:r w:rsidRPr="00595DC9">
        <w:rPr>
          <w:szCs w:val="28"/>
        </w:rPr>
        <w:t xml:space="preserve"> </w:t>
      </w:r>
      <w:r w:rsidRPr="00595DC9">
        <w:rPr>
          <w:spacing w:val="-1"/>
          <w:szCs w:val="28"/>
        </w:rPr>
        <w:t>существующих</w:t>
      </w:r>
      <w:r w:rsidRPr="00595DC9">
        <w:rPr>
          <w:szCs w:val="28"/>
        </w:rPr>
        <w:t xml:space="preserve"> объектов</w:t>
      </w:r>
      <w:r w:rsidRPr="00595DC9">
        <w:rPr>
          <w:spacing w:val="-1"/>
          <w:szCs w:val="28"/>
        </w:rPr>
        <w:t xml:space="preserve"> </w:t>
      </w:r>
      <w:r w:rsidRPr="00595DC9">
        <w:rPr>
          <w:szCs w:val="28"/>
        </w:rPr>
        <w:t xml:space="preserve">капитального </w:t>
      </w:r>
      <w:r w:rsidRPr="00595DC9">
        <w:rPr>
          <w:spacing w:val="-1"/>
          <w:szCs w:val="28"/>
        </w:rPr>
        <w:t>строительства;</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особо </w:t>
      </w:r>
      <w:r w:rsidRPr="00595DC9">
        <w:rPr>
          <w:spacing w:val="-1"/>
          <w:szCs w:val="28"/>
        </w:rPr>
        <w:t>охраняемых</w:t>
      </w:r>
      <w:r w:rsidRPr="00595DC9">
        <w:rPr>
          <w:szCs w:val="28"/>
        </w:rPr>
        <w:t xml:space="preserve"> природных </w:t>
      </w:r>
      <w:r w:rsidRPr="00595DC9">
        <w:rPr>
          <w:spacing w:val="-1"/>
          <w:szCs w:val="28"/>
        </w:rPr>
        <w:t>территорий;</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w:t>
      </w:r>
      <w:r w:rsidRPr="00595DC9">
        <w:rPr>
          <w:spacing w:val="-1"/>
          <w:szCs w:val="28"/>
        </w:rPr>
        <w:t>территорий</w:t>
      </w:r>
      <w:r w:rsidRPr="00595DC9">
        <w:rPr>
          <w:szCs w:val="28"/>
        </w:rPr>
        <w:t xml:space="preserve"> </w:t>
      </w:r>
      <w:r w:rsidRPr="00595DC9">
        <w:rPr>
          <w:spacing w:val="-1"/>
          <w:szCs w:val="28"/>
        </w:rPr>
        <w:t>объектов</w:t>
      </w:r>
      <w:r w:rsidRPr="00595DC9">
        <w:rPr>
          <w:szCs w:val="28"/>
        </w:rPr>
        <w:t xml:space="preserve"> </w:t>
      </w:r>
      <w:r w:rsidRPr="00595DC9">
        <w:rPr>
          <w:spacing w:val="-1"/>
          <w:szCs w:val="28"/>
        </w:rPr>
        <w:t>культурного</w:t>
      </w:r>
      <w:r w:rsidRPr="00595DC9">
        <w:rPr>
          <w:spacing w:val="-2"/>
          <w:szCs w:val="28"/>
        </w:rPr>
        <w:t xml:space="preserve"> </w:t>
      </w:r>
      <w:r w:rsidRPr="00595DC9">
        <w:rPr>
          <w:spacing w:val="-1"/>
          <w:szCs w:val="28"/>
        </w:rPr>
        <w:t>наследия;</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границы</w:t>
      </w:r>
      <w:r w:rsidRPr="00595DC9">
        <w:rPr>
          <w:spacing w:val="16"/>
          <w:szCs w:val="28"/>
        </w:rPr>
        <w:t xml:space="preserve"> </w:t>
      </w:r>
      <w:r w:rsidRPr="00595DC9">
        <w:rPr>
          <w:spacing w:val="-1"/>
          <w:szCs w:val="28"/>
        </w:rPr>
        <w:t>лесничеств,</w:t>
      </w:r>
      <w:r w:rsidRPr="00595DC9">
        <w:rPr>
          <w:spacing w:val="15"/>
          <w:szCs w:val="28"/>
        </w:rPr>
        <w:t xml:space="preserve"> </w:t>
      </w:r>
      <w:r w:rsidRPr="00595DC9">
        <w:rPr>
          <w:spacing w:val="-1"/>
          <w:szCs w:val="28"/>
        </w:rPr>
        <w:t>участковых</w:t>
      </w:r>
      <w:r w:rsidRPr="00595DC9">
        <w:rPr>
          <w:spacing w:val="16"/>
          <w:szCs w:val="28"/>
        </w:rPr>
        <w:t xml:space="preserve"> </w:t>
      </w:r>
      <w:r w:rsidRPr="00595DC9">
        <w:rPr>
          <w:szCs w:val="28"/>
        </w:rPr>
        <w:t>лесничеств,</w:t>
      </w:r>
      <w:r w:rsidRPr="00595DC9">
        <w:rPr>
          <w:spacing w:val="16"/>
          <w:szCs w:val="28"/>
        </w:rPr>
        <w:t xml:space="preserve"> </w:t>
      </w:r>
      <w:r w:rsidRPr="00595DC9">
        <w:rPr>
          <w:szCs w:val="28"/>
        </w:rPr>
        <w:t>лесных</w:t>
      </w:r>
      <w:r w:rsidRPr="00595DC9">
        <w:rPr>
          <w:spacing w:val="16"/>
          <w:szCs w:val="28"/>
        </w:rPr>
        <w:t xml:space="preserve"> </w:t>
      </w:r>
      <w:r w:rsidRPr="00595DC9">
        <w:rPr>
          <w:szCs w:val="28"/>
        </w:rPr>
        <w:t>кварталов,</w:t>
      </w:r>
      <w:r w:rsidRPr="00595DC9">
        <w:rPr>
          <w:spacing w:val="16"/>
          <w:szCs w:val="28"/>
        </w:rPr>
        <w:t xml:space="preserve"> </w:t>
      </w:r>
      <w:r w:rsidRPr="00595DC9">
        <w:rPr>
          <w:szCs w:val="28"/>
        </w:rPr>
        <w:t>лесотаксационных</w:t>
      </w:r>
      <w:r w:rsidRPr="00595DC9">
        <w:rPr>
          <w:spacing w:val="37"/>
          <w:szCs w:val="28"/>
        </w:rPr>
        <w:t xml:space="preserve"> </w:t>
      </w:r>
      <w:r w:rsidRPr="00595DC9">
        <w:rPr>
          <w:spacing w:val="-1"/>
          <w:szCs w:val="28"/>
        </w:rPr>
        <w:t>выделов</w:t>
      </w:r>
      <w:r w:rsidRPr="00595DC9">
        <w:rPr>
          <w:szCs w:val="28"/>
        </w:rPr>
        <w:t xml:space="preserve"> или частей </w:t>
      </w:r>
      <w:r w:rsidRPr="00595DC9">
        <w:rPr>
          <w:spacing w:val="-1"/>
          <w:szCs w:val="28"/>
        </w:rPr>
        <w:t>лесотаксационных</w:t>
      </w:r>
      <w:r w:rsidRPr="00595DC9">
        <w:rPr>
          <w:szCs w:val="28"/>
        </w:rPr>
        <w:t xml:space="preserve"> выделов.</w:t>
      </w:r>
    </w:p>
    <w:p w:rsidR="00330334" w:rsidRPr="00595DC9" w:rsidRDefault="00330334" w:rsidP="00A650A5">
      <w:pPr>
        <w:pStyle w:val="a5"/>
        <w:widowControl w:val="0"/>
        <w:numPr>
          <w:ilvl w:val="0"/>
          <w:numId w:val="27"/>
        </w:numPr>
        <w:tabs>
          <w:tab w:val="left" w:pos="975"/>
        </w:tabs>
        <w:ind w:left="0" w:firstLine="567"/>
        <w:rPr>
          <w:szCs w:val="28"/>
        </w:rPr>
      </w:pPr>
      <w:r w:rsidRPr="00595DC9">
        <w:rPr>
          <w:spacing w:val="-1"/>
          <w:szCs w:val="28"/>
        </w:rPr>
        <w:t>Подготовка</w:t>
      </w:r>
      <w:r w:rsidRPr="00595DC9">
        <w:rPr>
          <w:spacing w:val="49"/>
          <w:szCs w:val="28"/>
        </w:rPr>
        <w:t xml:space="preserve"> </w:t>
      </w:r>
      <w:r w:rsidRPr="00595DC9">
        <w:rPr>
          <w:szCs w:val="28"/>
        </w:rPr>
        <w:t>проектов</w:t>
      </w:r>
      <w:r w:rsidRPr="00595DC9">
        <w:rPr>
          <w:spacing w:val="50"/>
          <w:szCs w:val="28"/>
        </w:rPr>
        <w:t xml:space="preserve"> </w:t>
      </w:r>
      <w:r w:rsidRPr="00595DC9">
        <w:rPr>
          <w:szCs w:val="28"/>
        </w:rPr>
        <w:t>межевания</w:t>
      </w:r>
      <w:r w:rsidRPr="00595DC9">
        <w:rPr>
          <w:spacing w:val="49"/>
          <w:szCs w:val="28"/>
        </w:rPr>
        <w:t xml:space="preserve"> </w:t>
      </w:r>
      <w:r w:rsidRPr="00595DC9">
        <w:rPr>
          <w:spacing w:val="-1"/>
          <w:szCs w:val="28"/>
        </w:rPr>
        <w:t>территории</w:t>
      </w:r>
      <w:r w:rsidRPr="00595DC9">
        <w:rPr>
          <w:spacing w:val="50"/>
          <w:szCs w:val="28"/>
        </w:rPr>
        <w:t xml:space="preserve"> </w:t>
      </w:r>
      <w:r w:rsidRPr="00595DC9">
        <w:rPr>
          <w:spacing w:val="-1"/>
          <w:szCs w:val="28"/>
        </w:rPr>
        <w:t>осуществляется</w:t>
      </w:r>
      <w:r w:rsidRPr="00595DC9">
        <w:rPr>
          <w:spacing w:val="50"/>
          <w:szCs w:val="28"/>
        </w:rPr>
        <w:t xml:space="preserve"> </w:t>
      </w:r>
      <w:r w:rsidRPr="00595DC9">
        <w:rPr>
          <w:szCs w:val="28"/>
        </w:rPr>
        <w:t>с</w:t>
      </w:r>
      <w:r w:rsidRPr="00595DC9">
        <w:rPr>
          <w:spacing w:val="49"/>
          <w:szCs w:val="28"/>
        </w:rPr>
        <w:t xml:space="preserve"> </w:t>
      </w:r>
      <w:r w:rsidRPr="00595DC9">
        <w:rPr>
          <w:szCs w:val="28"/>
        </w:rPr>
        <w:t>учетом</w:t>
      </w:r>
      <w:r w:rsidRPr="00595DC9">
        <w:rPr>
          <w:spacing w:val="50"/>
          <w:szCs w:val="28"/>
        </w:rPr>
        <w:t xml:space="preserve"> </w:t>
      </w:r>
      <w:r w:rsidRPr="00595DC9">
        <w:rPr>
          <w:spacing w:val="-1"/>
          <w:szCs w:val="28"/>
        </w:rPr>
        <w:t>материалов</w:t>
      </w:r>
      <w:r w:rsidRPr="00595DC9">
        <w:rPr>
          <w:spacing w:val="49"/>
          <w:szCs w:val="28"/>
        </w:rPr>
        <w:t xml:space="preserve"> </w:t>
      </w:r>
      <w:r w:rsidRPr="00595DC9">
        <w:rPr>
          <w:szCs w:val="28"/>
        </w:rPr>
        <w:t>и</w:t>
      </w:r>
      <w:r w:rsidRPr="00595DC9">
        <w:rPr>
          <w:spacing w:val="75"/>
          <w:szCs w:val="28"/>
        </w:rPr>
        <w:t xml:space="preserve"> </w:t>
      </w:r>
      <w:r w:rsidRPr="00595DC9">
        <w:rPr>
          <w:szCs w:val="28"/>
        </w:rPr>
        <w:t>результатов</w:t>
      </w:r>
      <w:r w:rsidRPr="00595DC9">
        <w:rPr>
          <w:spacing w:val="12"/>
          <w:szCs w:val="28"/>
        </w:rPr>
        <w:t xml:space="preserve"> </w:t>
      </w:r>
      <w:r w:rsidRPr="00595DC9">
        <w:rPr>
          <w:szCs w:val="28"/>
        </w:rPr>
        <w:t>инженерных</w:t>
      </w:r>
      <w:r w:rsidRPr="00595DC9">
        <w:rPr>
          <w:spacing w:val="12"/>
          <w:szCs w:val="28"/>
        </w:rPr>
        <w:t xml:space="preserve"> </w:t>
      </w:r>
      <w:r w:rsidRPr="00595DC9">
        <w:rPr>
          <w:szCs w:val="28"/>
        </w:rPr>
        <w:t>изысканий</w:t>
      </w:r>
      <w:r w:rsidRPr="00595DC9">
        <w:rPr>
          <w:spacing w:val="12"/>
          <w:szCs w:val="28"/>
        </w:rPr>
        <w:t xml:space="preserve"> </w:t>
      </w:r>
      <w:r w:rsidRPr="00595DC9">
        <w:rPr>
          <w:szCs w:val="28"/>
        </w:rPr>
        <w:t>в</w:t>
      </w:r>
      <w:r w:rsidRPr="00595DC9">
        <w:rPr>
          <w:spacing w:val="12"/>
          <w:szCs w:val="28"/>
        </w:rPr>
        <w:t xml:space="preserve"> </w:t>
      </w:r>
      <w:r w:rsidRPr="00595DC9">
        <w:rPr>
          <w:spacing w:val="-1"/>
          <w:szCs w:val="28"/>
        </w:rPr>
        <w:t>случаях,</w:t>
      </w:r>
      <w:r w:rsidRPr="00595DC9">
        <w:rPr>
          <w:spacing w:val="12"/>
          <w:szCs w:val="28"/>
        </w:rPr>
        <w:t xml:space="preserve"> </w:t>
      </w:r>
      <w:r w:rsidRPr="00595DC9">
        <w:rPr>
          <w:szCs w:val="28"/>
        </w:rPr>
        <w:t>если</w:t>
      </w:r>
      <w:r w:rsidRPr="00595DC9">
        <w:rPr>
          <w:spacing w:val="13"/>
          <w:szCs w:val="28"/>
        </w:rPr>
        <w:t xml:space="preserve"> </w:t>
      </w:r>
      <w:r w:rsidRPr="00595DC9">
        <w:rPr>
          <w:spacing w:val="-1"/>
          <w:szCs w:val="28"/>
        </w:rPr>
        <w:t>выполнение</w:t>
      </w:r>
      <w:r w:rsidRPr="00595DC9">
        <w:rPr>
          <w:spacing w:val="13"/>
          <w:szCs w:val="28"/>
        </w:rPr>
        <w:t xml:space="preserve"> </w:t>
      </w:r>
      <w:r w:rsidRPr="00595DC9">
        <w:rPr>
          <w:szCs w:val="28"/>
        </w:rPr>
        <w:t>таких</w:t>
      </w:r>
      <w:r w:rsidRPr="00595DC9">
        <w:rPr>
          <w:spacing w:val="12"/>
          <w:szCs w:val="28"/>
        </w:rPr>
        <w:t xml:space="preserve"> </w:t>
      </w:r>
      <w:r w:rsidRPr="00595DC9">
        <w:rPr>
          <w:szCs w:val="28"/>
        </w:rPr>
        <w:t>инженерных</w:t>
      </w:r>
      <w:r w:rsidRPr="00595DC9">
        <w:rPr>
          <w:spacing w:val="12"/>
          <w:szCs w:val="28"/>
        </w:rPr>
        <w:t xml:space="preserve"> </w:t>
      </w:r>
      <w:r w:rsidRPr="00595DC9">
        <w:rPr>
          <w:szCs w:val="28"/>
        </w:rPr>
        <w:t>изысканий</w:t>
      </w:r>
      <w:r w:rsidRPr="00595DC9">
        <w:rPr>
          <w:spacing w:val="32"/>
          <w:szCs w:val="28"/>
        </w:rPr>
        <w:t xml:space="preserve"> </w:t>
      </w:r>
      <w:r w:rsidRPr="00595DC9">
        <w:rPr>
          <w:szCs w:val="28"/>
        </w:rPr>
        <w:t>для</w:t>
      </w:r>
      <w:r w:rsidRPr="00595DC9">
        <w:rPr>
          <w:spacing w:val="13"/>
          <w:szCs w:val="28"/>
        </w:rPr>
        <w:t xml:space="preserve"> </w:t>
      </w:r>
      <w:r w:rsidRPr="00595DC9">
        <w:rPr>
          <w:spacing w:val="-1"/>
          <w:szCs w:val="28"/>
        </w:rPr>
        <w:t>подготовки</w:t>
      </w:r>
      <w:r w:rsidRPr="00595DC9">
        <w:rPr>
          <w:spacing w:val="12"/>
          <w:szCs w:val="28"/>
        </w:rPr>
        <w:t xml:space="preserve"> </w:t>
      </w:r>
      <w:r w:rsidRPr="00595DC9">
        <w:rPr>
          <w:spacing w:val="-1"/>
          <w:szCs w:val="28"/>
        </w:rPr>
        <w:t>документации</w:t>
      </w:r>
      <w:r w:rsidRPr="00595DC9">
        <w:rPr>
          <w:spacing w:val="12"/>
          <w:szCs w:val="28"/>
        </w:rPr>
        <w:t xml:space="preserve"> </w:t>
      </w:r>
      <w:r w:rsidRPr="00595DC9">
        <w:rPr>
          <w:szCs w:val="28"/>
        </w:rPr>
        <w:t>по</w:t>
      </w:r>
      <w:r w:rsidRPr="00595DC9">
        <w:rPr>
          <w:spacing w:val="12"/>
          <w:szCs w:val="28"/>
        </w:rPr>
        <w:t xml:space="preserve"> </w:t>
      </w:r>
      <w:r w:rsidRPr="00595DC9">
        <w:rPr>
          <w:spacing w:val="-1"/>
          <w:szCs w:val="28"/>
        </w:rPr>
        <w:t>планировке</w:t>
      </w:r>
      <w:r w:rsidRPr="00595DC9">
        <w:rPr>
          <w:spacing w:val="13"/>
          <w:szCs w:val="28"/>
        </w:rPr>
        <w:t xml:space="preserve"> </w:t>
      </w:r>
      <w:r w:rsidRPr="00595DC9">
        <w:rPr>
          <w:spacing w:val="-1"/>
          <w:szCs w:val="28"/>
        </w:rPr>
        <w:t>территории</w:t>
      </w:r>
      <w:r w:rsidRPr="00595DC9">
        <w:rPr>
          <w:spacing w:val="12"/>
          <w:szCs w:val="28"/>
        </w:rPr>
        <w:t xml:space="preserve"> </w:t>
      </w:r>
      <w:r w:rsidRPr="00595DC9">
        <w:rPr>
          <w:szCs w:val="28"/>
        </w:rPr>
        <w:t>требуется</w:t>
      </w:r>
      <w:r w:rsidRPr="00595DC9">
        <w:rPr>
          <w:spacing w:val="11"/>
          <w:szCs w:val="28"/>
        </w:rPr>
        <w:t xml:space="preserve"> </w:t>
      </w:r>
      <w:r w:rsidRPr="00595DC9">
        <w:rPr>
          <w:szCs w:val="28"/>
        </w:rPr>
        <w:t>в</w:t>
      </w:r>
      <w:r w:rsidRPr="00595DC9">
        <w:rPr>
          <w:spacing w:val="12"/>
          <w:szCs w:val="28"/>
        </w:rPr>
        <w:t xml:space="preserve"> </w:t>
      </w:r>
      <w:r w:rsidRPr="00595DC9">
        <w:rPr>
          <w:spacing w:val="-1"/>
          <w:szCs w:val="28"/>
        </w:rPr>
        <w:t>соответствии</w:t>
      </w:r>
      <w:r w:rsidRPr="00595DC9">
        <w:rPr>
          <w:spacing w:val="12"/>
          <w:szCs w:val="28"/>
        </w:rPr>
        <w:t xml:space="preserve"> </w:t>
      </w:r>
      <w:r w:rsidRPr="00595DC9">
        <w:rPr>
          <w:szCs w:val="28"/>
        </w:rPr>
        <w:t>с</w:t>
      </w:r>
      <w:r w:rsidRPr="00595DC9">
        <w:rPr>
          <w:spacing w:val="93"/>
          <w:szCs w:val="28"/>
        </w:rPr>
        <w:t xml:space="preserve"> </w:t>
      </w:r>
      <w:r w:rsidRPr="00595DC9">
        <w:rPr>
          <w:spacing w:val="-1"/>
          <w:szCs w:val="28"/>
        </w:rPr>
        <w:t>Градостроительным</w:t>
      </w:r>
      <w:r w:rsidRPr="00595DC9">
        <w:rPr>
          <w:spacing w:val="23"/>
          <w:szCs w:val="28"/>
        </w:rPr>
        <w:t xml:space="preserve"> </w:t>
      </w:r>
      <w:r w:rsidRPr="00595DC9">
        <w:rPr>
          <w:szCs w:val="28"/>
        </w:rPr>
        <w:t>кодексом</w:t>
      </w:r>
      <w:r w:rsidRPr="00595DC9">
        <w:rPr>
          <w:spacing w:val="23"/>
          <w:szCs w:val="28"/>
        </w:rPr>
        <w:t xml:space="preserve"> </w:t>
      </w:r>
      <w:r w:rsidRPr="00595DC9">
        <w:rPr>
          <w:spacing w:val="-1"/>
          <w:szCs w:val="28"/>
        </w:rPr>
        <w:t>Российской</w:t>
      </w:r>
      <w:r w:rsidRPr="00595DC9">
        <w:rPr>
          <w:spacing w:val="22"/>
          <w:szCs w:val="28"/>
        </w:rPr>
        <w:t xml:space="preserve"> </w:t>
      </w:r>
      <w:r w:rsidRPr="00595DC9">
        <w:rPr>
          <w:szCs w:val="28"/>
        </w:rPr>
        <w:t>Федерации.</w:t>
      </w:r>
      <w:r w:rsidRPr="00595DC9">
        <w:rPr>
          <w:spacing w:val="22"/>
          <w:szCs w:val="28"/>
        </w:rPr>
        <w:t xml:space="preserve"> </w:t>
      </w:r>
      <w:r w:rsidRPr="00595DC9">
        <w:rPr>
          <w:szCs w:val="28"/>
        </w:rPr>
        <w:t>В</w:t>
      </w:r>
      <w:r w:rsidRPr="00595DC9">
        <w:rPr>
          <w:spacing w:val="22"/>
          <w:szCs w:val="28"/>
        </w:rPr>
        <w:t xml:space="preserve"> </w:t>
      </w:r>
      <w:r w:rsidRPr="00595DC9">
        <w:rPr>
          <w:szCs w:val="28"/>
        </w:rPr>
        <w:t>целях</w:t>
      </w:r>
      <w:r w:rsidRPr="00595DC9">
        <w:rPr>
          <w:spacing w:val="23"/>
          <w:szCs w:val="28"/>
        </w:rPr>
        <w:t xml:space="preserve"> </w:t>
      </w:r>
      <w:r w:rsidRPr="00595DC9">
        <w:rPr>
          <w:spacing w:val="-1"/>
          <w:szCs w:val="28"/>
        </w:rPr>
        <w:t>подготовки</w:t>
      </w:r>
      <w:r w:rsidRPr="00595DC9">
        <w:rPr>
          <w:spacing w:val="22"/>
          <w:szCs w:val="28"/>
        </w:rPr>
        <w:t xml:space="preserve"> </w:t>
      </w:r>
      <w:r w:rsidRPr="00595DC9">
        <w:rPr>
          <w:szCs w:val="28"/>
        </w:rPr>
        <w:t>проекта</w:t>
      </w:r>
      <w:r w:rsidRPr="00595DC9">
        <w:rPr>
          <w:spacing w:val="22"/>
          <w:szCs w:val="28"/>
        </w:rPr>
        <w:t xml:space="preserve"> </w:t>
      </w:r>
      <w:r w:rsidRPr="00595DC9">
        <w:rPr>
          <w:szCs w:val="28"/>
        </w:rPr>
        <w:t>межевания</w:t>
      </w:r>
      <w:r w:rsidRPr="00595DC9">
        <w:rPr>
          <w:spacing w:val="63"/>
          <w:szCs w:val="28"/>
        </w:rPr>
        <w:t xml:space="preserve"> </w:t>
      </w:r>
      <w:r w:rsidRPr="00595DC9">
        <w:rPr>
          <w:spacing w:val="-1"/>
          <w:szCs w:val="28"/>
        </w:rPr>
        <w:t>территории</w:t>
      </w:r>
      <w:r w:rsidRPr="00595DC9">
        <w:rPr>
          <w:spacing w:val="23"/>
          <w:szCs w:val="28"/>
        </w:rPr>
        <w:t xml:space="preserve"> </w:t>
      </w:r>
      <w:r w:rsidRPr="00595DC9">
        <w:rPr>
          <w:szCs w:val="28"/>
        </w:rPr>
        <w:t>допускается</w:t>
      </w:r>
      <w:r w:rsidRPr="00595DC9">
        <w:rPr>
          <w:spacing w:val="22"/>
          <w:szCs w:val="28"/>
        </w:rPr>
        <w:t xml:space="preserve"> </w:t>
      </w:r>
      <w:r w:rsidRPr="00595DC9">
        <w:rPr>
          <w:szCs w:val="28"/>
        </w:rPr>
        <w:t>использование</w:t>
      </w:r>
      <w:r w:rsidRPr="00595DC9">
        <w:rPr>
          <w:spacing w:val="22"/>
          <w:szCs w:val="28"/>
        </w:rPr>
        <w:t xml:space="preserve"> </w:t>
      </w:r>
      <w:r w:rsidRPr="00595DC9">
        <w:rPr>
          <w:szCs w:val="28"/>
        </w:rPr>
        <w:t>материалов</w:t>
      </w:r>
      <w:r w:rsidRPr="00595DC9">
        <w:rPr>
          <w:spacing w:val="22"/>
          <w:szCs w:val="28"/>
        </w:rPr>
        <w:t xml:space="preserve"> </w:t>
      </w:r>
      <w:r w:rsidRPr="00595DC9">
        <w:rPr>
          <w:szCs w:val="28"/>
        </w:rPr>
        <w:t>и</w:t>
      </w:r>
      <w:r w:rsidRPr="00595DC9">
        <w:rPr>
          <w:spacing w:val="22"/>
          <w:szCs w:val="28"/>
        </w:rPr>
        <w:t xml:space="preserve"> </w:t>
      </w:r>
      <w:r w:rsidRPr="00595DC9">
        <w:rPr>
          <w:szCs w:val="28"/>
        </w:rPr>
        <w:t>результатов</w:t>
      </w:r>
      <w:r w:rsidRPr="00595DC9">
        <w:rPr>
          <w:spacing w:val="22"/>
          <w:szCs w:val="28"/>
        </w:rPr>
        <w:t xml:space="preserve"> </w:t>
      </w:r>
      <w:r w:rsidRPr="00595DC9">
        <w:rPr>
          <w:szCs w:val="28"/>
        </w:rPr>
        <w:t>инженерных</w:t>
      </w:r>
      <w:r w:rsidRPr="00595DC9">
        <w:rPr>
          <w:spacing w:val="22"/>
          <w:szCs w:val="28"/>
        </w:rPr>
        <w:t xml:space="preserve"> </w:t>
      </w:r>
      <w:r w:rsidRPr="00595DC9">
        <w:rPr>
          <w:szCs w:val="28"/>
        </w:rPr>
        <w:t>изысканий,</w:t>
      </w:r>
      <w:r w:rsidRPr="00595DC9">
        <w:rPr>
          <w:spacing w:val="29"/>
          <w:szCs w:val="28"/>
        </w:rPr>
        <w:t xml:space="preserve"> </w:t>
      </w:r>
      <w:r w:rsidRPr="00595DC9">
        <w:rPr>
          <w:spacing w:val="-1"/>
          <w:szCs w:val="28"/>
        </w:rPr>
        <w:t>полученных</w:t>
      </w:r>
      <w:r w:rsidRPr="00595DC9">
        <w:rPr>
          <w:spacing w:val="-12"/>
          <w:szCs w:val="28"/>
        </w:rPr>
        <w:t xml:space="preserve"> </w:t>
      </w:r>
      <w:r w:rsidRPr="00595DC9">
        <w:rPr>
          <w:szCs w:val="28"/>
        </w:rPr>
        <w:t>для</w:t>
      </w:r>
      <w:r w:rsidRPr="00595DC9">
        <w:rPr>
          <w:spacing w:val="-12"/>
          <w:szCs w:val="28"/>
        </w:rPr>
        <w:t xml:space="preserve"> </w:t>
      </w:r>
      <w:r w:rsidRPr="00595DC9">
        <w:rPr>
          <w:spacing w:val="-1"/>
          <w:szCs w:val="28"/>
        </w:rPr>
        <w:t>подготовки</w:t>
      </w:r>
      <w:r w:rsidRPr="00595DC9">
        <w:rPr>
          <w:spacing w:val="-13"/>
          <w:szCs w:val="28"/>
        </w:rPr>
        <w:t xml:space="preserve"> </w:t>
      </w:r>
      <w:r w:rsidRPr="00595DC9">
        <w:rPr>
          <w:szCs w:val="28"/>
        </w:rPr>
        <w:t>проекта</w:t>
      </w:r>
      <w:r w:rsidRPr="00595DC9">
        <w:rPr>
          <w:spacing w:val="-13"/>
          <w:szCs w:val="28"/>
        </w:rPr>
        <w:t xml:space="preserve"> </w:t>
      </w:r>
      <w:r w:rsidRPr="00595DC9">
        <w:rPr>
          <w:szCs w:val="28"/>
        </w:rPr>
        <w:t>планировки</w:t>
      </w:r>
      <w:r w:rsidRPr="00595DC9">
        <w:rPr>
          <w:spacing w:val="-13"/>
          <w:szCs w:val="28"/>
        </w:rPr>
        <w:t xml:space="preserve"> </w:t>
      </w:r>
      <w:r w:rsidRPr="00595DC9">
        <w:rPr>
          <w:szCs w:val="28"/>
        </w:rPr>
        <w:t>данной</w:t>
      </w:r>
      <w:r w:rsidRPr="00595DC9">
        <w:rPr>
          <w:spacing w:val="-12"/>
          <w:szCs w:val="28"/>
        </w:rPr>
        <w:t xml:space="preserve"> </w:t>
      </w:r>
      <w:r w:rsidRPr="00595DC9">
        <w:rPr>
          <w:szCs w:val="28"/>
        </w:rPr>
        <w:t>территории,</w:t>
      </w:r>
      <w:r w:rsidRPr="00595DC9">
        <w:rPr>
          <w:spacing w:val="-13"/>
          <w:szCs w:val="28"/>
        </w:rPr>
        <w:t xml:space="preserve"> </w:t>
      </w:r>
      <w:r w:rsidRPr="00595DC9">
        <w:rPr>
          <w:szCs w:val="28"/>
        </w:rPr>
        <w:t>в</w:t>
      </w:r>
      <w:r w:rsidRPr="00595DC9">
        <w:rPr>
          <w:spacing w:val="-13"/>
          <w:szCs w:val="28"/>
        </w:rPr>
        <w:t xml:space="preserve"> </w:t>
      </w:r>
      <w:r w:rsidRPr="00595DC9">
        <w:rPr>
          <w:szCs w:val="28"/>
        </w:rPr>
        <w:t>течение</w:t>
      </w:r>
      <w:r w:rsidRPr="00595DC9">
        <w:rPr>
          <w:spacing w:val="-12"/>
          <w:szCs w:val="28"/>
        </w:rPr>
        <w:t xml:space="preserve"> </w:t>
      </w:r>
      <w:r w:rsidRPr="00595DC9">
        <w:rPr>
          <w:szCs w:val="28"/>
        </w:rPr>
        <w:t>не</w:t>
      </w:r>
      <w:r w:rsidRPr="00595DC9">
        <w:rPr>
          <w:spacing w:val="-12"/>
          <w:szCs w:val="28"/>
        </w:rPr>
        <w:t xml:space="preserve"> </w:t>
      </w:r>
      <w:r w:rsidRPr="00595DC9">
        <w:rPr>
          <w:szCs w:val="28"/>
        </w:rPr>
        <w:t>более</w:t>
      </w:r>
      <w:r w:rsidRPr="00595DC9">
        <w:rPr>
          <w:spacing w:val="-12"/>
          <w:szCs w:val="28"/>
        </w:rPr>
        <w:t xml:space="preserve"> </w:t>
      </w:r>
      <w:r w:rsidRPr="00595DC9">
        <w:rPr>
          <w:szCs w:val="28"/>
        </w:rPr>
        <w:t>чем</w:t>
      </w:r>
      <w:r w:rsidRPr="00595DC9">
        <w:rPr>
          <w:spacing w:val="-12"/>
          <w:szCs w:val="28"/>
        </w:rPr>
        <w:t xml:space="preserve"> </w:t>
      </w:r>
      <w:r w:rsidRPr="00595DC9">
        <w:rPr>
          <w:szCs w:val="28"/>
        </w:rPr>
        <w:t>пяти</w:t>
      </w:r>
      <w:r w:rsidRPr="00595DC9">
        <w:rPr>
          <w:spacing w:val="36"/>
          <w:szCs w:val="28"/>
        </w:rPr>
        <w:t xml:space="preserve"> </w:t>
      </w:r>
      <w:r w:rsidRPr="00595DC9">
        <w:rPr>
          <w:szCs w:val="28"/>
        </w:rPr>
        <w:t>лет со дня их выполнения.</w:t>
      </w:r>
    </w:p>
    <w:p w:rsidR="00330334" w:rsidRPr="00595DC9" w:rsidRDefault="00330334" w:rsidP="00A650A5">
      <w:pPr>
        <w:pStyle w:val="a5"/>
        <w:widowControl w:val="0"/>
        <w:numPr>
          <w:ilvl w:val="0"/>
          <w:numId w:val="27"/>
        </w:numPr>
        <w:tabs>
          <w:tab w:val="left" w:pos="962"/>
        </w:tabs>
        <w:ind w:left="0" w:firstLine="567"/>
        <w:rPr>
          <w:szCs w:val="28"/>
        </w:rPr>
      </w:pPr>
      <w:r w:rsidRPr="00595DC9">
        <w:rPr>
          <w:szCs w:val="28"/>
        </w:rPr>
        <w:t>При</w:t>
      </w:r>
      <w:r w:rsidRPr="00595DC9">
        <w:rPr>
          <w:spacing w:val="36"/>
          <w:szCs w:val="28"/>
        </w:rPr>
        <w:t xml:space="preserve"> </w:t>
      </w:r>
      <w:r w:rsidRPr="00595DC9">
        <w:rPr>
          <w:spacing w:val="-1"/>
          <w:szCs w:val="28"/>
        </w:rPr>
        <w:t>подготовке</w:t>
      </w:r>
      <w:r w:rsidRPr="00595DC9">
        <w:rPr>
          <w:spacing w:val="36"/>
          <w:szCs w:val="28"/>
        </w:rPr>
        <w:t xml:space="preserve"> </w:t>
      </w:r>
      <w:r w:rsidRPr="00595DC9">
        <w:rPr>
          <w:szCs w:val="28"/>
        </w:rPr>
        <w:t>проекта</w:t>
      </w:r>
      <w:r w:rsidRPr="00595DC9">
        <w:rPr>
          <w:spacing w:val="36"/>
          <w:szCs w:val="28"/>
        </w:rPr>
        <w:t xml:space="preserve"> </w:t>
      </w:r>
      <w:r w:rsidRPr="00595DC9">
        <w:rPr>
          <w:spacing w:val="-1"/>
          <w:szCs w:val="28"/>
        </w:rPr>
        <w:t>межевания</w:t>
      </w:r>
      <w:r w:rsidRPr="00595DC9">
        <w:rPr>
          <w:spacing w:val="36"/>
          <w:szCs w:val="28"/>
        </w:rPr>
        <w:t xml:space="preserve"> </w:t>
      </w:r>
      <w:r w:rsidRPr="00595DC9">
        <w:rPr>
          <w:spacing w:val="-1"/>
          <w:szCs w:val="28"/>
        </w:rPr>
        <w:t>территории</w:t>
      </w:r>
      <w:r w:rsidRPr="00595DC9">
        <w:rPr>
          <w:spacing w:val="36"/>
          <w:szCs w:val="28"/>
        </w:rPr>
        <w:t xml:space="preserve"> </w:t>
      </w:r>
      <w:r w:rsidRPr="00595DC9">
        <w:rPr>
          <w:szCs w:val="28"/>
        </w:rPr>
        <w:t>определение</w:t>
      </w:r>
      <w:r w:rsidRPr="00595DC9">
        <w:rPr>
          <w:spacing w:val="36"/>
          <w:szCs w:val="28"/>
        </w:rPr>
        <w:t xml:space="preserve"> </w:t>
      </w:r>
      <w:r w:rsidRPr="00595DC9">
        <w:rPr>
          <w:spacing w:val="-1"/>
          <w:szCs w:val="28"/>
        </w:rPr>
        <w:t>местоположения</w:t>
      </w:r>
      <w:r w:rsidRPr="00595DC9">
        <w:rPr>
          <w:spacing w:val="37"/>
          <w:szCs w:val="28"/>
        </w:rPr>
        <w:t xml:space="preserve"> </w:t>
      </w:r>
      <w:proofErr w:type="gramStart"/>
      <w:r w:rsidRPr="00595DC9">
        <w:rPr>
          <w:szCs w:val="28"/>
        </w:rPr>
        <w:t>границ</w:t>
      </w:r>
      <w:proofErr w:type="gramEnd"/>
      <w:r w:rsidRPr="00595DC9">
        <w:rPr>
          <w:spacing w:val="77"/>
          <w:szCs w:val="28"/>
        </w:rPr>
        <w:t xml:space="preserve"> </w:t>
      </w:r>
      <w:r w:rsidRPr="00595DC9">
        <w:rPr>
          <w:spacing w:val="-1"/>
          <w:szCs w:val="28"/>
        </w:rPr>
        <w:t>образуемых</w:t>
      </w:r>
      <w:r w:rsidRPr="00595DC9">
        <w:rPr>
          <w:spacing w:val="52"/>
          <w:szCs w:val="28"/>
        </w:rPr>
        <w:t xml:space="preserve"> </w:t>
      </w:r>
      <w:r w:rsidRPr="00595DC9">
        <w:rPr>
          <w:szCs w:val="28"/>
        </w:rPr>
        <w:t>и</w:t>
      </w:r>
      <w:r w:rsidRPr="00595DC9">
        <w:rPr>
          <w:spacing w:val="53"/>
          <w:szCs w:val="28"/>
        </w:rPr>
        <w:t xml:space="preserve"> </w:t>
      </w:r>
      <w:r w:rsidRPr="00595DC9">
        <w:rPr>
          <w:szCs w:val="28"/>
        </w:rPr>
        <w:t>(или)</w:t>
      </w:r>
      <w:r w:rsidRPr="00595DC9">
        <w:rPr>
          <w:spacing w:val="54"/>
          <w:szCs w:val="28"/>
        </w:rPr>
        <w:t xml:space="preserve"> </w:t>
      </w:r>
      <w:r w:rsidRPr="00595DC9">
        <w:rPr>
          <w:spacing w:val="-1"/>
          <w:szCs w:val="28"/>
        </w:rPr>
        <w:t>изменяемых</w:t>
      </w:r>
      <w:r w:rsidRPr="00595DC9">
        <w:rPr>
          <w:spacing w:val="53"/>
          <w:szCs w:val="28"/>
        </w:rPr>
        <w:t xml:space="preserve"> </w:t>
      </w:r>
      <w:r w:rsidRPr="00595DC9">
        <w:rPr>
          <w:spacing w:val="-1"/>
          <w:szCs w:val="28"/>
        </w:rPr>
        <w:t>земельных</w:t>
      </w:r>
      <w:r w:rsidRPr="00595DC9">
        <w:rPr>
          <w:spacing w:val="53"/>
          <w:szCs w:val="28"/>
        </w:rPr>
        <w:t xml:space="preserve"> </w:t>
      </w:r>
      <w:r w:rsidRPr="00595DC9">
        <w:rPr>
          <w:spacing w:val="-1"/>
          <w:szCs w:val="28"/>
        </w:rPr>
        <w:t>участков</w:t>
      </w:r>
      <w:r w:rsidRPr="00595DC9">
        <w:rPr>
          <w:spacing w:val="53"/>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4"/>
          <w:szCs w:val="28"/>
        </w:rPr>
        <w:t xml:space="preserve"> </w:t>
      </w:r>
      <w:r w:rsidRPr="00595DC9">
        <w:rPr>
          <w:spacing w:val="-1"/>
          <w:szCs w:val="28"/>
        </w:rPr>
        <w:t>соответствии</w:t>
      </w:r>
      <w:r w:rsidRPr="00595DC9">
        <w:rPr>
          <w:spacing w:val="54"/>
          <w:szCs w:val="28"/>
        </w:rPr>
        <w:t xml:space="preserve"> </w:t>
      </w:r>
      <w:r w:rsidRPr="00595DC9">
        <w:rPr>
          <w:szCs w:val="28"/>
        </w:rPr>
        <w:t>с</w:t>
      </w:r>
      <w:r w:rsidRPr="00595DC9">
        <w:rPr>
          <w:spacing w:val="109"/>
          <w:szCs w:val="28"/>
        </w:rPr>
        <w:t xml:space="preserve"> </w:t>
      </w:r>
      <w:r w:rsidRPr="00595DC9">
        <w:rPr>
          <w:szCs w:val="28"/>
        </w:rPr>
        <w:t>градостроительными</w:t>
      </w:r>
      <w:r w:rsidRPr="00595DC9">
        <w:rPr>
          <w:spacing w:val="-12"/>
          <w:szCs w:val="28"/>
        </w:rPr>
        <w:t xml:space="preserve"> </w:t>
      </w:r>
      <w:r w:rsidRPr="00595DC9">
        <w:rPr>
          <w:spacing w:val="-1"/>
          <w:szCs w:val="28"/>
        </w:rPr>
        <w:t>регламентами</w:t>
      </w:r>
      <w:r w:rsidRPr="00595DC9">
        <w:rPr>
          <w:spacing w:val="-12"/>
          <w:szCs w:val="28"/>
        </w:rPr>
        <w:t xml:space="preserve"> </w:t>
      </w:r>
      <w:r w:rsidRPr="00595DC9">
        <w:rPr>
          <w:szCs w:val="28"/>
        </w:rPr>
        <w:t>и</w:t>
      </w:r>
      <w:r w:rsidRPr="00595DC9">
        <w:rPr>
          <w:spacing w:val="-12"/>
          <w:szCs w:val="28"/>
        </w:rPr>
        <w:t xml:space="preserve"> </w:t>
      </w:r>
      <w:r w:rsidRPr="00595DC9">
        <w:rPr>
          <w:szCs w:val="28"/>
        </w:rPr>
        <w:t>нормами</w:t>
      </w:r>
      <w:r w:rsidRPr="00595DC9">
        <w:rPr>
          <w:spacing w:val="-12"/>
          <w:szCs w:val="28"/>
        </w:rPr>
        <w:t xml:space="preserve"> </w:t>
      </w:r>
      <w:r w:rsidRPr="00595DC9">
        <w:rPr>
          <w:spacing w:val="-1"/>
          <w:szCs w:val="28"/>
        </w:rPr>
        <w:t>отвода</w:t>
      </w:r>
      <w:r w:rsidRPr="00595DC9">
        <w:rPr>
          <w:spacing w:val="-12"/>
          <w:szCs w:val="28"/>
        </w:rPr>
        <w:t xml:space="preserve"> </w:t>
      </w:r>
      <w:r w:rsidRPr="00595DC9">
        <w:rPr>
          <w:szCs w:val="28"/>
        </w:rPr>
        <w:t>земельных</w:t>
      </w:r>
      <w:r w:rsidRPr="00595DC9">
        <w:rPr>
          <w:spacing w:val="-14"/>
          <w:szCs w:val="28"/>
        </w:rPr>
        <w:t xml:space="preserve"> </w:t>
      </w:r>
      <w:r w:rsidRPr="00595DC9">
        <w:rPr>
          <w:szCs w:val="28"/>
        </w:rPr>
        <w:t>участков</w:t>
      </w:r>
      <w:r w:rsidRPr="00595DC9">
        <w:rPr>
          <w:spacing w:val="-13"/>
          <w:szCs w:val="28"/>
        </w:rPr>
        <w:t xml:space="preserve"> </w:t>
      </w:r>
      <w:r w:rsidRPr="00595DC9">
        <w:rPr>
          <w:szCs w:val="28"/>
        </w:rPr>
        <w:t>для</w:t>
      </w:r>
      <w:r w:rsidRPr="00595DC9">
        <w:rPr>
          <w:spacing w:val="-12"/>
          <w:szCs w:val="28"/>
        </w:rPr>
        <w:t xml:space="preserve"> </w:t>
      </w:r>
      <w:r w:rsidRPr="00595DC9">
        <w:rPr>
          <w:spacing w:val="-1"/>
          <w:szCs w:val="28"/>
        </w:rPr>
        <w:t>конкретных</w:t>
      </w:r>
      <w:r w:rsidRPr="00595DC9">
        <w:rPr>
          <w:spacing w:val="-12"/>
          <w:szCs w:val="28"/>
        </w:rPr>
        <w:t xml:space="preserve"> </w:t>
      </w:r>
      <w:r w:rsidRPr="00595DC9">
        <w:rPr>
          <w:szCs w:val="28"/>
        </w:rPr>
        <w:t>видов</w:t>
      </w:r>
      <w:r w:rsidRPr="00595DC9">
        <w:rPr>
          <w:spacing w:val="47"/>
          <w:szCs w:val="28"/>
        </w:rPr>
        <w:t xml:space="preserve"> </w:t>
      </w:r>
      <w:r w:rsidRPr="00595DC9">
        <w:rPr>
          <w:spacing w:val="-1"/>
          <w:szCs w:val="28"/>
        </w:rPr>
        <w:t>деятельности,</w:t>
      </w:r>
      <w:r w:rsidRPr="00595DC9">
        <w:rPr>
          <w:spacing w:val="40"/>
          <w:szCs w:val="28"/>
        </w:rPr>
        <w:t xml:space="preserve"> </w:t>
      </w:r>
      <w:r w:rsidRPr="00595DC9">
        <w:rPr>
          <w:szCs w:val="28"/>
        </w:rPr>
        <w:t>иными</w:t>
      </w:r>
      <w:r w:rsidRPr="00595DC9">
        <w:rPr>
          <w:spacing w:val="39"/>
          <w:szCs w:val="28"/>
        </w:rPr>
        <w:t xml:space="preserve"> </w:t>
      </w:r>
      <w:r w:rsidRPr="00595DC9">
        <w:rPr>
          <w:szCs w:val="28"/>
        </w:rPr>
        <w:t>требованиями</w:t>
      </w:r>
      <w:r w:rsidRPr="00595DC9">
        <w:rPr>
          <w:spacing w:val="40"/>
          <w:szCs w:val="28"/>
        </w:rPr>
        <w:t xml:space="preserve"> </w:t>
      </w:r>
      <w:r w:rsidRPr="00595DC9">
        <w:rPr>
          <w:szCs w:val="28"/>
        </w:rPr>
        <w:t>к</w:t>
      </w:r>
      <w:r w:rsidRPr="00595DC9">
        <w:rPr>
          <w:spacing w:val="40"/>
          <w:szCs w:val="28"/>
        </w:rPr>
        <w:t xml:space="preserve"> </w:t>
      </w:r>
      <w:r w:rsidRPr="00595DC9">
        <w:rPr>
          <w:spacing w:val="-1"/>
          <w:szCs w:val="28"/>
        </w:rPr>
        <w:t>образуемым</w:t>
      </w:r>
      <w:r w:rsidRPr="00595DC9">
        <w:rPr>
          <w:spacing w:val="41"/>
          <w:szCs w:val="28"/>
        </w:rPr>
        <w:t xml:space="preserve"> </w:t>
      </w:r>
      <w:r w:rsidRPr="00595DC9">
        <w:rPr>
          <w:szCs w:val="28"/>
        </w:rPr>
        <w:t>и</w:t>
      </w:r>
      <w:r w:rsidRPr="00595DC9">
        <w:rPr>
          <w:spacing w:val="39"/>
          <w:szCs w:val="28"/>
        </w:rPr>
        <w:t xml:space="preserve"> </w:t>
      </w:r>
      <w:r w:rsidRPr="00595DC9">
        <w:rPr>
          <w:spacing w:val="-1"/>
          <w:szCs w:val="28"/>
        </w:rPr>
        <w:t>(или)</w:t>
      </w:r>
      <w:r w:rsidRPr="00595DC9">
        <w:rPr>
          <w:spacing w:val="41"/>
          <w:szCs w:val="28"/>
        </w:rPr>
        <w:t xml:space="preserve"> </w:t>
      </w:r>
      <w:r w:rsidRPr="00595DC9">
        <w:rPr>
          <w:spacing w:val="-1"/>
          <w:szCs w:val="28"/>
        </w:rPr>
        <w:t>изменяемым</w:t>
      </w:r>
      <w:r w:rsidRPr="00595DC9">
        <w:rPr>
          <w:spacing w:val="41"/>
          <w:szCs w:val="28"/>
        </w:rPr>
        <w:t xml:space="preserve"> </w:t>
      </w:r>
      <w:r w:rsidRPr="00595DC9">
        <w:rPr>
          <w:spacing w:val="-1"/>
          <w:szCs w:val="28"/>
        </w:rPr>
        <w:t>земельным</w:t>
      </w:r>
      <w:r w:rsidRPr="00595DC9">
        <w:rPr>
          <w:spacing w:val="39"/>
          <w:szCs w:val="28"/>
        </w:rPr>
        <w:t xml:space="preserve"> </w:t>
      </w:r>
      <w:r w:rsidRPr="00595DC9">
        <w:rPr>
          <w:spacing w:val="-1"/>
          <w:szCs w:val="28"/>
        </w:rPr>
        <w:t>участкам,</w:t>
      </w:r>
      <w:r w:rsidRPr="00595DC9">
        <w:rPr>
          <w:spacing w:val="93"/>
          <w:szCs w:val="28"/>
        </w:rPr>
        <w:t xml:space="preserve"> </w:t>
      </w:r>
      <w:r w:rsidRPr="00595DC9">
        <w:rPr>
          <w:spacing w:val="-1"/>
          <w:szCs w:val="28"/>
        </w:rPr>
        <w:t>установленными</w:t>
      </w:r>
      <w:r w:rsidRPr="00595DC9">
        <w:rPr>
          <w:spacing w:val="53"/>
          <w:szCs w:val="28"/>
        </w:rPr>
        <w:t xml:space="preserve"> </w:t>
      </w:r>
      <w:r w:rsidRPr="00595DC9">
        <w:rPr>
          <w:spacing w:val="-1"/>
          <w:szCs w:val="28"/>
        </w:rPr>
        <w:t>федеральными</w:t>
      </w:r>
      <w:r w:rsidRPr="00595DC9">
        <w:rPr>
          <w:spacing w:val="54"/>
          <w:szCs w:val="28"/>
        </w:rPr>
        <w:t xml:space="preserve"> </w:t>
      </w:r>
      <w:r w:rsidRPr="00595DC9">
        <w:rPr>
          <w:szCs w:val="28"/>
        </w:rPr>
        <w:t>законами</w:t>
      </w:r>
      <w:r w:rsidRPr="00595DC9">
        <w:rPr>
          <w:spacing w:val="54"/>
          <w:szCs w:val="28"/>
        </w:rPr>
        <w:t xml:space="preserve"> </w:t>
      </w:r>
      <w:r w:rsidRPr="00595DC9">
        <w:rPr>
          <w:szCs w:val="28"/>
        </w:rPr>
        <w:t>и</w:t>
      </w:r>
      <w:r w:rsidRPr="00595DC9">
        <w:rPr>
          <w:spacing w:val="53"/>
          <w:szCs w:val="28"/>
        </w:rPr>
        <w:t xml:space="preserve"> </w:t>
      </w:r>
      <w:r w:rsidRPr="00595DC9">
        <w:rPr>
          <w:szCs w:val="28"/>
        </w:rPr>
        <w:t>законами</w:t>
      </w:r>
      <w:r w:rsidRPr="00595DC9">
        <w:rPr>
          <w:spacing w:val="54"/>
          <w:szCs w:val="28"/>
        </w:rPr>
        <w:t xml:space="preserve"> </w:t>
      </w:r>
      <w:r w:rsidRPr="00595DC9">
        <w:rPr>
          <w:spacing w:val="-1"/>
          <w:szCs w:val="28"/>
        </w:rPr>
        <w:t>субъектов</w:t>
      </w:r>
      <w:r w:rsidRPr="00595DC9">
        <w:rPr>
          <w:spacing w:val="53"/>
          <w:szCs w:val="28"/>
        </w:rPr>
        <w:t xml:space="preserve"> </w:t>
      </w:r>
      <w:r w:rsidRPr="00595DC9">
        <w:rPr>
          <w:szCs w:val="28"/>
        </w:rPr>
        <w:t>Российской</w:t>
      </w:r>
      <w:r w:rsidRPr="00595DC9">
        <w:rPr>
          <w:spacing w:val="53"/>
          <w:szCs w:val="28"/>
        </w:rPr>
        <w:t xml:space="preserve"> </w:t>
      </w:r>
      <w:r w:rsidRPr="00595DC9">
        <w:rPr>
          <w:szCs w:val="28"/>
        </w:rPr>
        <w:t>Федерации,</w:t>
      </w:r>
      <w:r w:rsidRPr="00595DC9">
        <w:rPr>
          <w:spacing w:val="63"/>
          <w:szCs w:val="28"/>
        </w:rPr>
        <w:t xml:space="preserve"> </w:t>
      </w:r>
      <w:r w:rsidRPr="00595DC9">
        <w:rPr>
          <w:szCs w:val="28"/>
        </w:rPr>
        <w:t xml:space="preserve">техническими </w:t>
      </w:r>
      <w:r w:rsidRPr="00595DC9">
        <w:rPr>
          <w:spacing w:val="-1"/>
          <w:szCs w:val="28"/>
        </w:rPr>
        <w:t>регламентами,</w:t>
      </w:r>
      <w:r w:rsidRPr="00595DC9">
        <w:rPr>
          <w:szCs w:val="28"/>
        </w:rPr>
        <w:t xml:space="preserve"> сводами правил.</w:t>
      </w:r>
    </w:p>
    <w:p w:rsidR="003C7A8A" w:rsidRDefault="00330334" w:rsidP="003C7A8A">
      <w:pPr>
        <w:pStyle w:val="a5"/>
        <w:widowControl w:val="0"/>
        <w:numPr>
          <w:ilvl w:val="0"/>
          <w:numId w:val="27"/>
        </w:numPr>
        <w:tabs>
          <w:tab w:val="left" w:pos="1216"/>
        </w:tabs>
        <w:ind w:left="0" w:firstLine="567"/>
        <w:rPr>
          <w:szCs w:val="28"/>
        </w:rPr>
      </w:pPr>
      <w:r w:rsidRPr="00595DC9">
        <w:rPr>
          <w:szCs w:val="28"/>
        </w:rPr>
        <w:lastRenderedPageBreak/>
        <w:t>В</w:t>
      </w:r>
      <w:r w:rsidRPr="00595DC9">
        <w:rPr>
          <w:spacing w:val="50"/>
          <w:szCs w:val="28"/>
        </w:rPr>
        <w:t xml:space="preserve"> </w:t>
      </w:r>
      <w:r w:rsidRPr="00595DC9">
        <w:rPr>
          <w:szCs w:val="28"/>
        </w:rPr>
        <w:t>случае,</w:t>
      </w:r>
      <w:r w:rsidRPr="00595DC9">
        <w:rPr>
          <w:spacing w:val="51"/>
          <w:szCs w:val="28"/>
        </w:rPr>
        <w:t xml:space="preserve"> </w:t>
      </w:r>
      <w:r w:rsidRPr="00595DC9">
        <w:rPr>
          <w:spacing w:val="-1"/>
          <w:szCs w:val="28"/>
        </w:rPr>
        <w:t>если</w:t>
      </w:r>
      <w:r w:rsidRPr="00595DC9">
        <w:rPr>
          <w:spacing w:val="50"/>
          <w:szCs w:val="28"/>
        </w:rPr>
        <w:t xml:space="preserve"> </w:t>
      </w:r>
      <w:r w:rsidRPr="00595DC9">
        <w:rPr>
          <w:szCs w:val="28"/>
        </w:rPr>
        <w:t>разработка</w:t>
      </w:r>
      <w:r w:rsidRPr="00595DC9">
        <w:rPr>
          <w:spacing w:val="51"/>
          <w:szCs w:val="28"/>
        </w:rPr>
        <w:t xml:space="preserve"> </w:t>
      </w:r>
      <w:r w:rsidRPr="00595DC9">
        <w:rPr>
          <w:szCs w:val="28"/>
        </w:rPr>
        <w:t>проекта</w:t>
      </w:r>
      <w:r w:rsidRPr="00595DC9">
        <w:rPr>
          <w:spacing w:val="51"/>
          <w:szCs w:val="28"/>
        </w:rPr>
        <w:t xml:space="preserve"> </w:t>
      </w:r>
      <w:r w:rsidRPr="00595DC9">
        <w:rPr>
          <w:spacing w:val="-1"/>
          <w:szCs w:val="28"/>
        </w:rPr>
        <w:t>межевания</w:t>
      </w:r>
      <w:r w:rsidRPr="00595DC9">
        <w:rPr>
          <w:spacing w:val="51"/>
          <w:szCs w:val="28"/>
        </w:rPr>
        <w:t xml:space="preserve"> </w:t>
      </w:r>
      <w:r w:rsidRPr="00595DC9">
        <w:rPr>
          <w:spacing w:val="-1"/>
          <w:szCs w:val="28"/>
        </w:rPr>
        <w:t>территории</w:t>
      </w:r>
      <w:r w:rsidRPr="00595DC9">
        <w:rPr>
          <w:spacing w:val="51"/>
          <w:szCs w:val="28"/>
        </w:rPr>
        <w:t xml:space="preserve"> </w:t>
      </w:r>
      <w:r w:rsidRPr="00595DC9">
        <w:rPr>
          <w:spacing w:val="-1"/>
          <w:szCs w:val="28"/>
        </w:rPr>
        <w:t>осуществляется</w:t>
      </w:r>
      <w:r w:rsidRPr="00595DC9">
        <w:rPr>
          <w:spacing w:val="67"/>
          <w:szCs w:val="28"/>
        </w:rPr>
        <w:t xml:space="preserve"> </w:t>
      </w:r>
      <w:r w:rsidRPr="00595DC9">
        <w:rPr>
          <w:spacing w:val="-1"/>
          <w:szCs w:val="28"/>
        </w:rPr>
        <w:t>применительно</w:t>
      </w:r>
      <w:r w:rsidRPr="00595DC9">
        <w:rPr>
          <w:spacing w:val="36"/>
          <w:szCs w:val="28"/>
        </w:rPr>
        <w:t xml:space="preserve"> </w:t>
      </w:r>
      <w:r w:rsidRPr="00595DC9">
        <w:rPr>
          <w:szCs w:val="28"/>
        </w:rPr>
        <w:t>к</w:t>
      </w:r>
      <w:r w:rsidRPr="00595DC9">
        <w:rPr>
          <w:spacing w:val="36"/>
          <w:szCs w:val="28"/>
        </w:rPr>
        <w:t xml:space="preserve"> </w:t>
      </w:r>
      <w:r w:rsidRPr="00595DC9">
        <w:rPr>
          <w:spacing w:val="-1"/>
          <w:szCs w:val="28"/>
        </w:rPr>
        <w:t>территории,</w:t>
      </w:r>
      <w:r w:rsidRPr="00595DC9">
        <w:rPr>
          <w:spacing w:val="36"/>
          <w:szCs w:val="28"/>
        </w:rPr>
        <w:t xml:space="preserve"> </w:t>
      </w:r>
      <w:r w:rsidRPr="00595DC9">
        <w:rPr>
          <w:szCs w:val="28"/>
        </w:rPr>
        <w:t>в</w:t>
      </w:r>
      <w:r w:rsidRPr="00595DC9">
        <w:rPr>
          <w:spacing w:val="36"/>
          <w:szCs w:val="28"/>
        </w:rPr>
        <w:t xml:space="preserve"> </w:t>
      </w:r>
      <w:r w:rsidRPr="00595DC9">
        <w:rPr>
          <w:szCs w:val="28"/>
        </w:rPr>
        <w:t>границах</w:t>
      </w:r>
      <w:r w:rsidRPr="00595DC9">
        <w:rPr>
          <w:spacing w:val="37"/>
          <w:szCs w:val="28"/>
        </w:rPr>
        <w:t xml:space="preserve"> </w:t>
      </w:r>
      <w:r w:rsidRPr="00595DC9">
        <w:rPr>
          <w:spacing w:val="-1"/>
          <w:szCs w:val="28"/>
        </w:rPr>
        <w:t>которой</w:t>
      </w:r>
      <w:r w:rsidRPr="00595DC9">
        <w:rPr>
          <w:spacing w:val="36"/>
          <w:szCs w:val="28"/>
        </w:rPr>
        <w:t xml:space="preserve"> </w:t>
      </w:r>
      <w:r w:rsidRPr="00595DC9">
        <w:rPr>
          <w:spacing w:val="-1"/>
          <w:szCs w:val="28"/>
        </w:rPr>
        <w:t>предусматривается</w:t>
      </w:r>
      <w:r w:rsidRPr="00595DC9">
        <w:rPr>
          <w:spacing w:val="36"/>
          <w:szCs w:val="28"/>
        </w:rPr>
        <w:t xml:space="preserve"> </w:t>
      </w:r>
      <w:r w:rsidRPr="00595DC9">
        <w:rPr>
          <w:szCs w:val="28"/>
        </w:rPr>
        <w:t>образование</w:t>
      </w:r>
      <w:r w:rsidRPr="00595DC9">
        <w:rPr>
          <w:spacing w:val="37"/>
          <w:szCs w:val="28"/>
        </w:rPr>
        <w:t xml:space="preserve"> </w:t>
      </w:r>
      <w:r w:rsidRPr="00595DC9">
        <w:rPr>
          <w:spacing w:val="-1"/>
          <w:szCs w:val="28"/>
        </w:rPr>
        <w:t>земельных</w:t>
      </w:r>
      <w:r w:rsidRPr="00595DC9">
        <w:rPr>
          <w:spacing w:val="97"/>
          <w:szCs w:val="28"/>
        </w:rPr>
        <w:t xml:space="preserve"> </w:t>
      </w:r>
      <w:r w:rsidRPr="00595DC9">
        <w:rPr>
          <w:spacing w:val="-1"/>
          <w:szCs w:val="28"/>
        </w:rPr>
        <w:t>участков</w:t>
      </w:r>
      <w:r w:rsidRPr="00595DC9">
        <w:rPr>
          <w:spacing w:val="18"/>
          <w:szCs w:val="28"/>
        </w:rPr>
        <w:t xml:space="preserve"> </w:t>
      </w:r>
      <w:r w:rsidRPr="00595DC9">
        <w:rPr>
          <w:szCs w:val="28"/>
        </w:rPr>
        <w:t>на</w:t>
      </w:r>
      <w:r w:rsidRPr="00595DC9">
        <w:rPr>
          <w:spacing w:val="19"/>
          <w:szCs w:val="28"/>
        </w:rPr>
        <w:t xml:space="preserve"> </w:t>
      </w:r>
      <w:r w:rsidRPr="00595DC9">
        <w:rPr>
          <w:szCs w:val="28"/>
        </w:rPr>
        <w:t>основании</w:t>
      </w:r>
      <w:r w:rsidRPr="00595DC9">
        <w:rPr>
          <w:spacing w:val="17"/>
          <w:szCs w:val="28"/>
        </w:rPr>
        <w:t xml:space="preserve"> </w:t>
      </w:r>
      <w:r w:rsidRPr="00595DC9">
        <w:rPr>
          <w:szCs w:val="28"/>
        </w:rPr>
        <w:t>утвержденной</w:t>
      </w:r>
      <w:r w:rsidRPr="00595DC9">
        <w:rPr>
          <w:spacing w:val="18"/>
          <w:szCs w:val="28"/>
        </w:rPr>
        <w:t xml:space="preserve"> </w:t>
      </w:r>
      <w:r w:rsidRPr="00595DC9">
        <w:rPr>
          <w:szCs w:val="28"/>
        </w:rPr>
        <w:t>схемы</w:t>
      </w:r>
      <w:r w:rsidRPr="00595DC9">
        <w:rPr>
          <w:spacing w:val="18"/>
          <w:szCs w:val="28"/>
        </w:rPr>
        <w:t xml:space="preserve"> </w:t>
      </w:r>
      <w:r w:rsidRPr="00595DC9">
        <w:rPr>
          <w:szCs w:val="28"/>
        </w:rPr>
        <w:t>расположения</w:t>
      </w:r>
      <w:r w:rsidRPr="00595DC9">
        <w:rPr>
          <w:spacing w:val="18"/>
          <w:szCs w:val="28"/>
        </w:rPr>
        <w:t xml:space="preserve"> </w:t>
      </w:r>
      <w:r w:rsidRPr="00595DC9">
        <w:rPr>
          <w:spacing w:val="-1"/>
          <w:szCs w:val="28"/>
        </w:rPr>
        <w:t>земельного</w:t>
      </w:r>
      <w:r w:rsidRPr="00595DC9">
        <w:rPr>
          <w:spacing w:val="17"/>
          <w:szCs w:val="28"/>
        </w:rPr>
        <w:t xml:space="preserve"> </w:t>
      </w:r>
      <w:r w:rsidRPr="00595DC9">
        <w:rPr>
          <w:szCs w:val="28"/>
        </w:rPr>
        <w:t>участка</w:t>
      </w:r>
      <w:r w:rsidRPr="00595DC9">
        <w:rPr>
          <w:spacing w:val="18"/>
          <w:szCs w:val="28"/>
        </w:rPr>
        <w:t xml:space="preserve"> </w:t>
      </w:r>
      <w:r w:rsidRPr="00595DC9">
        <w:rPr>
          <w:szCs w:val="28"/>
        </w:rPr>
        <w:t>или</w:t>
      </w:r>
      <w:r w:rsidRPr="00595DC9">
        <w:rPr>
          <w:spacing w:val="19"/>
          <w:szCs w:val="28"/>
        </w:rPr>
        <w:t xml:space="preserve"> </w:t>
      </w:r>
      <w:r w:rsidRPr="00595DC9">
        <w:rPr>
          <w:spacing w:val="-1"/>
          <w:szCs w:val="28"/>
        </w:rPr>
        <w:t>земельных</w:t>
      </w:r>
      <w:r w:rsidRPr="00595DC9">
        <w:rPr>
          <w:spacing w:val="47"/>
          <w:szCs w:val="28"/>
        </w:rPr>
        <w:t xml:space="preserve"> </w:t>
      </w:r>
      <w:r w:rsidRPr="00595DC9">
        <w:rPr>
          <w:spacing w:val="-1"/>
          <w:szCs w:val="28"/>
        </w:rPr>
        <w:t>участков</w:t>
      </w:r>
      <w:r w:rsidRPr="00595DC9">
        <w:rPr>
          <w:spacing w:val="26"/>
          <w:szCs w:val="28"/>
        </w:rPr>
        <w:t xml:space="preserve"> </w:t>
      </w:r>
      <w:r w:rsidRPr="00595DC9">
        <w:rPr>
          <w:szCs w:val="28"/>
        </w:rPr>
        <w:t>на</w:t>
      </w:r>
      <w:r w:rsidRPr="00595DC9">
        <w:rPr>
          <w:spacing w:val="27"/>
          <w:szCs w:val="28"/>
        </w:rPr>
        <w:t xml:space="preserve"> </w:t>
      </w:r>
      <w:r w:rsidRPr="00595DC9">
        <w:rPr>
          <w:szCs w:val="28"/>
        </w:rPr>
        <w:t>кадастровом</w:t>
      </w:r>
      <w:r w:rsidRPr="00595DC9">
        <w:rPr>
          <w:spacing w:val="27"/>
          <w:szCs w:val="28"/>
        </w:rPr>
        <w:t xml:space="preserve"> </w:t>
      </w:r>
      <w:r w:rsidRPr="00595DC9">
        <w:rPr>
          <w:szCs w:val="28"/>
        </w:rPr>
        <w:t>плане</w:t>
      </w:r>
      <w:r w:rsidRPr="00595DC9">
        <w:rPr>
          <w:spacing w:val="29"/>
          <w:szCs w:val="28"/>
        </w:rPr>
        <w:t xml:space="preserve"> </w:t>
      </w:r>
      <w:r w:rsidRPr="00595DC9">
        <w:rPr>
          <w:spacing w:val="-1"/>
          <w:szCs w:val="28"/>
        </w:rPr>
        <w:t>территории,</w:t>
      </w:r>
      <w:r w:rsidRPr="00595DC9">
        <w:rPr>
          <w:spacing w:val="27"/>
          <w:szCs w:val="28"/>
        </w:rPr>
        <w:t xml:space="preserve"> </w:t>
      </w:r>
      <w:r w:rsidRPr="00595DC9">
        <w:rPr>
          <w:szCs w:val="28"/>
        </w:rPr>
        <w:t>срок</w:t>
      </w:r>
      <w:r w:rsidRPr="00595DC9">
        <w:rPr>
          <w:spacing w:val="27"/>
          <w:szCs w:val="28"/>
        </w:rPr>
        <w:t xml:space="preserve"> </w:t>
      </w:r>
      <w:r w:rsidRPr="00595DC9">
        <w:rPr>
          <w:spacing w:val="-1"/>
          <w:szCs w:val="28"/>
        </w:rPr>
        <w:t>действия</w:t>
      </w:r>
      <w:r w:rsidRPr="00595DC9">
        <w:rPr>
          <w:spacing w:val="26"/>
          <w:szCs w:val="28"/>
        </w:rPr>
        <w:t xml:space="preserve"> </w:t>
      </w:r>
      <w:r w:rsidRPr="00595DC9">
        <w:rPr>
          <w:spacing w:val="-1"/>
          <w:szCs w:val="28"/>
        </w:rPr>
        <w:t>которой</w:t>
      </w:r>
      <w:r w:rsidRPr="00595DC9">
        <w:rPr>
          <w:spacing w:val="27"/>
          <w:szCs w:val="28"/>
        </w:rPr>
        <w:t xml:space="preserve"> </w:t>
      </w:r>
      <w:r w:rsidRPr="00595DC9">
        <w:rPr>
          <w:szCs w:val="28"/>
        </w:rPr>
        <w:t>не</w:t>
      </w:r>
      <w:r w:rsidRPr="00595DC9">
        <w:rPr>
          <w:spacing w:val="27"/>
          <w:szCs w:val="28"/>
        </w:rPr>
        <w:t xml:space="preserve"> </w:t>
      </w:r>
      <w:r w:rsidRPr="00595DC9">
        <w:rPr>
          <w:szCs w:val="28"/>
        </w:rPr>
        <w:t>истек,</w:t>
      </w:r>
      <w:r w:rsidRPr="00595DC9">
        <w:rPr>
          <w:spacing w:val="27"/>
          <w:szCs w:val="28"/>
        </w:rPr>
        <w:t xml:space="preserve"> </w:t>
      </w:r>
      <w:r w:rsidRPr="00595DC9">
        <w:rPr>
          <w:spacing w:val="-1"/>
          <w:szCs w:val="28"/>
        </w:rPr>
        <w:t>местоположение</w:t>
      </w:r>
      <w:r w:rsidRPr="00595DC9">
        <w:rPr>
          <w:spacing w:val="83"/>
          <w:szCs w:val="28"/>
        </w:rPr>
        <w:t xml:space="preserve"> </w:t>
      </w:r>
      <w:r w:rsidRPr="00595DC9">
        <w:rPr>
          <w:szCs w:val="28"/>
        </w:rPr>
        <w:t>границ</w:t>
      </w:r>
      <w:r w:rsidRPr="00595DC9">
        <w:rPr>
          <w:spacing w:val="46"/>
          <w:szCs w:val="28"/>
        </w:rPr>
        <w:t xml:space="preserve"> </w:t>
      </w:r>
      <w:r w:rsidRPr="00595DC9">
        <w:rPr>
          <w:spacing w:val="-1"/>
          <w:szCs w:val="28"/>
        </w:rPr>
        <w:t>земельных</w:t>
      </w:r>
      <w:r w:rsidRPr="00595DC9">
        <w:rPr>
          <w:spacing w:val="45"/>
          <w:szCs w:val="28"/>
        </w:rPr>
        <w:t xml:space="preserve"> </w:t>
      </w:r>
      <w:r w:rsidRPr="00595DC9">
        <w:rPr>
          <w:spacing w:val="-1"/>
          <w:szCs w:val="28"/>
        </w:rPr>
        <w:t>участков</w:t>
      </w:r>
      <w:r w:rsidRPr="00595DC9">
        <w:rPr>
          <w:spacing w:val="45"/>
          <w:szCs w:val="28"/>
        </w:rPr>
        <w:t xml:space="preserve"> </w:t>
      </w:r>
      <w:r w:rsidRPr="00595DC9">
        <w:rPr>
          <w:szCs w:val="28"/>
        </w:rPr>
        <w:t>в</w:t>
      </w:r>
      <w:r w:rsidRPr="00595DC9">
        <w:rPr>
          <w:spacing w:val="46"/>
          <w:szCs w:val="28"/>
        </w:rPr>
        <w:t xml:space="preserve"> </w:t>
      </w:r>
      <w:r w:rsidRPr="00595DC9">
        <w:rPr>
          <w:szCs w:val="28"/>
        </w:rPr>
        <w:t>таком</w:t>
      </w:r>
      <w:r w:rsidRPr="00595DC9">
        <w:rPr>
          <w:spacing w:val="47"/>
          <w:szCs w:val="28"/>
        </w:rPr>
        <w:t xml:space="preserve"> </w:t>
      </w:r>
      <w:r w:rsidRPr="00595DC9">
        <w:rPr>
          <w:szCs w:val="28"/>
        </w:rPr>
        <w:t>проекте</w:t>
      </w:r>
      <w:r w:rsidRPr="00595DC9">
        <w:rPr>
          <w:spacing w:val="45"/>
          <w:szCs w:val="28"/>
        </w:rPr>
        <w:t xml:space="preserve"> </w:t>
      </w:r>
      <w:r w:rsidRPr="00595DC9">
        <w:rPr>
          <w:szCs w:val="28"/>
        </w:rPr>
        <w:t>межевания</w:t>
      </w:r>
      <w:r w:rsidRPr="00595DC9">
        <w:rPr>
          <w:spacing w:val="45"/>
          <w:szCs w:val="28"/>
        </w:rPr>
        <w:t xml:space="preserve"> </w:t>
      </w:r>
      <w:r w:rsidRPr="00595DC9">
        <w:rPr>
          <w:spacing w:val="-1"/>
          <w:szCs w:val="28"/>
        </w:rPr>
        <w:t>территории</w:t>
      </w:r>
      <w:r w:rsidRPr="00595DC9">
        <w:rPr>
          <w:spacing w:val="46"/>
          <w:szCs w:val="28"/>
        </w:rPr>
        <w:t xml:space="preserve"> </w:t>
      </w:r>
      <w:r w:rsidRPr="00595DC9">
        <w:rPr>
          <w:szCs w:val="28"/>
        </w:rPr>
        <w:t>должно</w:t>
      </w:r>
      <w:r w:rsidRPr="00595DC9">
        <w:rPr>
          <w:spacing w:val="46"/>
          <w:szCs w:val="28"/>
        </w:rPr>
        <w:t xml:space="preserve"> </w:t>
      </w:r>
      <w:r w:rsidRPr="00595DC9">
        <w:rPr>
          <w:spacing w:val="-1"/>
          <w:szCs w:val="28"/>
        </w:rPr>
        <w:t>соответствовать</w:t>
      </w:r>
      <w:r w:rsidRPr="00595DC9">
        <w:rPr>
          <w:spacing w:val="75"/>
          <w:szCs w:val="28"/>
        </w:rPr>
        <w:t xml:space="preserve"> </w:t>
      </w:r>
      <w:r w:rsidRPr="00595DC9">
        <w:rPr>
          <w:spacing w:val="-1"/>
          <w:szCs w:val="28"/>
        </w:rPr>
        <w:t>местоположению</w:t>
      </w:r>
      <w:r w:rsidRPr="00595DC9">
        <w:rPr>
          <w:spacing w:val="13"/>
          <w:szCs w:val="28"/>
        </w:rPr>
        <w:t xml:space="preserve"> </w:t>
      </w:r>
      <w:r w:rsidRPr="00595DC9">
        <w:rPr>
          <w:szCs w:val="28"/>
        </w:rPr>
        <w:t>границ</w:t>
      </w:r>
      <w:r w:rsidRPr="00595DC9">
        <w:rPr>
          <w:spacing w:val="14"/>
          <w:szCs w:val="28"/>
        </w:rPr>
        <w:t xml:space="preserve"> </w:t>
      </w:r>
      <w:r w:rsidRPr="00595DC9">
        <w:rPr>
          <w:spacing w:val="-1"/>
          <w:szCs w:val="28"/>
        </w:rPr>
        <w:t>земельных</w:t>
      </w:r>
      <w:r w:rsidRPr="00595DC9">
        <w:rPr>
          <w:spacing w:val="12"/>
          <w:szCs w:val="28"/>
        </w:rPr>
        <w:t xml:space="preserve"> </w:t>
      </w:r>
      <w:r w:rsidRPr="00595DC9">
        <w:rPr>
          <w:szCs w:val="28"/>
        </w:rPr>
        <w:t>участков,</w:t>
      </w:r>
      <w:r w:rsidRPr="00595DC9">
        <w:rPr>
          <w:spacing w:val="13"/>
          <w:szCs w:val="28"/>
        </w:rPr>
        <w:t xml:space="preserve"> </w:t>
      </w:r>
      <w:r w:rsidRPr="00595DC9">
        <w:rPr>
          <w:szCs w:val="28"/>
        </w:rPr>
        <w:t>образование</w:t>
      </w:r>
      <w:r w:rsidRPr="00595DC9">
        <w:rPr>
          <w:spacing w:val="14"/>
          <w:szCs w:val="28"/>
        </w:rPr>
        <w:t xml:space="preserve"> </w:t>
      </w:r>
      <w:r w:rsidRPr="00595DC9">
        <w:rPr>
          <w:spacing w:val="-1"/>
          <w:szCs w:val="28"/>
        </w:rPr>
        <w:t>которых</w:t>
      </w:r>
      <w:r w:rsidRPr="00595DC9">
        <w:rPr>
          <w:spacing w:val="13"/>
          <w:szCs w:val="28"/>
        </w:rPr>
        <w:t xml:space="preserve"> </w:t>
      </w:r>
      <w:r w:rsidRPr="00595DC9">
        <w:rPr>
          <w:spacing w:val="-1"/>
          <w:szCs w:val="28"/>
        </w:rPr>
        <w:t>предусмотрено</w:t>
      </w:r>
      <w:r w:rsidRPr="00595DC9">
        <w:rPr>
          <w:spacing w:val="14"/>
          <w:szCs w:val="28"/>
        </w:rPr>
        <w:t xml:space="preserve"> </w:t>
      </w:r>
      <w:r w:rsidRPr="00595DC9">
        <w:rPr>
          <w:spacing w:val="-1"/>
          <w:szCs w:val="28"/>
        </w:rPr>
        <w:t>данной</w:t>
      </w:r>
      <w:r w:rsidRPr="00595DC9">
        <w:rPr>
          <w:spacing w:val="85"/>
          <w:szCs w:val="28"/>
        </w:rPr>
        <w:t xml:space="preserve"> </w:t>
      </w:r>
      <w:r w:rsidRPr="00595DC9">
        <w:rPr>
          <w:szCs w:val="28"/>
        </w:rPr>
        <w:t>схемой.</w:t>
      </w:r>
    </w:p>
    <w:p w:rsidR="00330334" w:rsidRPr="003C7A8A" w:rsidRDefault="00330334" w:rsidP="003C7A8A">
      <w:pPr>
        <w:pStyle w:val="a5"/>
        <w:widowControl w:val="0"/>
        <w:numPr>
          <w:ilvl w:val="0"/>
          <w:numId w:val="27"/>
        </w:numPr>
        <w:tabs>
          <w:tab w:val="left" w:pos="1216"/>
        </w:tabs>
        <w:ind w:left="0" w:firstLine="567"/>
        <w:rPr>
          <w:szCs w:val="28"/>
        </w:rPr>
      </w:pPr>
      <w:r w:rsidRPr="003C7A8A">
        <w:rPr>
          <w:szCs w:val="28"/>
        </w:rPr>
        <w:t>В</w:t>
      </w:r>
      <w:r w:rsidRPr="003C7A8A">
        <w:rPr>
          <w:spacing w:val="16"/>
          <w:szCs w:val="28"/>
        </w:rPr>
        <w:t xml:space="preserve"> </w:t>
      </w:r>
      <w:r w:rsidRPr="003C7A8A">
        <w:rPr>
          <w:spacing w:val="-1"/>
          <w:szCs w:val="28"/>
        </w:rPr>
        <w:t>случае</w:t>
      </w:r>
      <w:r w:rsidRPr="003C7A8A">
        <w:rPr>
          <w:spacing w:val="17"/>
          <w:szCs w:val="28"/>
        </w:rPr>
        <w:t xml:space="preserve"> </w:t>
      </w:r>
      <w:r w:rsidRPr="003C7A8A">
        <w:rPr>
          <w:spacing w:val="-1"/>
          <w:szCs w:val="28"/>
        </w:rPr>
        <w:t>подготовки</w:t>
      </w:r>
      <w:r w:rsidRPr="003C7A8A">
        <w:rPr>
          <w:spacing w:val="16"/>
          <w:szCs w:val="28"/>
        </w:rPr>
        <w:t xml:space="preserve"> </w:t>
      </w:r>
      <w:r w:rsidRPr="003C7A8A">
        <w:rPr>
          <w:szCs w:val="28"/>
        </w:rPr>
        <w:t>проекта</w:t>
      </w:r>
      <w:r w:rsidRPr="003C7A8A">
        <w:rPr>
          <w:spacing w:val="17"/>
          <w:szCs w:val="28"/>
        </w:rPr>
        <w:t xml:space="preserve"> </w:t>
      </w:r>
      <w:r w:rsidRPr="003C7A8A">
        <w:rPr>
          <w:spacing w:val="-1"/>
          <w:szCs w:val="28"/>
        </w:rPr>
        <w:t>межевания</w:t>
      </w:r>
      <w:r w:rsidRPr="003C7A8A">
        <w:rPr>
          <w:spacing w:val="16"/>
          <w:szCs w:val="28"/>
        </w:rPr>
        <w:t xml:space="preserve"> </w:t>
      </w:r>
      <w:r w:rsidRPr="003C7A8A">
        <w:rPr>
          <w:spacing w:val="-1"/>
          <w:szCs w:val="28"/>
        </w:rPr>
        <w:t>территории,</w:t>
      </w:r>
      <w:r w:rsidRPr="003C7A8A">
        <w:rPr>
          <w:spacing w:val="16"/>
          <w:szCs w:val="28"/>
        </w:rPr>
        <w:t xml:space="preserve"> </w:t>
      </w:r>
      <w:r w:rsidRPr="003C7A8A">
        <w:rPr>
          <w:szCs w:val="28"/>
        </w:rPr>
        <w:t>расположенной</w:t>
      </w:r>
      <w:r w:rsidRPr="003C7A8A">
        <w:rPr>
          <w:spacing w:val="17"/>
          <w:szCs w:val="28"/>
        </w:rPr>
        <w:t xml:space="preserve"> </w:t>
      </w:r>
      <w:r w:rsidRPr="003C7A8A">
        <w:rPr>
          <w:szCs w:val="28"/>
        </w:rPr>
        <w:t>в</w:t>
      </w:r>
      <w:r w:rsidRPr="003C7A8A">
        <w:rPr>
          <w:spacing w:val="16"/>
          <w:szCs w:val="28"/>
        </w:rPr>
        <w:t xml:space="preserve"> </w:t>
      </w:r>
      <w:r w:rsidRPr="003C7A8A">
        <w:rPr>
          <w:szCs w:val="28"/>
        </w:rPr>
        <w:t>границах</w:t>
      </w:r>
      <w:r w:rsidRPr="003C7A8A">
        <w:rPr>
          <w:spacing w:val="61"/>
          <w:szCs w:val="28"/>
        </w:rPr>
        <w:t xml:space="preserve"> </w:t>
      </w:r>
      <w:r w:rsidRPr="003C7A8A">
        <w:rPr>
          <w:szCs w:val="28"/>
        </w:rPr>
        <w:t>элемента</w:t>
      </w:r>
      <w:r w:rsidRPr="003C7A8A">
        <w:rPr>
          <w:spacing w:val="46"/>
          <w:szCs w:val="28"/>
        </w:rPr>
        <w:t xml:space="preserve"> </w:t>
      </w:r>
      <w:r w:rsidRPr="003C7A8A">
        <w:rPr>
          <w:spacing w:val="-1"/>
          <w:szCs w:val="28"/>
        </w:rPr>
        <w:t>или</w:t>
      </w:r>
      <w:r w:rsidRPr="003C7A8A">
        <w:rPr>
          <w:spacing w:val="46"/>
          <w:szCs w:val="28"/>
        </w:rPr>
        <w:t xml:space="preserve"> </w:t>
      </w:r>
      <w:r w:rsidRPr="003C7A8A">
        <w:rPr>
          <w:spacing w:val="-1"/>
          <w:szCs w:val="28"/>
        </w:rPr>
        <w:t>элементов</w:t>
      </w:r>
      <w:r w:rsidRPr="003C7A8A">
        <w:rPr>
          <w:spacing w:val="45"/>
          <w:szCs w:val="28"/>
        </w:rPr>
        <w:t xml:space="preserve"> </w:t>
      </w:r>
      <w:r w:rsidRPr="003C7A8A">
        <w:rPr>
          <w:szCs w:val="28"/>
        </w:rPr>
        <w:t>планировочной</w:t>
      </w:r>
      <w:r w:rsidRPr="003C7A8A">
        <w:rPr>
          <w:spacing w:val="46"/>
          <w:szCs w:val="28"/>
        </w:rPr>
        <w:t xml:space="preserve"> </w:t>
      </w:r>
      <w:r w:rsidRPr="003C7A8A">
        <w:rPr>
          <w:szCs w:val="28"/>
        </w:rPr>
        <w:t>структуры,</w:t>
      </w:r>
      <w:r w:rsidRPr="003C7A8A">
        <w:rPr>
          <w:spacing w:val="43"/>
          <w:szCs w:val="28"/>
        </w:rPr>
        <w:t xml:space="preserve"> </w:t>
      </w:r>
      <w:r w:rsidRPr="003C7A8A">
        <w:rPr>
          <w:szCs w:val="28"/>
        </w:rPr>
        <w:t>утвержденных</w:t>
      </w:r>
      <w:r w:rsidRPr="003C7A8A">
        <w:rPr>
          <w:spacing w:val="46"/>
          <w:szCs w:val="28"/>
        </w:rPr>
        <w:t xml:space="preserve"> </w:t>
      </w:r>
      <w:r w:rsidRPr="003C7A8A">
        <w:rPr>
          <w:szCs w:val="28"/>
        </w:rPr>
        <w:t>проектом</w:t>
      </w:r>
      <w:r w:rsidRPr="003C7A8A">
        <w:rPr>
          <w:spacing w:val="47"/>
          <w:szCs w:val="28"/>
        </w:rPr>
        <w:t xml:space="preserve"> </w:t>
      </w:r>
      <w:r w:rsidRPr="003C7A8A">
        <w:rPr>
          <w:szCs w:val="28"/>
        </w:rPr>
        <w:t>планировки</w:t>
      </w:r>
      <w:r w:rsidRPr="003C7A8A">
        <w:rPr>
          <w:spacing w:val="22"/>
          <w:szCs w:val="28"/>
        </w:rPr>
        <w:t xml:space="preserve"> </w:t>
      </w:r>
      <w:r w:rsidRPr="003C7A8A">
        <w:rPr>
          <w:spacing w:val="-1"/>
          <w:szCs w:val="28"/>
        </w:rPr>
        <w:t>территории,</w:t>
      </w:r>
      <w:r w:rsidRPr="003C7A8A">
        <w:rPr>
          <w:spacing w:val="10"/>
          <w:szCs w:val="28"/>
        </w:rPr>
        <w:t xml:space="preserve"> </w:t>
      </w:r>
      <w:r w:rsidRPr="003C7A8A">
        <w:rPr>
          <w:szCs w:val="28"/>
        </w:rPr>
        <w:t>в</w:t>
      </w:r>
      <w:r w:rsidRPr="003C7A8A">
        <w:rPr>
          <w:spacing w:val="10"/>
          <w:szCs w:val="28"/>
        </w:rPr>
        <w:t xml:space="preserve"> </w:t>
      </w:r>
      <w:r w:rsidRPr="003C7A8A">
        <w:rPr>
          <w:szCs w:val="28"/>
        </w:rPr>
        <w:t>виде</w:t>
      </w:r>
      <w:r w:rsidRPr="003C7A8A">
        <w:rPr>
          <w:spacing w:val="10"/>
          <w:szCs w:val="28"/>
        </w:rPr>
        <w:t xml:space="preserve"> </w:t>
      </w:r>
      <w:r w:rsidRPr="003C7A8A">
        <w:rPr>
          <w:spacing w:val="-1"/>
          <w:szCs w:val="28"/>
        </w:rPr>
        <w:t>отдельного</w:t>
      </w:r>
      <w:r w:rsidRPr="003C7A8A">
        <w:rPr>
          <w:spacing w:val="10"/>
          <w:szCs w:val="28"/>
        </w:rPr>
        <w:t xml:space="preserve"> </w:t>
      </w:r>
      <w:r w:rsidRPr="003C7A8A">
        <w:rPr>
          <w:spacing w:val="-1"/>
          <w:szCs w:val="28"/>
        </w:rPr>
        <w:t>документа</w:t>
      </w:r>
      <w:r w:rsidRPr="003C7A8A">
        <w:rPr>
          <w:spacing w:val="10"/>
          <w:szCs w:val="28"/>
        </w:rPr>
        <w:t xml:space="preserve"> </w:t>
      </w:r>
      <w:r w:rsidRPr="003C7A8A">
        <w:rPr>
          <w:spacing w:val="-1"/>
          <w:szCs w:val="28"/>
        </w:rPr>
        <w:t>общественные</w:t>
      </w:r>
      <w:r w:rsidRPr="003C7A8A">
        <w:rPr>
          <w:spacing w:val="13"/>
          <w:szCs w:val="28"/>
        </w:rPr>
        <w:t xml:space="preserve"> </w:t>
      </w:r>
      <w:r w:rsidRPr="003C7A8A">
        <w:rPr>
          <w:spacing w:val="-1"/>
          <w:szCs w:val="28"/>
        </w:rPr>
        <w:t>обсуждения</w:t>
      </w:r>
      <w:r w:rsidRPr="003C7A8A">
        <w:rPr>
          <w:spacing w:val="10"/>
          <w:szCs w:val="28"/>
        </w:rPr>
        <w:t xml:space="preserve"> </w:t>
      </w:r>
      <w:r w:rsidRPr="003C7A8A">
        <w:rPr>
          <w:szCs w:val="28"/>
        </w:rPr>
        <w:t>или</w:t>
      </w:r>
      <w:r w:rsidRPr="003C7A8A">
        <w:rPr>
          <w:spacing w:val="10"/>
          <w:szCs w:val="28"/>
        </w:rPr>
        <w:t xml:space="preserve"> </w:t>
      </w:r>
      <w:r w:rsidRPr="003C7A8A">
        <w:rPr>
          <w:spacing w:val="-1"/>
          <w:szCs w:val="28"/>
        </w:rPr>
        <w:t>публичные</w:t>
      </w:r>
      <w:r w:rsidRPr="003C7A8A">
        <w:rPr>
          <w:spacing w:val="11"/>
          <w:szCs w:val="28"/>
        </w:rPr>
        <w:t xml:space="preserve"> </w:t>
      </w:r>
      <w:r w:rsidRPr="003C7A8A">
        <w:rPr>
          <w:spacing w:val="-1"/>
          <w:szCs w:val="28"/>
        </w:rPr>
        <w:t>слушания</w:t>
      </w:r>
      <w:r w:rsidRPr="003C7A8A">
        <w:rPr>
          <w:spacing w:val="115"/>
          <w:szCs w:val="28"/>
        </w:rPr>
        <w:t xml:space="preserve"> </w:t>
      </w:r>
      <w:r w:rsidRPr="003C7A8A">
        <w:rPr>
          <w:szCs w:val="28"/>
        </w:rPr>
        <w:t>не</w:t>
      </w:r>
      <w:r w:rsidRPr="003C7A8A">
        <w:rPr>
          <w:spacing w:val="54"/>
          <w:szCs w:val="28"/>
        </w:rPr>
        <w:t xml:space="preserve"> </w:t>
      </w:r>
      <w:r w:rsidRPr="003C7A8A">
        <w:rPr>
          <w:spacing w:val="-1"/>
          <w:szCs w:val="28"/>
        </w:rPr>
        <w:t>проводятся,</w:t>
      </w:r>
      <w:r w:rsidRPr="003C7A8A">
        <w:rPr>
          <w:spacing w:val="54"/>
          <w:szCs w:val="28"/>
        </w:rPr>
        <w:t xml:space="preserve"> </w:t>
      </w:r>
      <w:r w:rsidRPr="003C7A8A">
        <w:rPr>
          <w:szCs w:val="28"/>
        </w:rPr>
        <w:t>за</w:t>
      </w:r>
      <w:r w:rsidRPr="003C7A8A">
        <w:rPr>
          <w:spacing w:val="54"/>
          <w:szCs w:val="28"/>
        </w:rPr>
        <w:t xml:space="preserve"> </w:t>
      </w:r>
      <w:r w:rsidRPr="003C7A8A">
        <w:rPr>
          <w:szCs w:val="28"/>
        </w:rPr>
        <w:t>исключением</w:t>
      </w:r>
      <w:r w:rsidRPr="003C7A8A">
        <w:rPr>
          <w:spacing w:val="53"/>
          <w:szCs w:val="28"/>
        </w:rPr>
        <w:t xml:space="preserve"> </w:t>
      </w:r>
      <w:r w:rsidRPr="003C7A8A">
        <w:rPr>
          <w:spacing w:val="-1"/>
          <w:szCs w:val="28"/>
        </w:rPr>
        <w:t>случая</w:t>
      </w:r>
      <w:r w:rsidRPr="003C7A8A">
        <w:rPr>
          <w:spacing w:val="52"/>
          <w:szCs w:val="28"/>
        </w:rPr>
        <w:t xml:space="preserve"> </w:t>
      </w:r>
      <w:r w:rsidRPr="003C7A8A">
        <w:rPr>
          <w:spacing w:val="-1"/>
          <w:szCs w:val="28"/>
        </w:rPr>
        <w:t>подготовки</w:t>
      </w:r>
      <w:r w:rsidRPr="003C7A8A">
        <w:rPr>
          <w:spacing w:val="54"/>
          <w:szCs w:val="28"/>
        </w:rPr>
        <w:t xml:space="preserve"> </w:t>
      </w:r>
      <w:r w:rsidRPr="003C7A8A">
        <w:rPr>
          <w:szCs w:val="28"/>
        </w:rPr>
        <w:t>проекта</w:t>
      </w:r>
      <w:r w:rsidRPr="003C7A8A">
        <w:rPr>
          <w:spacing w:val="53"/>
          <w:szCs w:val="28"/>
        </w:rPr>
        <w:t xml:space="preserve"> </w:t>
      </w:r>
      <w:r w:rsidRPr="003C7A8A">
        <w:rPr>
          <w:szCs w:val="28"/>
        </w:rPr>
        <w:t>межевания</w:t>
      </w:r>
      <w:r w:rsidRPr="003C7A8A">
        <w:rPr>
          <w:spacing w:val="53"/>
          <w:szCs w:val="28"/>
        </w:rPr>
        <w:t xml:space="preserve"> </w:t>
      </w:r>
      <w:r w:rsidRPr="003C7A8A">
        <w:rPr>
          <w:spacing w:val="-1"/>
          <w:szCs w:val="28"/>
        </w:rPr>
        <w:t>территории</w:t>
      </w:r>
      <w:r w:rsidRPr="003C7A8A">
        <w:rPr>
          <w:spacing w:val="53"/>
          <w:szCs w:val="28"/>
        </w:rPr>
        <w:t xml:space="preserve"> </w:t>
      </w:r>
      <w:r w:rsidRPr="003C7A8A">
        <w:rPr>
          <w:szCs w:val="28"/>
        </w:rPr>
        <w:t>для</w:t>
      </w:r>
      <w:r w:rsidRPr="003C7A8A">
        <w:rPr>
          <w:spacing w:val="65"/>
          <w:szCs w:val="28"/>
        </w:rPr>
        <w:t xml:space="preserve"> </w:t>
      </w:r>
      <w:r w:rsidRPr="003C7A8A">
        <w:rPr>
          <w:spacing w:val="-1"/>
          <w:szCs w:val="28"/>
        </w:rPr>
        <w:t>установления,</w:t>
      </w:r>
      <w:r w:rsidRPr="003C7A8A">
        <w:rPr>
          <w:spacing w:val="28"/>
          <w:szCs w:val="28"/>
        </w:rPr>
        <w:t xml:space="preserve"> </w:t>
      </w:r>
      <w:r w:rsidRPr="003C7A8A">
        <w:rPr>
          <w:spacing w:val="-1"/>
          <w:szCs w:val="28"/>
        </w:rPr>
        <w:t>изменения,</w:t>
      </w:r>
      <w:r w:rsidRPr="003C7A8A">
        <w:rPr>
          <w:spacing w:val="28"/>
          <w:szCs w:val="28"/>
        </w:rPr>
        <w:t xml:space="preserve"> </w:t>
      </w:r>
      <w:r w:rsidRPr="003C7A8A">
        <w:rPr>
          <w:spacing w:val="-1"/>
          <w:szCs w:val="28"/>
        </w:rPr>
        <w:t>отмены</w:t>
      </w:r>
      <w:r w:rsidRPr="003C7A8A">
        <w:rPr>
          <w:spacing w:val="28"/>
          <w:szCs w:val="28"/>
        </w:rPr>
        <w:t xml:space="preserve"> </w:t>
      </w:r>
      <w:r w:rsidRPr="003C7A8A">
        <w:rPr>
          <w:szCs w:val="28"/>
        </w:rPr>
        <w:t>красных</w:t>
      </w:r>
      <w:r w:rsidRPr="003C7A8A">
        <w:rPr>
          <w:spacing w:val="27"/>
          <w:szCs w:val="28"/>
        </w:rPr>
        <w:t xml:space="preserve"> </w:t>
      </w:r>
      <w:r w:rsidRPr="003C7A8A">
        <w:rPr>
          <w:szCs w:val="28"/>
        </w:rPr>
        <w:t>линий</w:t>
      </w:r>
      <w:r w:rsidRPr="003C7A8A">
        <w:rPr>
          <w:spacing w:val="28"/>
          <w:szCs w:val="28"/>
        </w:rPr>
        <w:t xml:space="preserve"> </w:t>
      </w:r>
      <w:r w:rsidRPr="003C7A8A">
        <w:rPr>
          <w:szCs w:val="28"/>
        </w:rPr>
        <w:t>в</w:t>
      </w:r>
      <w:r w:rsidRPr="003C7A8A">
        <w:rPr>
          <w:spacing w:val="28"/>
          <w:szCs w:val="28"/>
        </w:rPr>
        <w:t xml:space="preserve"> </w:t>
      </w:r>
      <w:r w:rsidRPr="003C7A8A">
        <w:rPr>
          <w:szCs w:val="28"/>
        </w:rPr>
        <w:t>связи</w:t>
      </w:r>
      <w:r w:rsidRPr="003C7A8A">
        <w:rPr>
          <w:spacing w:val="28"/>
          <w:szCs w:val="28"/>
        </w:rPr>
        <w:t xml:space="preserve"> </w:t>
      </w:r>
      <w:r w:rsidRPr="003C7A8A">
        <w:rPr>
          <w:szCs w:val="28"/>
        </w:rPr>
        <w:t>с</w:t>
      </w:r>
      <w:r w:rsidRPr="003C7A8A">
        <w:rPr>
          <w:spacing w:val="28"/>
          <w:szCs w:val="28"/>
        </w:rPr>
        <w:t xml:space="preserve"> </w:t>
      </w:r>
      <w:r w:rsidRPr="003C7A8A">
        <w:rPr>
          <w:spacing w:val="-1"/>
          <w:szCs w:val="28"/>
        </w:rPr>
        <w:t>образованием</w:t>
      </w:r>
      <w:r w:rsidRPr="003C7A8A">
        <w:rPr>
          <w:spacing w:val="29"/>
          <w:szCs w:val="28"/>
        </w:rPr>
        <w:t xml:space="preserve"> </w:t>
      </w:r>
      <w:r w:rsidRPr="003C7A8A">
        <w:rPr>
          <w:szCs w:val="28"/>
        </w:rPr>
        <w:t>и</w:t>
      </w:r>
      <w:r w:rsidRPr="003C7A8A">
        <w:rPr>
          <w:spacing w:val="27"/>
          <w:szCs w:val="28"/>
        </w:rPr>
        <w:t xml:space="preserve"> </w:t>
      </w:r>
      <w:r w:rsidRPr="003C7A8A">
        <w:rPr>
          <w:szCs w:val="28"/>
        </w:rPr>
        <w:t>(или)</w:t>
      </w:r>
      <w:r w:rsidRPr="003C7A8A">
        <w:rPr>
          <w:spacing w:val="29"/>
          <w:szCs w:val="28"/>
        </w:rPr>
        <w:t xml:space="preserve"> </w:t>
      </w:r>
      <w:r w:rsidRPr="003C7A8A">
        <w:rPr>
          <w:spacing w:val="-1"/>
          <w:szCs w:val="28"/>
        </w:rPr>
        <w:t>изменением</w:t>
      </w:r>
      <w:r w:rsidRPr="003C7A8A">
        <w:rPr>
          <w:spacing w:val="87"/>
          <w:szCs w:val="28"/>
        </w:rPr>
        <w:t xml:space="preserve"> </w:t>
      </w:r>
      <w:r w:rsidRPr="003C7A8A">
        <w:rPr>
          <w:szCs w:val="28"/>
        </w:rPr>
        <w:t>земельного</w:t>
      </w:r>
      <w:r w:rsidRPr="003C7A8A">
        <w:rPr>
          <w:spacing w:val="57"/>
          <w:szCs w:val="28"/>
        </w:rPr>
        <w:t xml:space="preserve"> </w:t>
      </w:r>
      <w:r w:rsidRPr="003C7A8A">
        <w:rPr>
          <w:spacing w:val="-1"/>
          <w:szCs w:val="28"/>
        </w:rPr>
        <w:t>участка,</w:t>
      </w:r>
      <w:r w:rsidRPr="003C7A8A">
        <w:rPr>
          <w:spacing w:val="58"/>
          <w:szCs w:val="28"/>
        </w:rPr>
        <w:t xml:space="preserve"> </w:t>
      </w:r>
      <w:r w:rsidRPr="003C7A8A">
        <w:rPr>
          <w:szCs w:val="28"/>
        </w:rPr>
        <w:t>расположенного</w:t>
      </w:r>
      <w:r w:rsidRPr="003C7A8A">
        <w:rPr>
          <w:spacing w:val="59"/>
          <w:szCs w:val="28"/>
        </w:rPr>
        <w:t xml:space="preserve"> </w:t>
      </w:r>
      <w:r w:rsidRPr="003C7A8A">
        <w:rPr>
          <w:szCs w:val="28"/>
        </w:rPr>
        <w:t>в</w:t>
      </w:r>
      <w:r w:rsidRPr="003C7A8A">
        <w:rPr>
          <w:spacing w:val="59"/>
          <w:szCs w:val="28"/>
        </w:rPr>
        <w:t xml:space="preserve"> </w:t>
      </w:r>
      <w:r w:rsidRPr="003C7A8A">
        <w:rPr>
          <w:szCs w:val="28"/>
        </w:rPr>
        <w:t>границах территории,</w:t>
      </w:r>
      <w:r w:rsidRPr="003C7A8A">
        <w:rPr>
          <w:spacing w:val="59"/>
          <w:szCs w:val="28"/>
        </w:rPr>
        <w:t xml:space="preserve"> </w:t>
      </w:r>
      <w:r w:rsidRPr="003C7A8A">
        <w:rPr>
          <w:szCs w:val="28"/>
        </w:rPr>
        <w:t>в</w:t>
      </w:r>
      <w:r w:rsidRPr="003C7A8A">
        <w:rPr>
          <w:spacing w:val="59"/>
          <w:szCs w:val="28"/>
        </w:rPr>
        <w:t xml:space="preserve"> </w:t>
      </w:r>
      <w:r w:rsidRPr="003C7A8A">
        <w:rPr>
          <w:szCs w:val="28"/>
        </w:rPr>
        <w:t>отношении</w:t>
      </w:r>
      <w:r w:rsidRPr="003C7A8A">
        <w:rPr>
          <w:spacing w:val="59"/>
          <w:szCs w:val="28"/>
        </w:rPr>
        <w:t xml:space="preserve"> </w:t>
      </w:r>
      <w:r w:rsidRPr="003C7A8A">
        <w:rPr>
          <w:spacing w:val="-1"/>
          <w:szCs w:val="28"/>
        </w:rPr>
        <w:t>которой</w:t>
      </w:r>
      <w:r w:rsidRPr="003C7A8A">
        <w:rPr>
          <w:spacing w:val="59"/>
          <w:szCs w:val="28"/>
        </w:rPr>
        <w:t xml:space="preserve"> </w:t>
      </w:r>
      <w:r w:rsidRPr="003C7A8A">
        <w:rPr>
          <w:szCs w:val="28"/>
        </w:rPr>
        <w:t>не</w:t>
      </w:r>
      <w:r w:rsidRPr="003C7A8A">
        <w:rPr>
          <w:spacing w:val="26"/>
          <w:szCs w:val="28"/>
        </w:rPr>
        <w:t xml:space="preserve"> </w:t>
      </w:r>
      <w:r w:rsidRPr="003C7A8A">
        <w:rPr>
          <w:spacing w:val="-1"/>
          <w:szCs w:val="28"/>
        </w:rPr>
        <w:t>предусматривается</w:t>
      </w:r>
      <w:r w:rsidRPr="003C7A8A">
        <w:rPr>
          <w:spacing w:val="19"/>
          <w:szCs w:val="28"/>
        </w:rPr>
        <w:t xml:space="preserve"> </w:t>
      </w:r>
      <w:r w:rsidRPr="003C7A8A">
        <w:rPr>
          <w:spacing w:val="-1"/>
          <w:szCs w:val="28"/>
        </w:rPr>
        <w:t>осуществление</w:t>
      </w:r>
      <w:r w:rsidRPr="003C7A8A">
        <w:rPr>
          <w:spacing w:val="20"/>
          <w:szCs w:val="28"/>
        </w:rPr>
        <w:t xml:space="preserve"> </w:t>
      </w:r>
      <w:r w:rsidRPr="003C7A8A">
        <w:rPr>
          <w:spacing w:val="-1"/>
          <w:szCs w:val="28"/>
        </w:rPr>
        <w:t>комплексного</w:t>
      </w:r>
      <w:r w:rsidRPr="003C7A8A">
        <w:rPr>
          <w:spacing w:val="20"/>
          <w:szCs w:val="28"/>
        </w:rPr>
        <w:t xml:space="preserve"> </w:t>
      </w:r>
      <w:r w:rsidRPr="003C7A8A">
        <w:rPr>
          <w:spacing w:val="-1"/>
          <w:szCs w:val="28"/>
        </w:rPr>
        <w:t>развития</w:t>
      </w:r>
      <w:r w:rsidRPr="003C7A8A">
        <w:rPr>
          <w:spacing w:val="20"/>
          <w:szCs w:val="28"/>
        </w:rPr>
        <w:t xml:space="preserve"> </w:t>
      </w:r>
      <w:r w:rsidRPr="003C7A8A">
        <w:rPr>
          <w:spacing w:val="-1"/>
          <w:szCs w:val="28"/>
        </w:rPr>
        <w:t>территории,</w:t>
      </w:r>
      <w:r w:rsidRPr="003C7A8A">
        <w:rPr>
          <w:spacing w:val="20"/>
          <w:szCs w:val="28"/>
        </w:rPr>
        <w:t xml:space="preserve"> </w:t>
      </w:r>
      <w:r w:rsidRPr="003C7A8A">
        <w:rPr>
          <w:szCs w:val="28"/>
        </w:rPr>
        <w:t>при</w:t>
      </w:r>
      <w:r w:rsidRPr="003C7A8A">
        <w:rPr>
          <w:spacing w:val="18"/>
          <w:szCs w:val="28"/>
        </w:rPr>
        <w:t xml:space="preserve"> </w:t>
      </w:r>
      <w:r w:rsidRPr="003C7A8A">
        <w:rPr>
          <w:szCs w:val="28"/>
        </w:rPr>
        <w:t>условии,</w:t>
      </w:r>
      <w:r w:rsidRPr="003C7A8A">
        <w:rPr>
          <w:spacing w:val="19"/>
          <w:szCs w:val="28"/>
        </w:rPr>
        <w:t xml:space="preserve"> </w:t>
      </w:r>
      <w:r w:rsidRPr="003C7A8A">
        <w:rPr>
          <w:szCs w:val="28"/>
        </w:rPr>
        <w:t>что</w:t>
      </w:r>
      <w:r w:rsidRPr="003C7A8A">
        <w:rPr>
          <w:spacing w:val="20"/>
          <w:szCs w:val="28"/>
        </w:rPr>
        <w:t xml:space="preserve"> </w:t>
      </w:r>
      <w:r w:rsidRPr="003C7A8A">
        <w:rPr>
          <w:spacing w:val="-1"/>
          <w:szCs w:val="28"/>
        </w:rPr>
        <w:t>такие</w:t>
      </w:r>
      <w:r w:rsidRPr="003C7A8A">
        <w:rPr>
          <w:spacing w:val="115"/>
          <w:szCs w:val="28"/>
        </w:rPr>
        <w:t xml:space="preserve"> </w:t>
      </w:r>
      <w:r w:rsidRPr="003C7A8A">
        <w:rPr>
          <w:spacing w:val="-1"/>
          <w:szCs w:val="28"/>
        </w:rPr>
        <w:t>установление,</w:t>
      </w:r>
      <w:r w:rsidRPr="003C7A8A">
        <w:rPr>
          <w:spacing w:val="9"/>
          <w:szCs w:val="28"/>
        </w:rPr>
        <w:t xml:space="preserve"> </w:t>
      </w:r>
      <w:r w:rsidRPr="003C7A8A">
        <w:rPr>
          <w:spacing w:val="-1"/>
          <w:szCs w:val="28"/>
        </w:rPr>
        <w:t>изменение</w:t>
      </w:r>
      <w:r w:rsidRPr="003C7A8A">
        <w:rPr>
          <w:spacing w:val="9"/>
          <w:szCs w:val="28"/>
        </w:rPr>
        <w:t xml:space="preserve"> </w:t>
      </w:r>
      <w:r w:rsidRPr="003C7A8A">
        <w:rPr>
          <w:szCs w:val="28"/>
        </w:rPr>
        <w:t>красных</w:t>
      </w:r>
      <w:r w:rsidRPr="003C7A8A">
        <w:rPr>
          <w:spacing w:val="9"/>
          <w:szCs w:val="28"/>
        </w:rPr>
        <w:t xml:space="preserve"> </w:t>
      </w:r>
      <w:r w:rsidRPr="003C7A8A">
        <w:rPr>
          <w:szCs w:val="28"/>
        </w:rPr>
        <w:t>линий</w:t>
      </w:r>
      <w:r w:rsidRPr="003C7A8A">
        <w:rPr>
          <w:spacing w:val="9"/>
          <w:szCs w:val="28"/>
        </w:rPr>
        <w:t xml:space="preserve"> </w:t>
      </w:r>
      <w:r w:rsidRPr="003C7A8A">
        <w:rPr>
          <w:szCs w:val="28"/>
        </w:rPr>
        <w:t>влекут</w:t>
      </w:r>
      <w:r w:rsidRPr="003C7A8A">
        <w:rPr>
          <w:spacing w:val="8"/>
          <w:szCs w:val="28"/>
        </w:rPr>
        <w:t xml:space="preserve"> </w:t>
      </w:r>
      <w:r w:rsidRPr="003C7A8A">
        <w:rPr>
          <w:szCs w:val="28"/>
        </w:rPr>
        <w:t>за</w:t>
      </w:r>
      <w:r w:rsidRPr="003C7A8A">
        <w:rPr>
          <w:spacing w:val="9"/>
          <w:szCs w:val="28"/>
        </w:rPr>
        <w:t xml:space="preserve"> </w:t>
      </w:r>
      <w:r w:rsidRPr="003C7A8A">
        <w:rPr>
          <w:spacing w:val="-1"/>
          <w:szCs w:val="28"/>
        </w:rPr>
        <w:t>собой</w:t>
      </w:r>
      <w:r w:rsidRPr="003C7A8A">
        <w:rPr>
          <w:spacing w:val="9"/>
          <w:szCs w:val="28"/>
        </w:rPr>
        <w:t xml:space="preserve"> </w:t>
      </w:r>
      <w:r w:rsidRPr="003C7A8A">
        <w:rPr>
          <w:spacing w:val="-1"/>
          <w:szCs w:val="28"/>
        </w:rPr>
        <w:t>изменение</w:t>
      </w:r>
      <w:r w:rsidRPr="003C7A8A">
        <w:rPr>
          <w:spacing w:val="9"/>
          <w:szCs w:val="28"/>
        </w:rPr>
        <w:t xml:space="preserve"> </w:t>
      </w:r>
      <w:r w:rsidRPr="003C7A8A">
        <w:rPr>
          <w:szCs w:val="28"/>
        </w:rPr>
        <w:t>границ</w:t>
      </w:r>
      <w:r w:rsidRPr="003C7A8A">
        <w:rPr>
          <w:spacing w:val="9"/>
          <w:szCs w:val="28"/>
        </w:rPr>
        <w:t xml:space="preserve"> </w:t>
      </w:r>
      <w:r w:rsidRPr="003C7A8A">
        <w:rPr>
          <w:spacing w:val="-1"/>
          <w:szCs w:val="28"/>
        </w:rPr>
        <w:t>территории</w:t>
      </w:r>
      <w:r w:rsidRPr="003C7A8A">
        <w:rPr>
          <w:spacing w:val="9"/>
          <w:szCs w:val="28"/>
        </w:rPr>
        <w:t xml:space="preserve"> </w:t>
      </w:r>
      <w:r w:rsidRPr="003C7A8A">
        <w:rPr>
          <w:szCs w:val="28"/>
        </w:rPr>
        <w:t>общего</w:t>
      </w:r>
      <w:r w:rsidRPr="003C7A8A">
        <w:rPr>
          <w:spacing w:val="81"/>
          <w:szCs w:val="28"/>
        </w:rPr>
        <w:t xml:space="preserve"> </w:t>
      </w:r>
      <w:r w:rsidRPr="003C7A8A">
        <w:rPr>
          <w:szCs w:val="28"/>
        </w:rPr>
        <w:t>пользования</w:t>
      </w:r>
      <w:r w:rsidR="002748EF" w:rsidRPr="003C7A8A">
        <w:rPr>
          <w:szCs w:val="28"/>
        </w:rPr>
        <w:t>.</w:t>
      </w:r>
    </w:p>
    <w:p w:rsidR="00330334" w:rsidRDefault="00330334" w:rsidP="005C5FAC">
      <w:pPr>
        <w:pStyle w:val="2"/>
        <w:suppressAutoHyphens/>
        <w:spacing w:before="120" w:after="120"/>
        <w:ind w:firstLine="709"/>
        <w:jc w:val="left"/>
        <w:rPr>
          <w:b w:val="0"/>
          <w:szCs w:val="28"/>
        </w:rPr>
      </w:pPr>
      <w:bookmarkStart w:id="58" w:name="_Toc180229661"/>
      <w:bookmarkStart w:id="59" w:name="_Toc183533676"/>
      <w:bookmarkStart w:id="60" w:name="_Toc180229647"/>
      <w:bookmarkEnd w:id="52"/>
      <w:r w:rsidRPr="005C5FAC">
        <w:rPr>
          <w:szCs w:val="28"/>
        </w:rPr>
        <w:t>Статья 1</w:t>
      </w:r>
      <w:r w:rsidR="00653D00" w:rsidRPr="005C5FAC">
        <w:rPr>
          <w:szCs w:val="28"/>
        </w:rPr>
        <w:t>9</w:t>
      </w:r>
      <w:r w:rsidRPr="005C5FAC">
        <w:rPr>
          <w:szCs w:val="28"/>
        </w:rPr>
        <w:t xml:space="preserve">. </w:t>
      </w:r>
      <w:bookmarkEnd w:id="58"/>
      <w:r w:rsidR="002748EF" w:rsidRPr="005C5FAC">
        <w:rPr>
          <w:szCs w:val="28"/>
        </w:rPr>
        <w:t>Градостроительный план земельного участка</w:t>
      </w:r>
      <w:bookmarkEnd w:id="59"/>
    </w:p>
    <w:p w:rsidR="00330334" w:rsidRPr="001F2AC6" w:rsidRDefault="00330334" w:rsidP="00330334">
      <w:pPr>
        <w:pStyle w:val="a9"/>
        <w:suppressAutoHyphens/>
        <w:ind w:firstLine="709"/>
        <w:rPr>
          <w:szCs w:val="28"/>
        </w:rPr>
      </w:pPr>
      <w:r w:rsidRPr="001F2AC6">
        <w:rPr>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330334" w:rsidRPr="001F2AC6" w:rsidRDefault="00330334" w:rsidP="00330334">
      <w:pPr>
        <w:pStyle w:val="a9"/>
        <w:suppressAutoHyphens/>
        <w:ind w:firstLine="709"/>
        <w:rPr>
          <w:szCs w:val="28"/>
        </w:rPr>
      </w:pPr>
      <w:r w:rsidRPr="001F2AC6">
        <w:rPr>
          <w:szCs w:val="28"/>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330334" w:rsidRPr="001F2AC6" w:rsidRDefault="00330334" w:rsidP="00330334">
      <w:pPr>
        <w:pStyle w:val="a9"/>
        <w:suppressAutoHyphens/>
        <w:ind w:firstLine="709"/>
        <w:rPr>
          <w:szCs w:val="28"/>
        </w:rPr>
      </w:pPr>
      <w:r w:rsidRPr="001F2AC6">
        <w:rPr>
          <w:szCs w:val="28"/>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w:t>
      </w:r>
      <w:r w:rsidRPr="001F2AC6">
        <w:rPr>
          <w:szCs w:val="28"/>
        </w:rPr>
        <w:lastRenderedPageBreak/>
        <w:t>(технологического присоединения) объектов капитального строительства к сетям инженерно-технического обеспечения.</w:t>
      </w:r>
    </w:p>
    <w:p w:rsidR="00330334" w:rsidRPr="001F2AC6" w:rsidRDefault="00330334" w:rsidP="00330334">
      <w:pPr>
        <w:pStyle w:val="a9"/>
        <w:suppressAutoHyphens/>
        <w:ind w:firstLine="709"/>
        <w:rPr>
          <w:szCs w:val="28"/>
        </w:rPr>
      </w:pPr>
      <w:r w:rsidRPr="001F2AC6">
        <w:rPr>
          <w:szCs w:val="28"/>
        </w:rPr>
        <w:t>3.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330334" w:rsidRPr="001F2AC6" w:rsidRDefault="00330334" w:rsidP="00330334">
      <w:pPr>
        <w:pStyle w:val="a9"/>
        <w:suppressAutoHyphens/>
        <w:ind w:firstLine="709"/>
        <w:rPr>
          <w:szCs w:val="28"/>
        </w:rPr>
      </w:pPr>
      <w:r w:rsidRPr="001F2AC6">
        <w:rPr>
          <w:szCs w:val="28"/>
        </w:rPr>
        <w:t>4.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330334" w:rsidRPr="001F2AC6" w:rsidRDefault="00330334" w:rsidP="00330334">
      <w:pPr>
        <w:pStyle w:val="a9"/>
        <w:suppressAutoHyphens/>
        <w:spacing w:line="20" w:lineRule="atLeast"/>
        <w:ind w:firstLine="709"/>
        <w:rPr>
          <w:szCs w:val="28"/>
        </w:rPr>
      </w:pPr>
      <w:r w:rsidRPr="001F2AC6">
        <w:rPr>
          <w:szCs w:val="28"/>
        </w:rPr>
        <w:t>5. Информация, которая содержится в градостроительном плане земельных участков, установлена частью 3 статьи 57,3 Градостроительного кодекса Российской Федерации.</w:t>
      </w:r>
    </w:p>
    <w:p w:rsidR="00330334" w:rsidRPr="001F2AC6" w:rsidRDefault="00330334" w:rsidP="00330334">
      <w:pPr>
        <w:pStyle w:val="a9"/>
        <w:suppressAutoHyphens/>
        <w:spacing w:line="20" w:lineRule="atLeast"/>
        <w:ind w:firstLine="709"/>
        <w:rPr>
          <w:szCs w:val="28"/>
        </w:rPr>
      </w:pPr>
      <w:r w:rsidRPr="001F2AC6">
        <w:rPr>
          <w:szCs w:val="28"/>
        </w:rPr>
        <w:t>6.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330334" w:rsidRPr="001F2AC6" w:rsidRDefault="00330334" w:rsidP="00330334">
      <w:pPr>
        <w:pStyle w:val="a9"/>
        <w:suppressAutoHyphens/>
        <w:ind w:firstLine="709"/>
        <w:rPr>
          <w:szCs w:val="28"/>
        </w:rPr>
      </w:pPr>
      <w:r w:rsidRPr="001F2AC6">
        <w:rPr>
          <w:szCs w:val="28"/>
        </w:rPr>
        <w:t xml:space="preserve">7. В случае, если в соответствии с </w:t>
      </w:r>
      <w:r w:rsidR="00B92223" w:rsidRPr="00B92223">
        <w:rPr>
          <w:szCs w:val="28"/>
        </w:rPr>
        <w:t>Градостроительным Кодексом Российской Федерации</w:t>
      </w:r>
      <w:r w:rsidRPr="001F2AC6">
        <w:rPr>
          <w:szCs w:val="28"/>
        </w:rPr>
        <w:t>,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330334" w:rsidRPr="001F2AC6" w:rsidRDefault="00330334" w:rsidP="00330334">
      <w:pPr>
        <w:pStyle w:val="a9"/>
        <w:suppressAutoHyphens/>
        <w:ind w:firstLine="709"/>
        <w:rPr>
          <w:szCs w:val="28"/>
        </w:rPr>
      </w:pPr>
      <w:r w:rsidRPr="001F2AC6">
        <w:rPr>
          <w:szCs w:val="28"/>
        </w:rPr>
        <w:t>8. В целях получения градостроительного плана земельного участка правообладатель земельного участка, иное лицо в случае, предусмотренном частью 6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330334" w:rsidRPr="001F2AC6" w:rsidRDefault="00330334" w:rsidP="00330334">
      <w:pPr>
        <w:pStyle w:val="a9"/>
        <w:suppressAutoHyphens/>
        <w:ind w:firstLine="709"/>
        <w:rPr>
          <w:szCs w:val="28"/>
        </w:rPr>
      </w:pPr>
      <w:r w:rsidRPr="001F2AC6">
        <w:rPr>
          <w:szCs w:val="28"/>
        </w:rPr>
        <w:t xml:space="preserve">9. Орган местного самоуправления </w:t>
      </w:r>
      <w:r w:rsidR="00EA297A" w:rsidRPr="00EA297A">
        <w:rPr>
          <w:szCs w:val="28"/>
        </w:rPr>
        <w:t xml:space="preserve">течение 14 рабочих дней </w:t>
      </w:r>
      <w:r w:rsidRPr="001F2AC6">
        <w:rPr>
          <w:szCs w:val="28"/>
        </w:rPr>
        <w:t xml:space="preserve">после получения заявления, указанного в части 8 настоящей статьи, осуществляет подготовку, регистрацию градостроительного плана земельного участка и </w:t>
      </w:r>
      <w:r w:rsidRPr="001F2AC6">
        <w:rPr>
          <w:szCs w:val="28"/>
        </w:rPr>
        <w:lastRenderedPageBreak/>
        <w:t>выдает его заявителю. Градостроительный план земельного участка выдается заявителю без взимания платы.</w:t>
      </w:r>
    </w:p>
    <w:p w:rsidR="00330334" w:rsidRPr="001F2AC6" w:rsidRDefault="00330334" w:rsidP="00330334">
      <w:pPr>
        <w:pStyle w:val="a9"/>
        <w:suppressAutoHyphens/>
        <w:ind w:firstLine="709"/>
        <w:rPr>
          <w:szCs w:val="28"/>
        </w:rPr>
      </w:pPr>
      <w:r w:rsidRPr="001F2AC6">
        <w:rPr>
          <w:szCs w:val="28"/>
        </w:rPr>
        <w:t xml:space="preserve">10. При подготовке градостроительного плана земельного участка орган местного самоуправления </w:t>
      </w:r>
      <w:r w:rsidR="00EA297A" w:rsidRPr="00EA297A">
        <w:rPr>
          <w:szCs w:val="28"/>
        </w:rPr>
        <w:t>в течение 2 рабочих дней</w:t>
      </w:r>
      <w:r w:rsidRPr="001F2AC6">
        <w:rPr>
          <w:szCs w:val="28"/>
        </w:rPr>
        <w:t xml:space="preserve">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rsidR="00330334" w:rsidRPr="001F2AC6" w:rsidRDefault="00330334" w:rsidP="00330334">
      <w:pPr>
        <w:pStyle w:val="a9"/>
        <w:suppressAutoHyphens/>
        <w:ind w:firstLine="709"/>
        <w:rPr>
          <w:szCs w:val="28"/>
        </w:rPr>
      </w:pPr>
      <w:r w:rsidRPr="001F2AC6">
        <w:rPr>
          <w:szCs w:val="28"/>
        </w:rPr>
        <w:t>11.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10 настоящей статьи.</w:t>
      </w:r>
    </w:p>
    <w:p w:rsidR="00330334" w:rsidRPr="001F2AC6" w:rsidRDefault="00330334" w:rsidP="00330334">
      <w:pPr>
        <w:pStyle w:val="a9"/>
        <w:suppressAutoHyphens/>
        <w:ind w:firstLine="709"/>
        <w:rPr>
          <w:szCs w:val="28"/>
        </w:rPr>
      </w:pPr>
      <w:r w:rsidRPr="001F2AC6">
        <w:rPr>
          <w:szCs w:val="28"/>
        </w:rPr>
        <w:t>12.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330334" w:rsidRPr="001F2AC6" w:rsidRDefault="00330334" w:rsidP="00330334">
      <w:pPr>
        <w:pStyle w:val="a9"/>
        <w:suppressAutoHyphens/>
        <w:ind w:firstLine="709"/>
        <w:rPr>
          <w:szCs w:val="28"/>
        </w:rPr>
      </w:pPr>
      <w:r w:rsidRPr="001F2AC6">
        <w:rPr>
          <w:szCs w:val="28"/>
        </w:rPr>
        <w:t>13.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330334" w:rsidRDefault="00330334" w:rsidP="006D0BE1">
      <w:pPr>
        <w:pStyle w:val="a9"/>
        <w:suppressAutoHyphens/>
        <w:ind w:firstLine="709"/>
        <w:rPr>
          <w:szCs w:val="28"/>
        </w:rPr>
      </w:pPr>
      <w:r w:rsidRPr="001F2AC6">
        <w:rPr>
          <w:szCs w:val="28"/>
        </w:rPr>
        <w:t xml:space="preserve">14.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w:t>
      </w:r>
      <w:proofErr w:type="gramStart"/>
      <w:r w:rsidRPr="001F2AC6">
        <w:rPr>
          <w:szCs w:val="28"/>
        </w:rPr>
        <w:t>градостроительных планов</w:t>
      </w:r>
      <w:proofErr w:type="gramEnd"/>
      <w:r w:rsidRPr="001F2AC6">
        <w:rPr>
          <w:szCs w:val="28"/>
        </w:rPr>
        <w:t xml:space="preserve"> образованных и (или) измененных земельных участков не требуется. При прохождении в течение срока, установленного частью 13 настоящей статьи, процедур, включенных в исчерпывающие </w:t>
      </w:r>
      <w:r w:rsidRPr="001F2AC6">
        <w:rPr>
          <w:szCs w:val="28"/>
        </w:rPr>
        <w:lastRenderedPageBreak/>
        <w:t>перечни процедур в сферах строительства, в указанном случае используется градостроительный план исходного земельного участка.</w:t>
      </w:r>
    </w:p>
    <w:p w:rsidR="00FF1BF4" w:rsidRPr="005C5FAC" w:rsidRDefault="00FF1BF4" w:rsidP="006D0BE1">
      <w:pPr>
        <w:pStyle w:val="2"/>
        <w:suppressAutoHyphens/>
        <w:spacing w:before="120" w:after="120"/>
        <w:ind w:firstLine="709"/>
        <w:jc w:val="both"/>
        <w:rPr>
          <w:szCs w:val="28"/>
        </w:rPr>
      </w:pPr>
      <w:bookmarkStart w:id="61" w:name="_Toc183533677"/>
      <w:r w:rsidRPr="005C5FAC">
        <w:rPr>
          <w:szCs w:val="28"/>
        </w:rPr>
        <w:t xml:space="preserve">Статья </w:t>
      </w:r>
      <w:r w:rsidR="00653D00" w:rsidRPr="005C5FAC">
        <w:rPr>
          <w:szCs w:val="28"/>
        </w:rPr>
        <w:t>20</w:t>
      </w:r>
      <w:r w:rsidRPr="005C5FAC">
        <w:rPr>
          <w:szCs w:val="28"/>
        </w:rPr>
        <w:t>. Подготовка и утверждение документации по планировке территории, порядок внесения в нее изменений и ее отмены</w:t>
      </w:r>
      <w:bookmarkEnd w:id="60"/>
      <w:bookmarkEnd w:id="61"/>
    </w:p>
    <w:p w:rsidR="00FF1BF4" w:rsidRPr="001F2AC6" w:rsidRDefault="00FF1BF4" w:rsidP="00FF1BF4">
      <w:pPr>
        <w:pStyle w:val="a9"/>
        <w:suppressAutoHyphens/>
        <w:ind w:firstLine="709"/>
        <w:rPr>
          <w:szCs w:val="28"/>
        </w:rPr>
      </w:pPr>
      <w:r w:rsidRPr="001F2AC6">
        <w:rPr>
          <w:szCs w:val="28"/>
        </w:rPr>
        <w:t>1. Решение о подготовке документации по планировке территории принимается органом местного самоуправления муниципального района, за исключением случаев, указанных в частях 1.1 и 1</w:t>
      </w:r>
      <w:r w:rsidR="000B1B83">
        <w:rPr>
          <w:szCs w:val="28"/>
        </w:rPr>
        <w:t>0</w:t>
      </w:r>
      <w:r w:rsidRPr="001F2AC6">
        <w:rPr>
          <w:szCs w:val="28"/>
        </w:rPr>
        <w:t>.1</w:t>
      </w:r>
      <w:r w:rsidR="000B1B83">
        <w:rPr>
          <w:szCs w:val="28"/>
        </w:rPr>
        <w:t>0</w:t>
      </w:r>
      <w:r w:rsidRPr="001F2AC6">
        <w:rPr>
          <w:szCs w:val="28"/>
        </w:rPr>
        <w:t xml:space="preserve"> настоящей статьи.</w:t>
      </w:r>
    </w:p>
    <w:p w:rsidR="00FF1BF4" w:rsidRPr="001F2AC6" w:rsidRDefault="00FF1BF4" w:rsidP="00FF1BF4">
      <w:pPr>
        <w:pStyle w:val="a9"/>
        <w:suppressAutoHyphens/>
        <w:ind w:firstLine="709"/>
        <w:rPr>
          <w:szCs w:val="28"/>
        </w:rPr>
      </w:pPr>
      <w:r w:rsidRPr="001F2AC6">
        <w:rPr>
          <w:szCs w:val="28"/>
        </w:rPr>
        <w:t>1.1. Решения о подготовке документации по планировке территории принимаются самостоятельно:</w:t>
      </w:r>
    </w:p>
    <w:p w:rsidR="00FF1BF4" w:rsidRPr="001F2AC6" w:rsidRDefault="00FF1BF4" w:rsidP="00FF1BF4">
      <w:pPr>
        <w:pStyle w:val="a9"/>
        <w:suppressAutoHyphens/>
        <w:ind w:firstLine="709"/>
        <w:rPr>
          <w:szCs w:val="28"/>
        </w:rPr>
      </w:pPr>
      <w:r w:rsidRPr="001F2AC6">
        <w:rPr>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FF1BF4" w:rsidRPr="001F2AC6" w:rsidRDefault="00EA297A" w:rsidP="00FF1BF4">
      <w:pPr>
        <w:pStyle w:val="a9"/>
        <w:suppressAutoHyphens/>
        <w:ind w:firstLine="709"/>
        <w:rPr>
          <w:szCs w:val="28"/>
        </w:rPr>
      </w:pPr>
      <w:r>
        <w:rPr>
          <w:szCs w:val="28"/>
        </w:rPr>
        <w:t>2</w:t>
      </w:r>
      <w:r w:rsidR="00FF1BF4" w:rsidRPr="001F2AC6">
        <w:rPr>
          <w:szCs w:val="28"/>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w:t>
      </w:r>
      <w:r w:rsidR="000B1B83">
        <w:rPr>
          <w:szCs w:val="28"/>
        </w:rPr>
        <w:t>0</w:t>
      </w:r>
      <w:r w:rsidR="00FF1BF4" w:rsidRPr="001F2AC6">
        <w:rPr>
          <w:szCs w:val="28"/>
        </w:rPr>
        <w:t>.1</w:t>
      </w:r>
      <w:r w:rsidR="000B1B83">
        <w:rPr>
          <w:szCs w:val="28"/>
        </w:rPr>
        <w:t>0</w:t>
      </w:r>
      <w:r w:rsidR="00FF1BF4" w:rsidRPr="001F2AC6">
        <w:rPr>
          <w:szCs w:val="28"/>
        </w:rPr>
        <w:t xml:space="preserve"> настоящей статьи);</w:t>
      </w:r>
    </w:p>
    <w:p w:rsidR="00FF1BF4" w:rsidRPr="001F2AC6" w:rsidRDefault="00EA297A" w:rsidP="00FF1BF4">
      <w:pPr>
        <w:pStyle w:val="a9"/>
        <w:suppressAutoHyphens/>
        <w:ind w:firstLine="709"/>
        <w:rPr>
          <w:szCs w:val="28"/>
        </w:rPr>
      </w:pPr>
      <w:r>
        <w:rPr>
          <w:szCs w:val="28"/>
        </w:rPr>
        <w:t>3</w:t>
      </w:r>
      <w:r w:rsidR="00FF1BF4" w:rsidRPr="001F2AC6">
        <w:rPr>
          <w:szCs w:val="28"/>
        </w:rPr>
        <w:t xml:space="preserve">)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w:t>
      </w:r>
      <w:r w:rsidR="00FF1BF4" w:rsidRPr="000B1B83">
        <w:rPr>
          <w:szCs w:val="28"/>
        </w:rPr>
        <w:t xml:space="preserve">случая, указанного </w:t>
      </w:r>
      <w:r w:rsidRPr="000B1B83">
        <w:rPr>
          <w:szCs w:val="28"/>
        </w:rPr>
        <w:t>в части 1</w:t>
      </w:r>
      <w:r w:rsidR="000B1B83" w:rsidRPr="000B1B83">
        <w:rPr>
          <w:szCs w:val="28"/>
        </w:rPr>
        <w:t>0</w:t>
      </w:r>
      <w:r w:rsidRPr="000B1B83">
        <w:rPr>
          <w:szCs w:val="28"/>
        </w:rPr>
        <w:t>.1</w:t>
      </w:r>
      <w:r w:rsidR="000B1B83" w:rsidRPr="000B1B83">
        <w:rPr>
          <w:szCs w:val="28"/>
        </w:rPr>
        <w:t>0</w:t>
      </w:r>
      <w:r w:rsidRPr="000B1B83">
        <w:rPr>
          <w:szCs w:val="28"/>
        </w:rPr>
        <w:t xml:space="preserve"> настоящей</w:t>
      </w:r>
      <w:r>
        <w:rPr>
          <w:szCs w:val="28"/>
        </w:rPr>
        <w:t xml:space="preserve"> статьи).</w:t>
      </w:r>
    </w:p>
    <w:p w:rsidR="00FF1BF4" w:rsidRPr="001F2AC6" w:rsidRDefault="00FF1BF4" w:rsidP="00FF1BF4">
      <w:pPr>
        <w:pStyle w:val="a9"/>
        <w:suppressAutoHyphens/>
        <w:ind w:firstLine="709"/>
        <w:rPr>
          <w:szCs w:val="28"/>
        </w:rPr>
      </w:pPr>
      <w:r w:rsidRPr="001F2AC6">
        <w:rPr>
          <w:szCs w:val="28"/>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F1BF4" w:rsidRPr="001F2AC6" w:rsidRDefault="006B43AC" w:rsidP="00FF1BF4">
      <w:pPr>
        <w:pStyle w:val="a9"/>
        <w:suppressAutoHyphens/>
        <w:ind w:firstLine="709"/>
        <w:rPr>
          <w:szCs w:val="28"/>
        </w:rPr>
      </w:pPr>
      <w:r>
        <w:rPr>
          <w:szCs w:val="28"/>
        </w:rPr>
        <w:t>2.</w:t>
      </w:r>
      <w:r w:rsidR="00FF1BF4" w:rsidRPr="001F2AC6">
        <w:rPr>
          <w:szCs w:val="28"/>
        </w:rPr>
        <w:t xml:space="preserve">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r w:rsidR="00904558">
        <w:rPr>
          <w:szCs w:val="28"/>
        </w:rPr>
        <w:t xml:space="preserve"> границах муниципального района.</w:t>
      </w:r>
    </w:p>
    <w:p w:rsidR="00FF1BF4" w:rsidRDefault="006B43AC" w:rsidP="00FF1BF4">
      <w:pPr>
        <w:pStyle w:val="a9"/>
        <w:suppressAutoHyphens/>
        <w:ind w:firstLine="709"/>
        <w:rPr>
          <w:szCs w:val="28"/>
        </w:rPr>
      </w:pPr>
      <w:r>
        <w:rPr>
          <w:szCs w:val="28"/>
        </w:rPr>
        <w:t>2</w:t>
      </w:r>
      <w:r w:rsidR="00FF1BF4" w:rsidRPr="001F2AC6">
        <w:rPr>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w:t>
      </w:r>
      <w:r w:rsidR="00FF1BF4" w:rsidRPr="001F2AC6">
        <w:rPr>
          <w:szCs w:val="28"/>
        </w:rPr>
        <w:lastRenderedPageBreak/>
        <w:t xml:space="preserve">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w:t>
      </w:r>
      <w:r w:rsidR="00904558">
        <w:rPr>
          <w:szCs w:val="28"/>
        </w:rPr>
        <w:t>десяти</w:t>
      </w:r>
      <w:r w:rsidR="00FF1BF4" w:rsidRPr="001F2AC6">
        <w:rPr>
          <w:szCs w:val="28"/>
        </w:rPr>
        <w:t xml:space="preserve"> </w:t>
      </w:r>
      <w:r w:rsidR="005B5808">
        <w:rPr>
          <w:szCs w:val="28"/>
        </w:rPr>
        <w:t>календарных</w:t>
      </w:r>
      <w:r w:rsidR="00FF1BF4" w:rsidRPr="001F2AC6">
        <w:rPr>
          <w:szCs w:val="28"/>
        </w:rPr>
        <w:t xml:space="preserve"> дней со дня поступления им указанной документации.</w:t>
      </w:r>
    </w:p>
    <w:p w:rsidR="00904558" w:rsidRPr="001F2AC6" w:rsidRDefault="006B43AC" w:rsidP="00FF1BF4">
      <w:pPr>
        <w:pStyle w:val="a9"/>
        <w:suppressAutoHyphens/>
        <w:ind w:firstLine="709"/>
        <w:rPr>
          <w:szCs w:val="28"/>
        </w:rPr>
      </w:pPr>
      <w:r>
        <w:rPr>
          <w:szCs w:val="28"/>
        </w:rPr>
        <w:t>2</w:t>
      </w:r>
      <w:r w:rsidR="00904558">
        <w:rPr>
          <w:szCs w:val="28"/>
        </w:rPr>
        <w:t>.2.</w:t>
      </w:r>
      <w:r w:rsidR="00904558" w:rsidRPr="00904558">
        <w:t xml:space="preserve"> </w:t>
      </w:r>
      <w:r w:rsidR="00904558" w:rsidRPr="00904558">
        <w:rPr>
          <w:szCs w:val="28"/>
        </w:rPr>
        <w:t>В случае отказа в согласовании документации по планировке территории органа местного самоуправления муниципального района, на территории которого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FF1BF4" w:rsidRPr="001F2AC6" w:rsidRDefault="006B43AC" w:rsidP="00FF1BF4">
      <w:pPr>
        <w:pStyle w:val="a9"/>
        <w:suppressAutoHyphens/>
        <w:ind w:firstLine="709"/>
        <w:rPr>
          <w:szCs w:val="28"/>
        </w:rPr>
      </w:pPr>
      <w:r>
        <w:rPr>
          <w:szCs w:val="28"/>
        </w:rPr>
        <w:t>3</w:t>
      </w:r>
      <w:r w:rsidR="00FF1BF4" w:rsidRPr="001F2AC6">
        <w:rPr>
          <w:szCs w:val="28"/>
        </w:rPr>
        <w:t xml:space="preserve">. </w:t>
      </w:r>
      <w:r w:rsidRPr="006B43AC">
        <w:rPr>
          <w:szCs w:val="28"/>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w:t>
      </w:r>
      <w:r w:rsidR="00FF1BF4" w:rsidRPr="001F2AC6">
        <w:rPr>
          <w:szCs w:val="28"/>
        </w:rPr>
        <w:t xml:space="preserve">, указанных в частях </w:t>
      </w:r>
      <w:r w:rsidR="00904558">
        <w:rPr>
          <w:szCs w:val="28"/>
        </w:rPr>
        <w:t>3</w:t>
      </w:r>
      <w:r w:rsidR="00FF1BF4" w:rsidRPr="001F2AC6">
        <w:rPr>
          <w:szCs w:val="28"/>
        </w:rPr>
        <w:t xml:space="preserve">.2, </w:t>
      </w:r>
      <w:r w:rsidR="00904558">
        <w:rPr>
          <w:szCs w:val="28"/>
        </w:rPr>
        <w:t>4</w:t>
      </w:r>
      <w:r w:rsidR="00FF1BF4" w:rsidRPr="001F2AC6">
        <w:rPr>
          <w:szCs w:val="28"/>
        </w:rPr>
        <w:t xml:space="preserve">.2 настоящей статьи, с учетом особенностей, указанных в части </w:t>
      </w:r>
      <w:r>
        <w:rPr>
          <w:szCs w:val="28"/>
        </w:rPr>
        <w:t>3</w:t>
      </w:r>
      <w:r w:rsidR="00FF1BF4" w:rsidRPr="001F2AC6">
        <w:rPr>
          <w:szCs w:val="28"/>
        </w:rPr>
        <w:t>.1 настоящей статьи.</w:t>
      </w:r>
    </w:p>
    <w:p w:rsidR="00FF1BF4" w:rsidRPr="001F2AC6" w:rsidRDefault="006B43AC" w:rsidP="00FF1BF4">
      <w:pPr>
        <w:pStyle w:val="a9"/>
        <w:suppressAutoHyphens/>
        <w:ind w:firstLine="709"/>
        <w:rPr>
          <w:szCs w:val="28"/>
        </w:rPr>
      </w:pPr>
      <w:r>
        <w:rPr>
          <w:szCs w:val="28"/>
        </w:rPr>
        <w:t>3</w:t>
      </w:r>
      <w:r w:rsidR="00FF1BF4" w:rsidRPr="001F2AC6">
        <w:rPr>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w:t>
      </w:r>
      <w:r w:rsidR="00FF1BF4" w:rsidRPr="001F2AC6">
        <w:rPr>
          <w:szCs w:val="28"/>
        </w:rPr>
        <w:lastRenderedPageBreak/>
        <w:t xml:space="preserve">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Pr>
          <w:szCs w:val="28"/>
        </w:rPr>
        <w:t>десяти</w:t>
      </w:r>
      <w:r w:rsidR="00FF1BF4" w:rsidRPr="001F2AC6">
        <w:rPr>
          <w:szCs w:val="28"/>
        </w:rPr>
        <w:t xml:space="preserve"> </w:t>
      </w:r>
      <w:r w:rsidR="005B5808">
        <w:rPr>
          <w:szCs w:val="28"/>
        </w:rPr>
        <w:t>календарных</w:t>
      </w:r>
      <w:r w:rsidR="00FF1BF4" w:rsidRPr="001F2AC6">
        <w:rPr>
          <w:szCs w:val="28"/>
        </w:rPr>
        <w:t xml:space="preserve"> дней со дня поступления им указанной документации.</w:t>
      </w:r>
    </w:p>
    <w:p w:rsidR="00FF1BF4" w:rsidRPr="001F2AC6" w:rsidRDefault="006B43AC" w:rsidP="00FF1BF4">
      <w:pPr>
        <w:pStyle w:val="a9"/>
        <w:suppressAutoHyphens/>
        <w:ind w:firstLine="709"/>
        <w:rPr>
          <w:szCs w:val="28"/>
        </w:rPr>
      </w:pPr>
      <w:r>
        <w:rPr>
          <w:szCs w:val="28"/>
        </w:rPr>
        <w:t>3</w:t>
      </w:r>
      <w:r w:rsidR="00FF1BF4" w:rsidRPr="001F2AC6">
        <w:rPr>
          <w:szCs w:val="28"/>
        </w:rPr>
        <w:t>.2.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12B35" w:rsidRDefault="006B43AC" w:rsidP="00212B35">
      <w:pPr>
        <w:pStyle w:val="a9"/>
        <w:suppressAutoHyphens/>
        <w:ind w:firstLine="709"/>
        <w:rPr>
          <w:szCs w:val="28"/>
        </w:rPr>
      </w:pPr>
      <w:r>
        <w:rPr>
          <w:szCs w:val="28"/>
        </w:rPr>
        <w:t>4</w:t>
      </w:r>
      <w:r w:rsidR="00FF1BF4" w:rsidRPr="001F2AC6">
        <w:rPr>
          <w:szCs w:val="28"/>
        </w:rPr>
        <w:t>.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00212B35">
        <w:rPr>
          <w:szCs w:val="28"/>
        </w:rPr>
        <w:t xml:space="preserve"> </w:t>
      </w:r>
    </w:p>
    <w:p w:rsidR="00212B35" w:rsidRPr="00D7796F" w:rsidRDefault="00212B35" w:rsidP="00212B35">
      <w:pPr>
        <w:pStyle w:val="a9"/>
        <w:suppressAutoHyphens/>
        <w:ind w:firstLine="709"/>
        <w:rPr>
          <w:szCs w:val="28"/>
        </w:rPr>
      </w:pPr>
      <w:r w:rsidRPr="00D7796F">
        <w:rPr>
          <w:szCs w:val="28"/>
        </w:rPr>
        <w:lastRenderedPageBreak/>
        <w:t xml:space="preserve">5.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за исключением случаев, указанных в частях </w:t>
      </w:r>
      <w:r w:rsidR="0025618D">
        <w:rPr>
          <w:szCs w:val="28"/>
        </w:rPr>
        <w:t>3</w:t>
      </w:r>
      <w:r w:rsidRPr="00D7796F">
        <w:rPr>
          <w:szCs w:val="28"/>
        </w:rPr>
        <w:t>.2, 5.2 настоящей статьи, с учетом особенностей, указанных в части 5.1 настоящей статьи.</w:t>
      </w:r>
    </w:p>
    <w:p w:rsidR="00212B35" w:rsidRPr="00D7796F" w:rsidRDefault="00212B35" w:rsidP="00212B35">
      <w:pPr>
        <w:pStyle w:val="a9"/>
        <w:suppressAutoHyphens/>
        <w:ind w:firstLine="709"/>
        <w:rPr>
          <w:szCs w:val="28"/>
        </w:rPr>
      </w:pPr>
      <w:r w:rsidRPr="00D7796F">
        <w:rPr>
          <w:szCs w:val="28"/>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sidR="00F27B17">
        <w:rPr>
          <w:szCs w:val="28"/>
        </w:rPr>
        <w:t>десяти</w:t>
      </w:r>
      <w:r w:rsidRPr="00D7796F">
        <w:rPr>
          <w:szCs w:val="28"/>
        </w:rPr>
        <w:t xml:space="preserve"> рабочих дней со дня поступления им указанной документации.</w:t>
      </w:r>
    </w:p>
    <w:p w:rsidR="00212B35" w:rsidRPr="00D7796F" w:rsidRDefault="00212B35" w:rsidP="00212B35">
      <w:pPr>
        <w:pStyle w:val="a9"/>
        <w:suppressAutoHyphens/>
        <w:ind w:firstLine="709"/>
        <w:rPr>
          <w:szCs w:val="28"/>
        </w:rPr>
      </w:pPr>
      <w:r w:rsidRPr="00D7796F">
        <w:rPr>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FF1BF4" w:rsidRPr="001F2AC6" w:rsidRDefault="00294A34" w:rsidP="00FF1BF4">
      <w:pPr>
        <w:pStyle w:val="a9"/>
        <w:suppressAutoHyphens/>
        <w:ind w:firstLine="709"/>
        <w:rPr>
          <w:szCs w:val="28"/>
        </w:rPr>
      </w:pPr>
      <w:r>
        <w:rPr>
          <w:szCs w:val="28"/>
        </w:rPr>
        <w:t>6</w:t>
      </w:r>
      <w:r w:rsidR="00FF1BF4" w:rsidRPr="001F2AC6">
        <w:rPr>
          <w:szCs w:val="28"/>
        </w:rPr>
        <w:t xml:space="preserve">. В случае принятия решения о подготовке документации по планировке территории орган местного самоуправления муниципального района, заинтересованное лицо, указанное в части 1.1 настоящей статьи, в течение десяти </w:t>
      </w:r>
      <w:r>
        <w:rPr>
          <w:szCs w:val="28"/>
        </w:rPr>
        <w:t xml:space="preserve">календарных </w:t>
      </w:r>
      <w:r w:rsidR="00FF1BF4" w:rsidRPr="001F2AC6">
        <w:rPr>
          <w:szCs w:val="28"/>
        </w:rPr>
        <w:t>дней со дня принятия такого решения направляют уведомление о принятом решении главе поселения применительно к территориям</w:t>
      </w:r>
      <w:r w:rsidR="0090171F">
        <w:rPr>
          <w:szCs w:val="28"/>
        </w:rPr>
        <w:t>, относительно</w:t>
      </w:r>
      <w:r w:rsidR="00FF1BF4" w:rsidRPr="001F2AC6">
        <w:rPr>
          <w:szCs w:val="28"/>
        </w:rPr>
        <w:t xml:space="preserve"> которых принято такое решение.</w:t>
      </w:r>
    </w:p>
    <w:p w:rsidR="00FF1BF4" w:rsidRPr="001F2AC6" w:rsidRDefault="00294A34" w:rsidP="00FF1BF4">
      <w:pPr>
        <w:pStyle w:val="a9"/>
        <w:suppressAutoHyphens/>
        <w:ind w:firstLine="709"/>
        <w:rPr>
          <w:szCs w:val="28"/>
        </w:rPr>
      </w:pPr>
      <w:r>
        <w:rPr>
          <w:szCs w:val="28"/>
        </w:rPr>
        <w:t>7</w:t>
      </w:r>
      <w:r w:rsidR="00FF1BF4" w:rsidRPr="001F2AC6">
        <w:rPr>
          <w:szCs w:val="28"/>
        </w:rPr>
        <w:t xml:space="preserve">. Подготовка документации по планировке территории осуществляется уполномоченными органами исполнительной власти, </w:t>
      </w:r>
      <w:r w:rsidR="00FF1BF4" w:rsidRPr="001F2AC6">
        <w:rPr>
          <w:szCs w:val="28"/>
        </w:rPr>
        <w:lastRenderedPageBreak/>
        <w:t>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FF1BF4" w:rsidRPr="001F2AC6" w:rsidRDefault="00294A34" w:rsidP="00FF1BF4">
      <w:pPr>
        <w:pStyle w:val="a9"/>
        <w:suppressAutoHyphens/>
        <w:ind w:firstLine="709"/>
        <w:rPr>
          <w:szCs w:val="28"/>
        </w:rPr>
      </w:pPr>
      <w:r>
        <w:rPr>
          <w:szCs w:val="28"/>
        </w:rPr>
        <w:t>8</w:t>
      </w:r>
      <w:r w:rsidR="00FF1BF4" w:rsidRPr="001F2AC6">
        <w:rPr>
          <w:szCs w:val="28"/>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FF1BF4" w:rsidRPr="001F2AC6" w:rsidRDefault="000B1B83" w:rsidP="00FF1BF4">
      <w:pPr>
        <w:pStyle w:val="a9"/>
        <w:suppressAutoHyphens/>
        <w:ind w:firstLine="709"/>
        <w:rPr>
          <w:szCs w:val="28"/>
        </w:rPr>
      </w:pPr>
      <w:r w:rsidRPr="000B1B83">
        <w:rPr>
          <w:szCs w:val="28"/>
        </w:rPr>
        <w:t>9</w:t>
      </w:r>
      <w:r w:rsidR="00FF1BF4" w:rsidRPr="000B1B83">
        <w:rPr>
          <w:szCs w:val="28"/>
        </w:rPr>
        <w:t xml:space="preserve">. Органы местного самоуправления в случаях, предусмотренных частями </w:t>
      </w:r>
      <w:r w:rsidR="009E3F32" w:rsidRPr="000B1B83">
        <w:rPr>
          <w:szCs w:val="28"/>
        </w:rPr>
        <w:t>3</w:t>
      </w:r>
      <w:r w:rsidR="00FF1BF4" w:rsidRPr="000B1B83">
        <w:rPr>
          <w:szCs w:val="28"/>
        </w:rPr>
        <w:t xml:space="preserve"> и </w:t>
      </w:r>
      <w:r w:rsidR="009E3F32" w:rsidRPr="000B1B83">
        <w:rPr>
          <w:szCs w:val="28"/>
        </w:rPr>
        <w:t>3</w:t>
      </w:r>
      <w:r w:rsidR="00FF1BF4" w:rsidRPr="000B1B83">
        <w:rPr>
          <w:szCs w:val="28"/>
        </w:rPr>
        <w:t xml:space="preserve">.1 настоящей статьи, осуществляют проверку документации по планировке территории на соответствие требованиям, указанным в части </w:t>
      </w:r>
      <w:r w:rsidRPr="000B1B83">
        <w:rPr>
          <w:szCs w:val="28"/>
        </w:rPr>
        <w:t>6</w:t>
      </w:r>
      <w:r w:rsidR="009E3F32" w:rsidRPr="000B1B83">
        <w:rPr>
          <w:szCs w:val="28"/>
        </w:rPr>
        <w:t xml:space="preserve"> настоящей статьи, в течение пятнадцати</w:t>
      </w:r>
      <w:r w:rsidR="00FF1BF4" w:rsidRPr="000B1B83">
        <w:rPr>
          <w:szCs w:val="28"/>
        </w:rPr>
        <w:t xml:space="preserve"> </w:t>
      </w:r>
      <w:r w:rsidR="005B5808" w:rsidRPr="000B1B83">
        <w:rPr>
          <w:szCs w:val="28"/>
        </w:rPr>
        <w:t>календарных</w:t>
      </w:r>
      <w:r w:rsidR="00FF1BF4" w:rsidRPr="000B1B83">
        <w:rPr>
          <w:szCs w:val="28"/>
        </w:rPr>
        <w:t xml:space="preserve">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Российской Федерации, об утверждении такой документации или о направлении ее на доработку.</w:t>
      </w:r>
    </w:p>
    <w:p w:rsidR="00FF1BF4" w:rsidRPr="001F2AC6" w:rsidRDefault="00294A34" w:rsidP="00FF1BF4">
      <w:pPr>
        <w:pStyle w:val="a9"/>
        <w:suppressAutoHyphens/>
        <w:ind w:firstLine="709"/>
        <w:rPr>
          <w:szCs w:val="28"/>
        </w:rPr>
      </w:pPr>
      <w:r>
        <w:rPr>
          <w:szCs w:val="28"/>
        </w:rPr>
        <w:t>10</w:t>
      </w:r>
      <w:r w:rsidR="00FF1BF4" w:rsidRPr="001F2AC6">
        <w:rPr>
          <w:szCs w:val="28"/>
        </w:rPr>
        <w:t>.</w:t>
      </w:r>
      <w:r>
        <w:rPr>
          <w:szCs w:val="28"/>
        </w:rPr>
        <w:t>1</w:t>
      </w:r>
      <w:r w:rsidR="00FF1BF4" w:rsidRPr="001F2AC6">
        <w:rPr>
          <w:szCs w:val="28"/>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w:t>
      </w:r>
      <w:r w:rsidR="00FF1BF4" w:rsidRPr="001F2AC6">
        <w:rPr>
          <w:szCs w:val="28"/>
        </w:rPr>
        <w:lastRenderedPageBreak/>
        <w:t xml:space="preserve">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9E3F32" w:rsidRPr="009E3F32">
        <w:rPr>
          <w:szCs w:val="28"/>
        </w:rPr>
        <w:t>пятнадцат</w:t>
      </w:r>
      <w:r w:rsidR="009E3F32">
        <w:rPr>
          <w:szCs w:val="28"/>
        </w:rPr>
        <w:t>ь</w:t>
      </w:r>
      <w:r w:rsidR="009E3F32" w:rsidRPr="009E3F32">
        <w:rPr>
          <w:szCs w:val="28"/>
        </w:rPr>
        <w:t xml:space="preserve"> рабочих</w:t>
      </w:r>
      <w:r w:rsidR="00FF1BF4" w:rsidRPr="001F2AC6">
        <w:rPr>
          <w:szCs w:val="28"/>
        </w:rPr>
        <w:t xml:space="preserve"> </w:t>
      </w:r>
      <w:r w:rsidR="009E3F32">
        <w:rPr>
          <w:szCs w:val="28"/>
        </w:rPr>
        <w:t xml:space="preserve">дней </w:t>
      </w:r>
      <w:r w:rsidR="00FF1BF4" w:rsidRPr="001F2AC6">
        <w:rPr>
          <w:szCs w:val="28"/>
        </w:rPr>
        <w:t>со дня ее поступления в орган государственной власти или орган местного самоуправления, предусмотренные настоящей частью.</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2</w:t>
      </w:r>
      <w:r w:rsidRPr="001F2AC6">
        <w:rPr>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FF1BF4" w:rsidRPr="001F2AC6" w:rsidRDefault="00FF1BF4" w:rsidP="00FF1BF4">
      <w:pPr>
        <w:pStyle w:val="a9"/>
        <w:suppressAutoHyphens/>
        <w:ind w:firstLine="709"/>
        <w:rPr>
          <w:szCs w:val="28"/>
        </w:rPr>
      </w:pPr>
      <w:r w:rsidRPr="001F2AC6">
        <w:rPr>
          <w:szCs w:val="28"/>
        </w:rPr>
        <w:t>1</w:t>
      </w:r>
      <w:r w:rsidR="00E11AD3">
        <w:rPr>
          <w:szCs w:val="28"/>
        </w:rPr>
        <w:t>0</w:t>
      </w:r>
      <w:r w:rsidRPr="001F2AC6">
        <w:rPr>
          <w:szCs w:val="28"/>
        </w:rPr>
        <w:t>.</w:t>
      </w:r>
      <w:r w:rsidR="00294A34">
        <w:rPr>
          <w:szCs w:val="28"/>
        </w:rPr>
        <w:t>3</w:t>
      </w:r>
      <w:r w:rsidRPr="001F2AC6">
        <w:rPr>
          <w:szCs w:val="28"/>
        </w:rPr>
        <w:t xml:space="preserve">. В случае, если по истечении </w:t>
      </w:r>
      <w:r w:rsidR="009E3F32" w:rsidRPr="009E3F32">
        <w:rPr>
          <w:szCs w:val="28"/>
        </w:rPr>
        <w:t xml:space="preserve">пятнадцати рабочих </w:t>
      </w:r>
      <w:r w:rsidRPr="001F2AC6">
        <w:rPr>
          <w:szCs w:val="28"/>
        </w:rPr>
        <w:t xml:space="preserve">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w:t>
      </w:r>
      <w:r w:rsidRPr="001F2AC6">
        <w:rPr>
          <w:szCs w:val="28"/>
        </w:rPr>
        <w:lastRenderedPageBreak/>
        <w:t xml:space="preserve">планировки территории, указанного в части </w:t>
      </w:r>
      <w:r w:rsidR="00E11AD3">
        <w:rPr>
          <w:szCs w:val="28"/>
        </w:rPr>
        <w:t>8</w:t>
      </w:r>
      <w:r w:rsidRPr="001F2AC6">
        <w:rPr>
          <w:szCs w:val="28"/>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4</w:t>
      </w:r>
      <w:r w:rsidRPr="001F2AC6">
        <w:rPr>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5</w:t>
      </w:r>
      <w:r w:rsidRPr="001F2AC6">
        <w:rPr>
          <w:szCs w:val="28"/>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9E3F32">
        <w:rPr>
          <w:szCs w:val="28"/>
        </w:rPr>
        <w:t xml:space="preserve">о объекта в границах поселения </w:t>
      </w:r>
      <w:r w:rsidRPr="001F2AC6">
        <w:rPr>
          <w:szCs w:val="28"/>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FF1BF4" w:rsidRPr="001F2AC6" w:rsidRDefault="00FF1BF4" w:rsidP="00FF1BF4">
      <w:pPr>
        <w:pStyle w:val="a9"/>
        <w:suppressAutoHyphens/>
        <w:ind w:firstLine="709"/>
        <w:rPr>
          <w:szCs w:val="28"/>
        </w:rPr>
      </w:pPr>
      <w:r w:rsidRPr="00C9527A">
        <w:rPr>
          <w:szCs w:val="28"/>
        </w:rPr>
        <w:t>1</w:t>
      </w:r>
      <w:r w:rsidR="00294A34" w:rsidRPr="00C9527A">
        <w:rPr>
          <w:szCs w:val="28"/>
        </w:rPr>
        <w:t>0</w:t>
      </w:r>
      <w:r w:rsidRPr="00C9527A">
        <w:rPr>
          <w:szCs w:val="28"/>
        </w:rPr>
        <w:t>.</w:t>
      </w:r>
      <w:r w:rsidR="00294A34" w:rsidRPr="00C9527A">
        <w:rPr>
          <w:szCs w:val="28"/>
        </w:rPr>
        <w:t>6</w:t>
      </w:r>
      <w:r w:rsidRPr="00C9527A">
        <w:rPr>
          <w:szCs w:val="28"/>
        </w:rPr>
        <w:t xml:space="preserve">. В течение </w:t>
      </w:r>
      <w:r w:rsidR="003863C6" w:rsidRPr="00C9527A">
        <w:rPr>
          <w:szCs w:val="28"/>
        </w:rPr>
        <w:t>пятнадцати рабочих</w:t>
      </w:r>
      <w:r w:rsidRPr="00C9527A">
        <w:rPr>
          <w:szCs w:val="28"/>
        </w:rPr>
        <w:t xml:space="preserve"> дней со дня получения указанной в части </w:t>
      </w:r>
      <w:r w:rsidR="00C9527A" w:rsidRPr="00C9527A">
        <w:rPr>
          <w:szCs w:val="28"/>
        </w:rPr>
        <w:t>10.5</w:t>
      </w:r>
      <w:r w:rsidRPr="00C9527A">
        <w:rPr>
          <w:szCs w:val="28"/>
        </w:rP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FF1BF4" w:rsidRPr="001F2AC6" w:rsidRDefault="00FF1BF4" w:rsidP="00FF1BF4">
      <w:pPr>
        <w:pStyle w:val="a9"/>
        <w:suppressAutoHyphens/>
        <w:ind w:firstLine="709"/>
        <w:rPr>
          <w:szCs w:val="28"/>
        </w:rPr>
      </w:pPr>
      <w:r w:rsidRPr="001F2AC6">
        <w:rPr>
          <w:szCs w:val="28"/>
        </w:rPr>
        <w:t xml:space="preserve">1) несоответствие планируемого размещения объектов, указанных в части </w:t>
      </w:r>
      <w:r w:rsidRPr="00C9527A">
        <w:rPr>
          <w:szCs w:val="28"/>
        </w:rPr>
        <w:t>1</w:t>
      </w:r>
      <w:r w:rsidR="00294A34" w:rsidRPr="00C9527A">
        <w:rPr>
          <w:szCs w:val="28"/>
        </w:rPr>
        <w:t>0</w:t>
      </w:r>
      <w:r w:rsidRPr="00C9527A">
        <w:rPr>
          <w:szCs w:val="28"/>
        </w:rPr>
        <w:t>.</w:t>
      </w:r>
      <w:r w:rsidR="00C9527A" w:rsidRPr="00C9527A">
        <w:rPr>
          <w:szCs w:val="28"/>
        </w:rPr>
        <w:t>5</w:t>
      </w:r>
      <w:r w:rsidRPr="001F2AC6">
        <w:rPr>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FF1BF4" w:rsidRPr="001F2AC6" w:rsidRDefault="00FF1BF4" w:rsidP="00FF1BF4">
      <w:pPr>
        <w:pStyle w:val="a9"/>
        <w:suppressAutoHyphens/>
        <w:ind w:firstLine="709"/>
        <w:rPr>
          <w:szCs w:val="28"/>
        </w:rPr>
      </w:pPr>
      <w:r w:rsidRPr="001F2AC6">
        <w:rPr>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9E3F32" w:rsidRDefault="00FF1BF4" w:rsidP="00FF1BF4">
      <w:pPr>
        <w:pStyle w:val="a9"/>
        <w:suppressAutoHyphens/>
        <w:ind w:firstLine="709"/>
        <w:rPr>
          <w:szCs w:val="28"/>
        </w:rPr>
      </w:pPr>
      <w:r w:rsidRPr="001F2AC6">
        <w:rPr>
          <w:szCs w:val="28"/>
        </w:rPr>
        <w:lastRenderedPageBreak/>
        <w:t>1</w:t>
      </w:r>
      <w:r w:rsidR="00294A34">
        <w:rPr>
          <w:szCs w:val="28"/>
        </w:rPr>
        <w:t>0</w:t>
      </w:r>
      <w:r w:rsidRPr="001F2AC6">
        <w:rPr>
          <w:szCs w:val="28"/>
        </w:rPr>
        <w:t>.</w:t>
      </w:r>
      <w:r w:rsidR="00294A34">
        <w:rPr>
          <w:szCs w:val="28"/>
        </w:rPr>
        <w:t>7</w:t>
      </w:r>
      <w:r w:rsidRPr="001F2AC6">
        <w:rPr>
          <w:szCs w:val="28"/>
        </w:rPr>
        <w:t xml:space="preserve">. В случае, если по </w:t>
      </w:r>
      <w:r w:rsidRPr="00C9527A">
        <w:rPr>
          <w:szCs w:val="28"/>
        </w:rPr>
        <w:t xml:space="preserve">истечении </w:t>
      </w:r>
      <w:r w:rsidR="009E3F32" w:rsidRPr="00C9527A">
        <w:rPr>
          <w:szCs w:val="28"/>
        </w:rPr>
        <w:t xml:space="preserve">пятнадцати рабочих </w:t>
      </w:r>
      <w:r w:rsidRPr="00C9527A">
        <w:rPr>
          <w:szCs w:val="28"/>
        </w:rPr>
        <w:t xml:space="preserve">дней с момента поступления главе поселения предусмотренной частью </w:t>
      </w:r>
      <w:r w:rsidR="00C9527A" w:rsidRPr="00C9527A">
        <w:rPr>
          <w:szCs w:val="28"/>
        </w:rPr>
        <w:t>10</w:t>
      </w:r>
      <w:r w:rsidR="00C9527A">
        <w:rPr>
          <w:szCs w:val="28"/>
        </w:rPr>
        <w:t>.5</w:t>
      </w:r>
      <w:r w:rsidRPr="001F2AC6">
        <w:rPr>
          <w:szCs w:val="28"/>
        </w:rPr>
        <w:t xml:space="preserve"> настоящей статьи документации по планировке территории такими главой поселения не направлен предусмотренный частью </w:t>
      </w:r>
      <w:r w:rsidR="002A53CC">
        <w:rPr>
          <w:szCs w:val="28"/>
        </w:rPr>
        <w:t>10.5</w:t>
      </w:r>
      <w:r w:rsidRPr="001F2AC6">
        <w:rPr>
          <w:szCs w:val="28"/>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 </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8</w:t>
      </w:r>
      <w:r w:rsidRPr="001F2AC6">
        <w:rPr>
          <w:szCs w:val="28"/>
        </w:rPr>
        <w:t xml:space="preserve">.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1F2AC6">
        <w:rPr>
          <w:szCs w:val="28"/>
        </w:rPr>
        <w:t>неухудшения</w:t>
      </w:r>
      <w:proofErr w:type="spellEnd"/>
      <w:r w:rsidRPr="001F2AC6">
        <w:rPr>
          <w:szCs w:val="28"/>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9</w:t>
      </w:r>
      <w:r w:rsidRPr="001F2AC6">
        <w:rPr>
          <w:szCs w:val="28"/>
        </w:rPr>
        <w:t>.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.1</w:t>
      </w:r>
      <w:r w:rsidR="00294A34">
        <w:rPr>
          <w:szCs w:val="28"/>
        </w:rPr>
        <w:t>0</w:t>
      </w:r>
      <w:r w:rsidRPr="001F2AC6">
        <w:rPr>
          <w:szCs w:val="28"/>
        </w:rPr>
        <w:t xml:space="preserve">.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w:t>
      </w:r>
      <w:r w:rsidRPr="001F2AC6">
        <w:rPr>
          <w:szCs w:val="28"/>
        </w:rPr>
        <w:lastRenderedPageBreak/>
        <w:t xml:space="preserve">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3863C6">
        <w:rPr>
          <w:szCs w:val="28"/>
        </w:rPr>
        <w:t>пятнадцать рабочих дней</w:t>
      </w:r>
      <w:r w:rsidRPr="001F2AC6">
        <w:rPr>
          <w:szCs w:val="28"/>
        </w:rPr>
        <w:t xml:space="preserve"> со дня его поступления в указанные орган государственной власти или орган местного самоуправления. В случае, если по истечении этих </w:t>
      </w:r>
      <w:r w:rsidR="00861E09">
        <w:rPr>
          <w:szCs w:val="28"/>
        </w:rPr>
        <w:t xml:space="preserve">пятнадцати рабочих </w:t>
      </w:r>
      <w:r w:rsidRPr="001F2AC6">
        <w:rPr>
          <w:szCs w:val="28"/>
        </w:rPr>
        <w:t>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FF1BF4" w:rsidRPr="001F2AC6" w:rsidRDefault="00FF1BF4" w:rsidP="00FF1BF4">
      <w:pPr>
        <w:pStyle w:val="a9"/>
        <w:suppressAutoHyphens/>
        <w:ind w:firstLine="709"/>
        <w:rPr>
          <w:szCs w:val="28"/>
        </w:rPr>
      </w:pPr>
      <w:r w:rsidRPr="001F2AC6">
        <w:rPr>
          <w:szCs w:val="28"/>
        </w:rPr>
        <w:t>1</w:t>
      </w:r>
      <w:r w:rsidR="00E4445A">
        <w:rPr>
          <w:szCs w:val="28"/>
        </w:rPr>
        <w:t>1</w:t>
      </w:r>
      <w:r w:rsidRPr="001F2AC6">
        <w:rPr>
          <w:szCs w:val="28"/>
        </w:rPr>
        <w:t>.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FF1BF4" w:rsidRPr="001F2AC6" w:rsidRDefault="00FF1BF4" w:rsidP="00FF1BF4">
      <w:pPr>
        <w:pStyle w:val="a9"/>
        <w:suppressAutoHyphens/>
        <w:ind w:firstLine="709"/>
        <w:rPr>
          <w:szCs w:val="28"/>
        </w:rPr>
      </w:pPr>
      <w:r w:rsidRPr="001F2AC6">
        <w:rPr>
          <w:szCs w:val="28"/>
        </w:rPr>
        <w:t>1</w:t>
      </w:r>
      <w:r w:rsidR="00E4445A">
        <w:rPr>
          <w:szCs w:val="28"/>
        </w:rPr>
        <w:t>1</w:t>
      </w:r>
      <w:r w:rsidRPr="001F2AC6">
        <w:rPr>
          <w:szCs w:val="28"/>
        </w:rPr>
        <w:t xml:space="preserve">.1.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w:t>
      </w:r>
      <w:r w:rsidR="003863C6">
        <w:rPr>
          <w:szCs w:val="28"/>
        </w:rPr>
        <w:t xml:space="preserve">календарных </w:t>
      </w:r>
      <w:r w:rsidRPr="001F2AC6">
        <w:rPr>
          <w:szCs w:val="28"/>
        </w:rPr>
        <w:t>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FF1BF4" w:rsidRPr="001F2AC6" w:rsidRDefault="00FF1BF4" w:rsidP="00FF1BF4">
      <w:pPr>
        <w:pStyle w:val="a9"/>
        <w:suppressAutoHyphens/>
        <w:ind w:firstLine="709"/>
        <w:rPr>
          <w:szCs w:val="28"/>
        </w:rPr>
      </w:pPr>
      <w:r w:rsidRPr="001F2AC6">
        <w:rPr>
          <w:szCs w:val="28"/>
        </w:rPr>
        <w:t>1</w:t>
      </w:r>
      <w:r w:rsidR="00E4445A">
        <w:rPr>
          <w:szCs w:val="28"/>
        </w:rPr>
        <w:t>2</w:t>
      </w:r>
      <w:r w:rsidRPr="001F2AC6">
        <w:rPr>
          <w:szCs w:val="28"/>
        </w:rPr>
        <w:t xml:space="preserve">.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применительно к территориям которых осуществлялась подготовка такой документации, в течение семи </w:t>
      </w:r>
      <w:r w:rsidR="00042756">
        <w:rPr>
          <w:szCs w:val="28"/>
        </w:rPr>
        <w:t xml:space="preserve">календарных дней </w:t>
      </w:r>
      <w:r w:rsidRPr="001F2AC6">
        <w:rPr>
          <w:szCs w:val="28"/>
        </w:rPr>
        <w:t>со дня ее утверждения.</w:t>
      </w:r>
    </w:p>
    <w:p w:rsidR="00FF1BF4" w:rsidRPr="001F2AC6" w:rsidRDefault="00FF1BF4" w:rsidP="00FF1BF4">
      <w:pPr>
        <w:pStyle w:val="a9"/>
        <w:suppressAutoHyphens/>
        <w:ind w:firstLine="709"/>
        <w:rPr>
          <w:szCs w:val="28"/>
        </w:rPr>
      </w:pPr>
      <w:r w:rsidRPr="001F2AC6">
        <w:rPr>
          <w:szCs w:val="28"/>
        </w:rPr>
        <w:t>1</w:t>
      </w:r>
      <w:r w:rsidR="00E4445A">
        <w:rPr>
          <w:szCs w:val="28"/>
        </w:rPr>
        <w:t>3</w:t>
      </w:r>
      <w:r w:rsidRPr="001F2AC6">
        <w:rPr>
          <w:szCs w:val="28"/>
        </w:rPr>
        <w:t xml:space="preserve">. Уполномоченный орган местного самоуправления обеспечивает </w:t>
      </w:r>
      <w:r w:rsidR="00206B5F">
        <w:rPr>
          <w:szCs w:val="28"/>
        </w:rPr>
        <w:t>обнародование</w:t>
      </w:r>
      <w:r w:rsidRPr="001F2AC6">
        <w:rPr>
          <w:szCs w:val="28"/>
        </w:rPr>
        <w:t xml:space="preserve"> указанной в части 1</w:t>
      </w:r>
      <w:r w:rsidR="00E4445A">
        <w:rPr>
          <w:szCs w:val="28"/>
        </w:rPr>
        <w:t>2</w:t>
      </w:r>
      <w:r w:rsidRPr="001F2AC6">
        <w:rPr>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w:t>
      </w:r>
      <w:r w:rsidR="00656D8F">
        <w:rPr>
          <w:szCs w:val="28"/>
        </w:rPr>
        <w:t>обнародования</w:t>
      </w:r>
      <w:r w:rsidRPr="001F2AC6">
        <w:rPr>
          <w:szCs w:val="28"/>
        </w:rPr>
        <w:t xml:space="preserve"> муниципальных правовых актов, иной официальной </w:t>
      </w:r>
      <w:r w:rsidRPr="001F2AC6">
        <w:rPr>
          <w:szCs w:val="28"/>
        </w:rPr>
        <w:lastRenderedPageBreak/>
        <w:t>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FF1BF4" w:rsidRPr="001F2AC6" w:rsidRDefault="00FF1BF4" w:rsidP="00FF1BF4">
      <w:pPr>
        <w:pStyle w:val="a9"/>
        <w:suppressAutoHyphens/>
        <w:ind w:firstLine="709"/>
        <w:rPr>
          <w:szCs w:val="28"/>
        </w:rPr>
      </w:pPr>
      <w:r w:rsidRPr="001F2AC6">
        <w:rPr>
          <w:szCs w:val="28"/>
        </w:rPr>
        <w:t>1</w:t>
      </w:r>
      <w:r w:rsidR="00E4445A">
        <w:rPr>
          <w:szCs w:val="28"/>
        </w:rPr>
        <w:t>4</w:t>
      </w:r>
      <w:r w:rsidRPr="001F2AC6">
        <w:rPr>
          <w:szCs w:val="28"/>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FF1BF4" w:rsidRPr="001F2AC6" w:rsidRDefault="00FF1BF4" w:rsidP="003863C6">
      <w:pPr>
        <w:pStyle w:val="a9"/>
        <w:suppressAutoHyphens/>
        <w:ind w:firstLine="709"/>
        <w:rPr>
          <w:szCs w:val="28"/>
        </w:rPr>
      </w:pPr>
      <w:r w:rsidRPr="001F2AC6">
        <w:rPr>
          <w:szCs w:val="28"/>
        </w:rPr>
        <w:t>1</w:t>
      </w:r>
      <w:r w:rsidR="00E4445A">
        <w:rPr>
          <w:szCs w:val="28"/>
        </w:rPr>
        <w:t>5</w:t>
      </w:r>
      <w:r w:rsidRPr="001F2AC6">
        <w:rPr>
          <w:szCs w:val="28"/>
        </w:rPr>
        <w:t xml:space="preserve">. </w:t>
      </w:r>
      <w:r w:rsidR="003863C6" w:rsidRPr="003863C6">
        <w:rPr>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D05BE7" w:rsidRDefault="003863C6" w:rsidP="00FF1BF4">
      <w:pPr>
        <w:pStyle w:val="a9"/>
        <w:suppressAutoHyphens/>
        <w:ind w:firstLine="709"/>
        <w:rPr>
          <w:szCs w:val="28"/>
        </w:rPr>
      </w:pPr>
      <w:r>
        <w:rPr>
          <w:szCs w:val="28"/>
        </w:rPr>
        <w:t>1</w:t>
      </w:r>
      <w:r w:rsidR="00E4445A">
        <w:rPr>
          <w:szCs w:val="28"/>
        </w:rPr>
        <w:t>6</w:t>
      </w:r>
      <w:r w:rsidR="00FF1BF4" w:rsidRPr="001F2AC6">
        <w:rPr>
          <w:szCs w:val="28"/>
        </w:rPr>
        <w:t xml:space="preserve">.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w:t>
      </w:r>
      <w:r w:rsidR="00BA30E0">
        <w:rPr>
          <w:szCs w:val="28"/>
        </w:rPr>
        <w:t>обнародовании</w:t>
      </w:r>
      <w:r w:rsidR="00FF1BF4" w:rsidRPr="001F2AC6">
        <w:rPr>
          <w:szCs w:val="28"/>
        </w:rPr>
        <w:t xml:space="preserve">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B92223" w:rsidRDefault="00E4445A" w:rsidP="00FF1BF4">
      <w:pPr>
        <w:pStyle w:val="a9"/>
        <w:suppressAutoHyphens/>
        <w:ind w:firstLine="709"/>
        <w:rPr>
          <w:szCs w:val="28"/>
        </w:rPr>
      </w:pPr>
      <w:r>
        <w:rPr>
          <w:szCs w:val="28"/>
        </w:rPr>
        <w:t>17</w:t>
      </w:r>
      <w:r w:rsidR="00B92223">
        <w:rPr>
          <w:szCs w:val="28"/>
        </w:rPr>
        <w:t xml:space="preserve">. </w:t>
      </w:r>
      <w:r w:rsidR="00B92223" w:rsidRPr="00B92223">
        <w:rPr>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w:t>
      </w:r>
      <w:r w:rsidR="00B92223" w:rsidRPr="00E4445A">
        <w:rPr>
          <w:szCs w:val="28"/>
        </w:rPr>
        <w:t>объектов, не требуется направление изменений на согласование в соответствии с частями 1</w:t>
      </w:r>
      <w:r w:rsidRPr="00E4445A">
        <w:rPr>
          <w:szCs w:val="28"/>
        </w:rPr>
        <w:t>0</w:t>
      </w:r>
      <w:r w:rsidR="00B92223" w:rsidRPr="00E4445A">
        <w:rPr>
          <w:szCs w:val="28"/>
        </w:rPr>
        <w:t>.</w:t>
      </w:r>
      <w:r w:rsidRPr="00E4445A">
        <w:rPr>
          <w:szCs w:val="28"/>
        </w:rPr>
        <w:t>5</w:t>
      </w:r>
      <w:r w:rsidR="00B92223" w:rsidRPr="00E4445A">
        <w:rPr>
          <w:szCs w:val="28"/>
        </w:rPr>
        <w:t xml:space="preserve"> и 1</w:t>
      </w:r>
      <w:r w:rsidRPr="00E4445A">
        <w:rPr>
          <w:szCs w:val="28"/>
        </w:rPr>
        <w:t>0</w:t>
      </w:r>
      <w:r w:rsidR="00B92223" w:rsidRPr="00E4445A">
        <w:rPr>
          <w:szCs w:val="28"/>
        </w:rPr>
        <w:t>.1</w:t>
      </w:r>
      <w:r w:rsidRPr="00E4445A">
        <w:rPr>
          <w:szCs w:val="28"/>
        </w:rPr>
        <w:t>0</w:t>
      </w:r>
      <w:r w:rsidR="00B92223" w:rsidRPr="00E4445A">
        <w:rPr>
          <w:szCs w:val="28"/>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w:t>
      </w:r>
      <w:r w:rsidRPr="00E4445A">
        <w:rPr>
          <w:szCs w:val="28"/>
        </w:rPr>
        <w:t>0</w:t>
      </w:r>
      <w:r w:rsidR="00B92223" w:rsidRPr="00E4445A">
        <w:rPr>
          <w:szCs w:val="28"/>
        </w:rPr>
        <w:t>.4 настоящей статьи при условии, что внесение изменений не повлияет на предусмотренные проектом планировки территории планировочные решения</w:t>
      </w:r>
      <w:r w:rsidR="00B92223" w:rsidRPr="00B92223">
        <w:rPr>
          <w:szCs w:val="28"/>
        </w:rPr>
        <w:t xml:space="preserve">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4C51EE" w:rsidRPr="005C5FAC" w:rsidRDefault="004C51EE" w:rsidP="005C5FAC">
      <w:pPr>
        <w:pStyle w:val="2"/>
        <w:suppressAutoHyphens/>
        <w:spacing w:before="120" w:after="120"/>
        <w:ind w:firstLine="709"/>
        <w:jc w:val="left"/>
        <w:rPr>
          <w:szCs w:val="28"/>
        </w:rPr>
      </w:pPr>
      <w:bookmarkStart w:id="62" w:name="_Toc130540512"/>
      <w:bookmarkStart w:id="63" w:name="_Toc183533678"/>
      <w:r w:rsidRPr="005C5FAC">
        <w:rPr>
          <w:szCs w:val="28"/>
        </w:rPr>
        <w:t xml:space="preserve">Статья </w:t>
      </w:r>
      <w:r w:rsidR="00797384" w:rsidRPr="005C5FAC">
        <w:rPr>
          <w:szCs w:val="28"/>
        </w:rPr>
        <w:t>2</w:t>
      </w:r>
      <w:r w:rsidRPr="005C5FAC">
        <w:rPr>
          <w:szCs w:val="28"/>
        </w:rPr>
        <w:t>1. Комплексное развитие территории</w:t>
      </w:r>
      <w:bookmarkEnd w:id="62"/>
      <w:bookmarkEnd w:id="63"/>
    </w:p>
    <w:p w:rsidR="004C51EE" w:rsidRPr="00595DC9" w:rsidRDefault="004C51EE" w:rsidP="00A650A5">
      <w:pPr>
        <w:pStyle w:val="a5"/>
        <w:widowControl w:val="0"/>
        <w:numPr>
          <w:ilvl w:val="0"/>
          <w:numId w:val="22"/>
        </w:numPr>
        <w:tabs>
          <w:tab w:val="left" w:pos="925"/>
        </w:tabs>
        <w:ind w:left="0" w:firstLine="567"/>
        <w:rPr>
          <w:szCs w:val="28"/>
        </w:rPr>
      </w:pPr>
      <w:r w:rsidRPr="00595DC9">
        <w:rPr>
          <w:szCs w:val="28"/>
        </w:rPr>
        <w:t xml:space="preserve">Целями </w:t>
      </w:r>
      <w:r w:rsidRPr="00595DC9">
        <w:rPr>
          <w:spacing w:val="-1"/>
          <w:szCs w:val="28"/>
        </w:rPr>
        <w:t>комплексного</w:t>
      </w:r>
      <w:r w:rsidRPr="00595DC9">
        <w:rPr>
          <w:szCs w:val="28"/>
        </w:rPr>
        <w:t xml:space="preserve"> </w:t>
      </w:r>
      <w:r w:rsidRPr="00595DC9">
        <w:rPr>
          <w:spacing w:val="-1"/>
          <w:szCs w:val="28"/>
        </w:rPr>
        <w:t>развития</w:t>
      </w:r>
      <w:r w:rsidRPr="00595DC9">
        <w:rPr>
          <w:szCs w:val="28"/>
        </w:rPr>
        <w:t xml:space="preserve"> </w:t>
      </w:r>
      <w:r w:rsidRPr="00595DC9">
        <w:rPr>
          <w:spacing w:val="-1"/>
          <w:szCs w:val="28"/>
        </w:rPr>
        <w:t>территории</w:t>
      </w:r>
      <w:r w:rsidRPr="00595DC9">
        <w:rPr>
          <w:szCs w:val="28"/>
        </w:rPr>
        <w:t xml:space="preserve"> </w:t>
      </w:r>
      <w:r w:rsidRPr="00595DC9">
        <w:rPr>
          <w:spacing w:val="-1"/>
          <w:szCs w:val="28"/>
        </w:rPr>
        <w:t>являются:</w:t>
      </w:r>
    </w:p>
    <w:p w:rsidR="004C51EE" w:rsidRPr="00595DC9" w:rsidRDefault="004C51EE" w:rsidP="00A650A5">
      <w:pPr>
        <w:pStyle w:val="a5"/>
        <w:widowControl w:val="0"/>
        <w:numPr>
          <w:ilvl w:val="0"/>
          <w:numId w:val="21"/>
        </w:numPr>
        <w:tabs>
          <w:tab w:val="left" w:pos="976"/>
        </w:tabs>
        <w:ind w:left="0" w:firstLine="567"/>
        <w:rPr>
          <w:szCs w:val="28"/>
        </w:rPr>
      </w:pPr>
      <w:r w:rsidRPr="00595DC9">
        <w:rPr>
          <w:spacing w:val="-1"/>
          <w:szCs w:val="28"/>
        </w:rPr>
        <w:t>обеспечение</w:t>
      </w:r>
      <w:r w:rsidRPr="00595DC9">
        <w:rPr>
          <w:spacing w:val="31"/>
          <w:szCs w:val="28"/>
        </w:rPr>
        <w:t xml:space="preserve"> </w:t>
      </w:r>
      <w:r w:rsidRPr="00595DC9">
        <w:rPr>
          <w:spacing w:val="-1"/>
          <w:szCs w:val="28"/>
        </w:rPr>
        <w:t>сбалансированного</w:t>
      </w:r>
      <w:r w:rsidRPr="00595DC9">
        <w:rPr>
          <w:spacing w:val="30"/>
          <w:szCs w:val="28"/>
        </w:rPr>
        <w:t xml:space="preserve"> </w:t>
      </w:r>
      <w:r w:rsidRPr="00595DC9">
        <w:rPr>
          <w:szCs w:val="28"/>
        </w:rPr>
        <w:t>и</w:t>
      </w:r>
      <w:r w:rsidRPr="00595DC9">
        <w:rPr>
          <w:spacing w:val="29"/>
          <w:szCs w:val="28"/>
        </w:rPr>
        <w:t xml:space="preserve"> </w:t>
      </w:r>
      <w:r w:rsidRPr="00595DC9">
        <w:rPr>
          <w:szCs w:val="28"/>
        </w:rPr>
        <w:t>устойчивого</w:t>
      </w:r>
      <w:r w:rsidRPr="00595DC9">
        <w:rPr>
          <w:spacing w:val="30"/>
          <w:szCs w:val="28"/>
        </w:rPr>
        <w:t xml:space="preserve"> </w:t>
      </w:r>
      <w:r w:rsidRPr="00595DC9">
        <w:rPr>
          <w:szCs w:val="28"/>
        </w:rPr>
        <w:t>развития</w:t>
      </w:r>
      <w:r w:rsidRPr="00595DC9">
        <w:rPr>
          <w:spacing w:val="30"/>
          <w:szCs w:val="28"/>
        </w:rPr>
        <w:t xml:space="preserve"> </w:t>
      </w:r>
      <w:r w:rsidRPr="00595DC9">
        <w:rPr>
          <w:szCs w:val="28"/>
        </w:rPr>
        <w:t>поселения</w:t>
      </w:r>
      <w:r w:rsidRPr="00595DC9">
        <w:rPr>
          <w:spacing w:val="30"/>
          <w:szCs w:val="28"/>
        </w:rPr>
        <w:t xml:space="preserve"> </w:t>
      </w:r>
      <w:r w:rsidRPr="00595DC9">
        <w:rPr>
          <w:spacing w:val="-1"/>
          <w:szCs w:val="28"/>
        </w:rPr>
        <w:t>путем</w:t>
      </w:r>
      <w:r w:rsidRPr="00595DC9">
        <w:rPr>
          <w:spacing w:val="30"/>
          <w:szCs w:val="28"/>
        </w:rPr>
        <w:t xml:space="preserve"> </w:t>
      </w:r>
      <w:r w:rsidRPr="00595DC9">
        <w:rPr>
          <w:szCs w:val="28"/>
        </w:rPr>
        <w:t>повышения</w:t>
      </w:r>
      <w:r w:rsidRPr="00595DC9">
        <w:rPr>
          <w:spacing w:val="61"/>
          <w:szCs w:val="28"/>
        </w:rPr>
        <w:t xml:space="preserve"> </w:t>
      </w:r>
      <w:r w:rsidRPr="00595DC9">
        <w:rPr>
          <w:spacing w:val="-1"/>
          <w:szCs w:val="28"/>
        </w:rPr>
        <w:t>качества</w:t>
      </w:r>
      <w:r w:rsidRPr="00595DC9">
        <w:rPr>
          <w:spacing w:val="3"/>
          <w:szCs w:val="28"/>
        </w:rPr>
        <w:t xml:space="preserve"> </w:t>
      </w:r>
      <w:r w:rsidRPr="00595DC9">
        <w:rPr>
          <w:szCs w:val="28"/>
        </w:rPr>
        <w:t>городской</w:t>
      </w:r>
      <w:r w:rsidRPr="00595DC9">
        <w:rPr>
          <w:spacing w:val="3"/>
          <w:szCs w:val="28"/>
        </w:rPr>
        <w:t xml:space="preserve"> </w:t>
      </w:r>
      <w:r w:rsidRPr="00595DC9">
        <w:rPr>
          <w:szCs w:val="28"/>
        </w:rPr>
        <w:t>среды</w:t>
      </w:r>
      <w:r w:rsidRPr="00595DC9">
        <w:rPr>
          <w:spacing w:val="3"/>
          <w:szCs w:val="28"/>
        </w:rPr>
        <w:t xml:space="preserve"> </w:t>
      </w:r>
      <w:r w:rsidRPr="00595DC9">
        <w:rPr>
          <w:szCs w:val="28"/>
        </w:rPr>
        <w:t>и</w:t>
      </w:r>
      <w:r w:rsidRPr="00595DC9">
        <w:rPr>
          <w:spacing w:val="2"/>
          <w:szCs w:val="28"/>
        </w:rPr>
        <w:t xml:space="preserve"> </w:t>
      </w:r>
      <w:r w:rsidRPr="00595DC9">
        <w:rPr>
          <w:szCs w:val="28"/>
        </w:rPr>
        <w:t>улучшения</w:t>
      </w:r>
      <w:r w:rsidRPr="00595DC9">
        <w:rPr>
          <w:spacing w:val="3"/>
          <w:szCs w:val="28"/>
        </w:rPr>
        <w:t xml:space="preserve"> </w:t>
      </w:r>
      <w:r w:rsidRPr="00595DC9">
        <w:rPr>
          <w:szCs w:val="28"/>
        </w:rPr>
        <w:t>внешнего</w:t>
      </w:r>
      <w:r w:rsidRPr="00595DC9">
        <w:rPr>
          <w:spacing w:val="3"/>
          <w:szCs w:val="28"/>
        </w:rPr>
        <w:t xml:space="preserve"> </w:t>
      </w:r>
      <w:r w:rsidRPr="00595DC9">
        <w:rPr>
          <w:szCs w:val="28"/>
        </w:rPr>
        <w:t>облика,</w:t>
      </w:r>
      <w:r w:rsidRPr="00595DC9">
        <w:rPr>
          <w:spacing w:val="6"/>
          <w:szCs w:val="28"/>
        </w:rPr>
        <w:t xml:space="preserve"> </w:t>
      </w:r>
      <w:r w:rsidRPr="00595DC9">
        <w:rPr>
          <w:spacing w:val="-1"/>
          <w:szCs w:val="28"/>
        </w:rPr>
        <w:t>архитектурно-стилистических</w:t>
      </w:r>
      <w:r w:rsidRPr="00595DC9">
        <w:rPr>
          <w:spacing w:val="3"/>
          <w:szCs w:val="28"/>
        </w:rPr>
        <w:t xml:space="preserve"> </w:t>
      </w:r>
      <w:r w:rsidRPr="00595DC9">
        <w:rPr>
          <w:szCs w:val="28"/>
        </w:rPr>
        <w:t>и</w:t>
      </w:r>
      <w:r w:rsidRPr="00595DC9">
        <w:rPr>
          <w:spacing w:val="3"/>
          <w:szCs w:val="28"/>
        </w:rPr>
        <w:t xml:space="preserve"> </w:t>
      </w:r>
      <w:r w:rsidRPr="00595DC9">
        <w:rPr>
          <w:szCs w:val="28"/>
        </w:rPr>
        <w:t>иных</w:t>
      </w:r>
      <w:r w:rsidRPr="00595DC9">
        <w:rPr>
          <w:spacing w:val="65"/>
          <w:szCs w:val="28"/>
        </w:rPr>
        <w:t xml:space="preserve"> </w:t>
      </w:r>
      <w:r w:rsidRPr="00595DC9">
        <w:rPr>
          <w:szCs w:val="28"/>
        </w:rPr>
        <w:t xml:space="preserve">характеристик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4C51EE" w:rsidRPr="00595DC9" w:rsidRDefault="004C51EE" w:rsidP="00A650A5">
      <w:pPr>
        <w:pStyle w:val="a5"/>
        <w:widowControl w:val="0"/>
        <w:numPr>
          <w:ilvl w:val="0"/>
          <w:numId w:val="21"/>
        </w:numPr>
        <w:tabs>
          <w:tab w:val="left" w:pos="957"/>
        </w:tabs>
        <w:ind w:left="0" w:firstLine="567"/>
        <w:rPr>
          <w:szCs w:val="28"/>
        </w:rPr>
      </w:pPr>
      <w:r w:rsidRPr="00595DC9">
        <w:rPr>
          <w:spacing w:val="-1"/>
          <w:szCs w:val="28"/>
        </w:rPr>
        <w:lastRenderedPageBreak/>
        <w:t>обеспечение</w:t>
      </w:r>
      <w:r w:rsidRPr="00595DC9">
        <w:rPr>
          <w:spacing w:val="12"/>
          <w:szCs w:val="28"/>
        </w:rPr>
        <w:t xml:space="preserve"> </w:t>
      </w:r>
      <w:r w:rsidRPr="00595DC9">
        <w:rPr>
          <w:szCs w:val="28"/>
        </w:rPr>
        <w:t>достижения</w:t>
      </w:r>
      <w:r w:rsidRPr="00595DC9">
        <w:rPr>
          <w:spacing w:val="11"/>
          <w:szCs w:val="28"/>
        </w:rPr>
        <w:t xml:space="preserve"> </w:t>
      </w:r>
      <w:r w:rsidRPr="00595DC9">
        <w:rPr>
          <w:szCs w:val="28"/>
        </w:rPr>
        <w:t>показателей,</w:t>
      </w:r>
      <w:r w:rsidRPr="00595DC9">
        <w:rPr>
          <w:spacing w:val="12"/>
          <w:szCs w:val="28"/>
        </w:rPr>
        <w:t xml:space="preserve"> </w:t>
      </w:r>
      <w:r w:rsidRPr="00595DC9">
        <w:rPr>
          <w:szCs w:val="28"/>
        </w:rPr>
        <w:t>в</w:t>
      </w:r>
      <w:r w:rsidRPr="00595DC9">
        <w:rPr>
          <w:spacing w:val="11"/>
          <w:szCs w:val="28"/>
        </w:rPr>
        <w:t xml:space="preserve"> </w:t>
      </w:r>
      <w:r w:rsidRPr="00595DC9">
        <w:rPr>
          <w:szCs w:val="28"/>
        </w:rPr>
        <w:t>том</w:t>
      </w:r>
      <w:r w:rsidRPr="00595DC9">
        <w:rPr>
          <w:spacing w:val="12"/>
          <w:szCs w:val="28"/>
        </w:rPr>
        <w:t xml:space="preserve"> </w:t>
      </w:r>
      <w:r w:rsidRPr="00595DC9">
        <w:rPr>
          <w:szCs w:val="28"/>
        </w:rPr>
        <w:t>числе</w:t>
      </w:r>
      <w:r w:rsidRPr="00595DC9">
        <w:rPr>
          <w:spacing w:val="12"/>
          <w:szCs w:val="28"/>
        </w:rPr>
        <w:t xml:space="preserve"> </w:t>
      </w:r>
      <w:r w:rsidRPr="00595DC9">
        <w:rPr>
          <w:szCs w:val="28"/>
        </w:rPr>
        <w:t>в</w:t>
      </w:r>
      <w:r w:rsidRPr="00595DC9">
        <w:rPr>
          <w:spacing w:val="11"/>
          <w:szCs w:val="28"/>
        </w:rPr>
        <w:t xml:space="preserve"> </w:t>
      </w:r>
      <w:r w:rsidRPr="00595DC9">
        <w:rPr>
          <w:szCs w:val="28"/>
        </w:rPr>
        <w:t>сфере</w:t>
      </w:r>
      <w:r w:rsidRPr="00595DC9">
        <w:rPr>
          <w:spacing w:val="12"/>
          <w:szCs w:val="28"/>
        </w:rPr>
        <w:t xml:space="preserve"> </w:t>
      </w:r>
      <w:r w:rsidRPr="00595DC9">
        <w:rPr>
          <w:szCs w:val="28"/>
        </w:rPr>
        <w:t>жилищного</w:t>
      </w:r>
      <w:r w:rsidRPr="00595DC9">
        <w:rPr>
          <w:spacing w:val="11"/>
          <w:szCs w:val="28"/>
        </w:rPr>
        <w:t xml:space="preserve"> </w:t>
      </w:r>
      <w:r w:rsidRPr="00595DC9">
        <w:rPr>
          <w:spacing w:val="-1"/>
          <w:szCs w:val="28"/>
        </w:rPr>
        <w:t>строительства</w:t>
      </w:r>
      <w:r w:rsidRPr="00595DC9">
        <w:rPr>
          <w:spacing w:val="12"/>
          <w:szCs w:val="28"/>
        </w:rPr>
        <w:t xml:space="preserve"> </w:t>
      </w:r>
      <w:r w:rsidRPr="00595DC9">
        <w:rPr>
          <w:szCs w:val="28"/>
        </w:rPr>
        <w:t>и</w:t>
      </w:r>
      <w:r w:rsidRPr="00595DC9">
        <w:rPr>
          <w:spacing w:val="43"/>
          <w:szCs w:val="28"/>
        </w:rPr>
        <w:t xml:space="preserve"> </w:t>
      </w:r>
      <w:r w:rsidRPr="00595DC9">
        <w:rPr>
          <w:spacing w:val="-1"/>
          <w:szCs w:val="28"/>
        </w:rPr>
        <w:t>улучшения</w:t>
      </w:r>
      <w:r w:rsidRPr="00595DC9">
        <w:rPr>
          <w:spacing w:val="2"/>
          <w:szCs w:val="28"/>
        </w:rPr>
        <w:t xml:space="preserve"> </w:t>
      </w:r>
      <w:r w:rsidRPr="00595DC9">
        <w:rPr>
          <w:szCs w:val="28"/>
        </w:rPr>
        <w:t>жилищных</w:t>
      </w:r>
      <w:r w:rsidRPr="00595DC9">
        <w:rPr>
          <w:spacing w:val="1"/>
          <w:szCs w:val="28"/>
        </w:rPr>
        <w:t xml:space="preserve"> </w:t>
      </w:r>
      <w:r w:rsidRPr="00595DC9">
        <w:rPr>
          <w:szCs w:val="28"/>
        </w:rPr>
        <w:t>условий</w:t>
      </w:r>
      <w:r w:rsidRPr="00595DC9">
        <w:rPr>
          <w:spacing w:val="2"/>
          <w:szCs w:val="28"/>
        </w:rPr>
        <w:t xml:space="preserve"> </w:t>
      </w:r>
      <w:r w:rsidRPr="00595DC9">
        <w:rPr>
          <w:szCs w:val="28"/>
        </w:rPr>
        <w:t>граждан,</w:t>
      </w:r>
      <w:r w:rsidRPr="00595DC9">
        <w:rPr>
          <w:spacing w:val="3"/>
          <w:szCs w:val="28"/>
        </w:rPr>
        <w:t xml:space="preserve"> </w:t>
      </w:r>
      <w:r w:rsidRPr="00595DC9">
        <w:rPr>
          <w:szCs w:val="28"/>
        </w:rPr>
        <w:t>в</w:t>
      </w:r>
      <w:r w:rsidRPr="00595DC9">
        <w:rPr>
          <w:spacing w:val="2"/>
          <w:szCs w:val="28"/>
        </w:rPr>
        <w:t xml:space="preserve"> </w:t>
      </w:r>
      <w:r w:rsidRPr="00595DC9">
        <w:rPr>
          <w:spacing w:val="-1"/>
          <w:szCs w:val="28"/>
        </w:rPr>
        <w:t>соответствии</w:t>
      </w:r>
      <w:r w:rsidRPr="00595DC9">
        <w:rPr>
          <w:spacing w:val="3"/>
          <w:szCs w:val="28"/>
        </w:rPr>
        <w:t xml:space="preserve"> </w:t>
      </w:r>
      <w:r w:rsidRPr="00595DC9">
        <w:rPr>
          <w:szCs w:val="28"/>
        </w:rPr>
        <w:t>с</w:t>
      </w:r>
      <w:r w:rsidRPr="00595DC9">
        <w:rPr>
          <w:spacing w:val="2"/>
          <w:szCs w:val="28"/>
        </w:rPr>
        <w:t xml:space="preserve"> </w:t>
      </w:r>
      <w:r w:rsidRPr="00595DC9">
        <w:rPr>
          <w:szCs w:val="28"/>
        </w:rPr>
        <w:t>указами</w:t>
      </w:r>
      <w:r w:rsidRPr="00595DC9">
        <w:rPr>
          <w:spacing w:val="3"/>
          <w:szCs w:val="28"/>
        </w:rPr>
        <w:t xml:space="preserve"> </w:t>
      </w:r>
      <w:r w:rsidRPr="00595DC9">
        <w:rPr>
          <w:szCs w:val="28"/>
        </w:rPr>
        <w:t>Президента</w:t>
      </w:r>
      <w:r w:rsidRPr="00595DC9">
        <w:rPr>
          <w:spacing w:val="3"/>
          <w:szCs w:val="28"/>
        </w:rPr>
        <w:t xml:space="preserve"> </w:t>
      </w:r>
      <w:r w:rsidRPr="00595DC9">
        <w:rPr>
          <w:szCs w:val="28"/>
        </w:rPr>
        <w:t>Российской</w:t>
      </w:r>
      <w:r w:rsidRPr="00595DC9">
        <w:rPr>
          <w:spacing w:val="42"/>
          <w:szCs w:val="28"/>
        </w:rPr>
        <w:t xml:space="preserve"> </w:t>
      </w:r>
      <w:r w:rsidRPr="00595DC9">
        <w:rPr>
          <w:szCs w:val="28"/>
        </w:rPr>
        <w:t xml:space="preserve">Федерации, национальными проектами, </w:t>
      </w:r>
      <w:r w:rsidRPr="00595DC9">
        <w:rPr>
          <w:spacing w:val="-1"/>
          <w:szCs w:val="28"/>
        </w:rPr>
        <w:t>государственными</w:t>
      </w:r>
      <w:r w:rsidRPr="00595DC9">
        <w:rPr>
          <w:szCs w:val="28"/>
        </w:rPr>
        <w:t xml:space="preserve"> </w:t>
      </w:r>
      <w:r w:rsidRPr="00595DC9">
        <w:rPr>
          <w:spacing w:val="-1"/>
          <w:szCs w:val="28"/>
        </w:rPr>
        <w:t>программами;</w:t>
      </w:r>
    </w:p>
    <w:p w:rsidR="004C51EE" w:rsidRPr="00595DC9" w:rsidRDefault="004C51EE" w:rsidP="00A650A5">
      <w:pPr>
        <w:pStyle w:val="a5"/>
        <w:widowControl w:val="0"/>
        <w:numPr>
          <w:ilvl w:val="0"/>
          <w:numId w:val="21"/>
        </w:numPr>
        <w:tabs>
          <w:tab w:val="left" w:pos="979"/>
        </w:tabs>
        <w:ind w:left="0" w:firstLine="567"/>
        <w:rPr>
          <w:szCs w:val="28"/>
        </w:rPr>
      </w:pPr>
      <w:r w:rsidRPr="00595DC9">
        <w:rPr>
          <w:szCs w:val="28"/>
        </w:rPr>
        <w:t>создание</w:t>
      </w:r>
      <w:r w:rsidRPr="00595DC9">
        <w:rPr>
          <w:spacing w:val="33"/>
          <w:szCs w:val="28"/>
        </w:rPr>
        <w:t xml:space="preserve"> </w:t>
      </w:r>
      <w:r w:rsidRPr="00595DC9">
        <w:rPr>
          <w:szCs w:val="28"/>
        </w:rPr>
        <w:t>необходимых</w:t>
      </w:r>
      <w:r w:rsidRPr="00595DC9">
        <w:rPr>
          <w:spacing w:val="32"/>
          <w:szCs w:val="28"/>
        </w:rPr>
        <w:t xml:space="preserve"> </w:t>
      </w:r>
      <w:r w:rsidRPr="00595DC9">
        <w:rPr>
          <w:szCs w:val="28"/>
        </w:rPr>
        <w:t>условий</w:t>
      </w:r>
      <w:r w:rsidRPr="00595DC9">
        <w:rPr>
          <w:spacing w:val="33"/>
          <w:szCs w:val="28"/>
        </w:rPr>
        <w:t xml:space="preserve"> </w:t>
      </w:r>
      <w:r w:rsidRPr="00595DC9">
        <w:rPr>
          <w:szCs w:val="28"/>
        </w:rPr>
        <w:t>для</w:t>
      </w:r>
      <w:r w:rsidRPr="00595DC9">
        <w:rPr>
          <w:spacing w:val="33"/>
          <w:szCs w:val="28"/>
        </w:rPr>
        <w:t xml:space="preserve"> </w:t>
      </w:r>
      <w:r w:rsidRPr="00595DC9">
        <w:rPr>
          <w:szCs w:val="28"/>
        </w:rPr>
        <w:t>развития</w:t>
      </w:r>
      <w:r w:rsidRPr="00595DC9">
        <w:rPr>
          <w:spacing w:val="33"/>
          <w:szCs w:val="28"/>
        </w:rPr>
        <w:t xml:space="preserve"> </w:t>
      </w:r>
      <w:r w:rsidRPr="00595DC9">
        <w:rPr>
          <w:szCs w:val="28"/>
        </w:rPr>
        <w:t>транспортной,</w:t>
      </w:r>
      <w:r w:rsidRPr="00595DC9">
        <w:rPr>
          <w:spacing w:val="32"/>
          <w:szCs w:val="28"/>
        </w:rPr>
        <w:t xml:space="preserve"> </w:t>
      </w:r>
      <w:r w:rsidRPr="00595DC9">
        <w:rPr>
          <w:szCs w:val="28"/>
        </w:rPr>
        <w:t>социальной,</w:t>
      </w:r>
      <w:r w:rsidRPr="00595DC9">
        <w:rPr>
          <w:spacing w:val="33"/>
          <w:szCs w:val="28"/>
        </w:rPr>
        <w:t xml:space="preserve"> </w:t>
      </w:r>
      <w:r w:rsidRPr="00595DC9">
        <w:rPr>
          <w:szCs w:val="28"/>
        </w:rPr>
        <w:t xml:space="preserve">инженерной </w:t>
      </w:r>
      <w:r w:rsidRPr="00595DC9">
        <w:rPr>
          <w:spacing w:val="-1"/>
          <w:szCs w:val="28"/>
        </w:rPr>
        <w:t>инфраструктур,</w:t>
      </w:r>
      <w:r w:rsidRPr="00595DC9">
        <w:rPr>
          <w:spacing w:val="33"/>
          <w:szCs w:val="28"/>
        </w:rPr>
        <w:t xml:space="preserve"> </w:t>
      </w:r>
      <w:r w:rsidRPr="00595DC9">
        <w:rPr>
          <w:spacing w:val="-1"/>
          <w:szCs w:val="28"/>
        </w:rPr>
        <w:t>благоустройства</w:t>
      </w:r>
      <w:r w:rsidRPr="00595DC9">
        <w:rPr>
          <w:spacing w:val="33"/>
          <w:szCs w:val="28"/>
        </w:rPr>
        <w:t xml:space="preserve"> </w:t>
      </w:r>
      <w:r w:rsidRPr="00595DC9">
        <w:rPr>
          <w:spacing w:val="-1"/>
          <w:szCs w:val="28"/>
        </w:rPr>
        <w:t>территорий</w:t>
      </w:r>
      <w:r w:rsidRPr="00595DC9">
        <w:rPr>
          <w:spacing w:val="33"/>
          <w:szCs w:val="28"/>
        </w:rPr>
        <w:t xml:space="preserve"> </w:t>
      </w:r>
      <w:r w:rsidRPr="00595DC9">
        <w:rPr>
          <w:szCs w:val="28"/>
        </w:rPr>
        <w:t>поселения,</w:t>
      </w:r>
      <w:r w:rsidRPr="00595DC9">
        <w:rPr>
          <w:spacing w:val="33"/>
          <w:szCs w:val="28"/>
        </w:rPr>
        <w:t xml:space="preserve"> </w:t>
      </w:r>
      <w:r w:rsidRPr="00595DC9">
        <w:rPr>
          <w:spacing w:val="-1"/>
          <w:szCs w:val="28"/>
        </w:rPr>
        <w:t>повышения</w:t>
      </w:r>
      <w:r w:rsidRPr="00595DC9">
        <w:rPr>
          <w:spacing w:val="34"/>
          <w:szCs w:val="28"/>
        </w:rPr>
        <w:t xml:space="preserve"> </w:t>
      </w:r>
      <w:r w:rsidRPr="00595DC9">
        <w:rPr>
          <w:spacing w:val="-1"/>
          <w:szCs w:val="28"/>
        </w:rPr>
        <w:t>территориальной</w:t>
      </w:r>
      <w:r w:rsidRPr="00595DC9">
        <w:rPr>
          <w:spacing w:val="115"/>
          <w:szCs w:val="28"/>
        </w:rPr>
        <w:t xml:space="preserve"> </w:t>
      </w:r>
      <w:r w:rsidRPr="00595DC9">
        <w:rPr>
          <w:spacing w:val="-1"/>
          <w:szCs w:val="28"/>
        </w:rPr>
        <w:t>доступности</w:t>
      </w:r>
      <w:r w:rsidRPr="00595DC9">
        <w:rPr>
          <w:szCs w:val="28"/>
        </w:rPr>
        <w:t xml:space="preserve"> таких </w:t>
      </w:r>
      <w:r w:rsidRPr="00595DC9">
        <w:rPr>
          <w:spacing w:val="-1"/>
          <w:szCs w:val="28"/>
        </w:rPr>
        <w:t>инфраструктур;</w:t>
      </w:r>
    </w:p>
    <w:p w:rsidR="004C51EE" w:rsidRPr="00595DC9" w:rsidRDefault="004C51EE" w:rsidP="00A650A5">
      <w:pPr>
        <w:pStyle w:val="a5"/>
        <w:widowControl w:val="0"/>
        <w:numPr>
          <w:ilvl w:val="0"/>
          <w:numId w:val="21"/>
        </w:numPr>
        <w:tabs>
          <w:tab w:val="left" w:pos="979"/>
        </w:tabs>
        <w:ind w:left="0" w:firstLine="567"/>
        <w:rPr>
          <w:szCs w:val="28"/>
        </w:rPr>
      </w:pPr>
      <w:r w:rsidRPr="00595DC9">
        <w:rPr>
          <w:szCs w:val="28"/>
        </w:rPr>
        <w:t>повышение</w:t>
      </w:r>
      <w:r w:rsidRPr="00595DC9">
        <w:rPr>
          <w:spacing w:val="9"/>
          <w:szCs w:val="28"/>
        </w:rPr>
        <w:t xml:space="preserve"> </w:t>
      </w:r>
      <w:r w:rsidRPr="00595DC9">
        <w:rPr>
          <w:spacing w:val="-1"/>
          <w:szCs w:val="28"/>
        </w:rPr>
        <w:t>эффективности</w:t>
      </w:r>
      <w:r w:rsidRPr="00595DC9">
        <w:rPr>
          <w:spacing w:val="11"/>
          <w:szCs w:val="28"/>
        </w:rPr>
        <w:t xml:space="preserve"> </w:t>
      </w:r>
      <w:r w:rsidRPr="00595DC9">
        <w:rPr>
          <w:szCs w:val="28"/>
        </w:rPr>
        <w:t>использования</w:t>
      </w:r>
      <w:r w:rsidRPr="00595DC9">
        <w:rPr>
          <w:spacing w:val="9"/>
          <w:szCs w:val="28"/>
        </w:rPr>
        <w:t xml:space="preserve"> </w:t>
      </w:r>
      <w:r w:rsidRPr="00595DC9">
        <w:rPr>
          <w:szCs w:val="28"/>
        </w:rPr>
        <w:t>территорий</w:t>
      </w:r>
      <w:r w:rsidRPr="00595DC9">
        <w:rPr>
          <w:spacing w:val="8"/>
          <w:szCs w:val="28"/>
        </w:rPr>
        <w:t xml:space="preserve"> </w:t>
      </w:r>
      <w:r w:rsidRPr="00595DC9">
        <w:rPr>
          <w:szCs w:val="28"/>
        </w:rPr>
        <w:t>поселения,</w:t>
      </w:r>
      <w:r w:rsidRPr="00595DC9">
        <w:rPr>
          <w:spacing w:val="10"/>
          <w:szCs w:val="28"/>
        </w:rPr>
        <w:t xml:space="preserve"> </w:t>
      </w:r>
      <w:r w:rsidRPr="00595DC9">
        <w:rPr>
          <w:szCs w:val="28"/>
        </w:rPr>
        <w:t>в</w:t>
      </w:r>
      <w:r w:rsidRPr="00595DC9">
        <w:rPr>
          <w:spacing w:val="8"/>
          <w:szCs w:val="28"/>
        </w:rPr>
        <w:t xml:space="preserve"> </w:t>
      </w:r>
      <w:r w:rsidRPr="00595DC9">
        <w:rPr>
          <w:szCs w:val="28"/>
        </w:rPr>
        <w:t>том</w:t>
      </w:r>
      <w:r w:rsidRPr="00595DC9">
        <w:rPr>
          <w:spacing w:val="9"/>
          <w:szCs w:val="28"/>
        </w:rPr>
        <w:t xml:space="preserve"> </w:t>
      </w:r>
      <w:r w:rsidRPr="00595DC9">
        <w:rPr>
          <w:szCs w:val="28"/>
        </w:rPr>
        <w:t>числе</w:t>
      </w:r>
      <w:r w:rsidRPr="00595DC9">
        <w:rPr>
          <w:spacing w:val="22"/>
          <w:szCs w:val="28"/>
        </w:rPr>
        <w:t xml:space="preserve"> </w:t>
      </w:r>
      <w:r w:rsidRPr="00595DC9">
        <w:rPr>
          <w:spacing w:val="-1"/>
          <w:szCs w:val="28"/>
        </w:rPr>
        <w:t>формирование</w:t>
      </w:r>
      <w:r w:rsidRPr="00595DC9">
        <w:rPr>
          <w:spacing w:val="20"/>
          <w:szCs w:val="28"/>
        </w:rPr>
        <w:t xml:space="preserve"> </w:t>
      </w:r>
      <w:r w:rsidRPr="00595DC9">
        <w:rPr>
          <w:spacing w:val="-1"/>
          <w:szCs w:val="28"/>
        </w:rPr>
        <w:t>комфортной</w:t>
      </w:r>
      <w:r w:rsidRPr="00595DC9">
        <w:rPr>
          <w:spacing w:val="19"/>
          <w:szCs w:val="28"/>
        </w:rPr>
        <w:t xml:space="preserve"> </w:t>
      </w:r>
      <w:r w:rsidRPr="00595DC9">
        <w:rPr>
          <w:szCs w:val="28"/>
        </w:rPr>
        <w:t>городской</w:t>
      </w:r>
      <w:r w:rsidRPr="00595DC9">
        <w:rPr>
          <w:spacing w:val="20"/>
          <w:szCs w:val="28"/>
        </w:rPr>
        <w:t xml:space="preserve"> </w:t>
      </w:r>
      <w:r w:rsidRPr="00595DC9">
        <w:rPr>
          <w:szCs w:val="28"/>
        </w:rPr>
        <w:t>среды,</w:t>
      </w:r>
      <w:r w:rsidRPr="00595DC9">
        <w:rPr>
          <w:spacing w:val="19"/>
          <w:szCs w:val="28"/>
        </w:rPr>
        <w:t xml:space="preserve"> </w:t>
      </w:r>
      <w:r w:rsidRPr="00595DC9">
        <w:rPr>
          <w:szCs w:val="28"/>
        </w:rPr>
        <w:t>создание</w:t>
      </w:r>
      <w:r w:rsidRPr="00595DC9">
        <w:rPr>
          <w:spacing w:val="19"/>
          <w:szCs w:val="28"/>
        </w:rPr>
        <w:t xml:space="preserve"> </w:t>
      </w:r>
      <w:r w:rsidRPr="00595DC9">
        <w:rPr>
          <w:spacing w:val="-1"/>
          <w:szCs w:val="28"/>
        </w:rPr>
        <w:t>мест</w:t>
      </w:r>
      <w:r w:rsidRPr="00595DC9">
        <w:rPr>
          <w:spacing w:val="20"/>
          <w:szCs w:val="28"/>
        </w:rPr>
        <w:t xml:space="preserve"> </w:t>
      </w:r>
      <w:r w:rsidRPr="00595DC9">
        <w:rPr>
          <w:spacing w:val="-1"/>
          <w:szCs w:val="28"/>
        </w:rPr>
        <w:t>обслуживания</w:t>
      </w:r>
      <w:r w:rsidRPr="00595DC9">
        <w:rPr>
          <w:spacing w:val="19"/>
          <w:szCs w:val="28"/>
        </w:rPr>
        <w:t xml:space="preserve"> </w:t>
      </w:r>
      <w:r w:rsidRPr="00595DC9">
        <w:rPr>
          <w:szCs w:val="28"/>
        </w:rPr>
        <w:t>и</w:t>
      </w:r>
      <w:r w:rsidRPr="00595DC9">
        <w:rPr>
          <w:spacing w:val="20"/>
          <w:szCs w:val="28"/>
        </w:rPr>
        <w:t xml:space="preserve"> </w:t>
      </w:r>
      <w:r w:rsidRPr="00595DC9">
        <w:rPr>
          <w:spacing w:val="-1"/>
          <w:szCs w:val="28"/>
        </w:rPr>
        <w:t>мест</w:t>
      </w:r>
      <w:r w:rsidRPr="00595DC9">
        <w:rPr>
          <w:spacing w:val="20"/>
          <w:szCs w:val="28"/>
        </w:rPr>
        <w:t xml:space="preserve"> </w:t>
      </w:r>
      <w:r w:rsidRPr="00595DC9">
        <w:rPr>
          <w:szCs w:val="28"/>
        </w:rPr>
        <w:t>приложения</w:t>
      </w:r>
      <w:r w:rsidRPr="00595DC9">
        <w:rPr>
          <w:spacing w:val="71"/>
          <w:szCs w:val="28"/>
        </w:rPr>
        <w:t xml:space="preserve"> </w:t>
      </w:r>
      <w:r w:rsidRPr="00595DC9">
        <w:rPr>
          <w:spacing w:val="-1"/>
          <w:szCs w:val="28"/>
        </w:rPr>
        <w:t>труда;</w:t>
      </w:r>
    </w:p>
    <w:p w:rsidR="004C51EE" w:rsidRPr="00595DC9" w:rsidRDefault="004C51EE" w:rsidP="00A650A5">
      <w:pPr>
        <w:pStyle w:val="a5"/>
        <w:widowControl w:val="0"/>
        <w:numPr>
          <w:ilvl w:val="0"/>
          <w:numId w:val="21"/>
        </w:numPr>
        <w:tabs>
          <w:tab w:val="left" w:pos="1069"/>
        </w:tabs>
        <w:ind w:left="0" w:firstLine="567"/>
        <w:rPr>
          <w:szCs w:val="28"/>
        </w:rPr>
      </w:pPr>
      <w:r w:rsidRPr="00595DC9">
        <w:rPr>
          <w:szCs w:val="28"/>
        </w:rPr>
        <w:t>создание</w:t>
      </w:r>
      <w:r w:rsidRPr="00595DC9">
        <w:rPr>
          <w:spacing w:val="1"/>
          <w:szCs w:val="28"/>
        </w:rPr>
        <w:t xml:space="preserve"> </w:t>
      </w:r>
      <w:r w:rsidRPr="00595DC9">
        <w:rPr>
          <w:szCs w:val="28"/>
        </w:rPr>
        <w:t>условий</w:t>
      </w:r>
      <w:r w:rsidRPr="00595DC9">
        <w:rPr>
          <w:spacing w:val="3"/>
          <w:szCs w:val="28"/>
        </w:rPr>
        <w:t xml:space="preserve"> </w:t>
      </w:r>
      <w:r w:rsidRPr="00595DC9">
        <w:rPr>
          <w:szCs w:val="28"/>
        </w:rPr>
        <w:t>для</w:t>
      </w:r>
      <w:r w:rsidRPr="00595DC9">
        <w:rPr>
          <w:spacing w:val="3"/>
          <w:szCs w:val="28"/>
        </w:rPr>
        <w:t xml:space="preserve"> </w:t>
      </w:r>
      <w:r w:rsidRPr="00595DC9">
        <w:rPr>
          <w:szCs w:val="28"/>
        </w:rPr>
        <w:t>привлечения</w:t>
      </w:r>
      <w:r w:rsidRPr="00595DC9">
        <w:rPr>
          <w:spacing w:val="4"/>
          <w:szCs w:val="28"/>
        </w:rPr>
        <w:t xml:space="preserve"> </w:t>
      </w:r>
      <w:r w:rsidRPr="00595DC9">
        <w:rPr>
          <w:spacing w:val="-1"/>
          <w:szCs w:val="28"/>
        </w:rPr>
        <w:t>внебюджетных</w:t>
      </w:r>
      <w:r w:rsidRPr="00595DC9">
        <w:rPr>
          <w:spacing w:val="2"/>
          <w:szCs w:val="28"/>
        </w:rPr>
        <w:t xml:space="preserve"> </w:t>
      </w:r>
      <w:r w:rsidRPr="00595DC9">
        <w:rPr>
          <w:szCs w:val="28"/>
        </w:rPr>
        <w:t>источников</w:t>
      </w:r>
      <w:r w:rsidRPr="00595DC9">
        <w:rPr>
          <w:spacing w:val="2"/>
          <w:szCs w:val="28"/>
        </w:rPr>
        <w:t xml:space="preserve"> </w:t>
      </w:r>
      <w:r w:rsidRPr="00595DC9">
        <w:rPr>
          <w:szCs w:val="28"/>
        </w:rPr>
        <w:t>финансирования</w:t>
      </w:r>
      <w:r w:rsidRPr="00595DC9">
        <w:rPr>
          <w:spacing w:val="22"/>
          <w:szCs w:val="28"/>
        </w:rPr>
        <w:t xml:space="preserve"> </w:t>
      </w:r>
      <w:r w:rsidRPr="00595DC9">
        <w:rPr>
          <w:szCs w:val="28"/>
        </w:rPr>
        <w:t xml:space="preserve">обновления застроенных </w:t>
      </w:r>
      <w:r w:rsidRPr="00595DC9">
        <w:rPr>
          <w:spacing w:val="-1"/>
          <w:szCs w:val="28"/>
        </w:rPr>
        <w:t>территорий.</w:t>
      </w:r>
    </w:p>
    <w:p w:rsidR="004C51EE" w:rsidRPr="00595DC9" w:rsidRDefault="004C51EE" w:rsidP="00A650A5">
      <w:pPr>
        <w:pStyle w:val="a5"/>
        <w:widowControl w:val="0"/>
        <w:numPr>
          <w:ilvl w:val="0"/>
          <w:numId w:val="22"/>
        </w:numPr>
        <w:tabs>
          <w:tab w:val="left" w:pos="94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осуществляется</w:t>
      </w:r>
      <w:r w:rsidRPr="00595DC9">
        <w:rPr>
          <w:spacing w:val="18"/>
          <w:szCs w:val="28"/>
        </w:rPr>
        <w:t xml:space="preserve"> </w:t>
      </w:r>
      <w:r w:rsidRPr="00595DC9">
        <w:rPr>
          <w:szCs w:val="28"/>
        </w:rPr>
        <w:t>в</w:t>
      </w:r>
      <w:r w:rsidRPr="00595DC9">
        <w:rPr>
          <w:spacing w:val="17"/>
          <w:szCs w:val="28"/>
        </w:rPr>
        <w:t xml:space="preserve"> </w:t>
      </w:r>
      <w:r w:rsidRPr="00595DC9">
        <w:rPr>
          <w:spacing w:val="-1"/>
          <w:szCs w:val="28"/>
        </w:rPr>
        <w:t>соответствии</w:t>
      </w:r>
      <w:r w:rsidRPr="00595DC9">
        <w:rPr>
          <w:spacing w:val="18"/>
          <w:szCs w:val="28"/>
        </w:rPr>
        <w:t xml:space="preserve"> </w:t>
      </w:r>
      <w:r w:rsidRPr="00595DC9">
        <w:rPr>
          <w:szCs w:val="28"/>
        </w:rPr>
        <w:t>с</w:t>
      </w:r>
      <w:r w:rsidRPr="00595DC9">
        <w:rPr>
          <w:spacing w:val="18"/>
          <w:szCs w:val="28"/>
        </w:rPr>
        <w:t xml:space="preserve"> </w:t>
      </w:r>
      <w:r w:rsidRPr="00595DC9">
        <w:rPr>
          <w:spacing w:val="-1"/>
          <w:szCs w:val="28"/>
        </w:rPr>
        <w:t>положениями</w:t>
      </w:r>
      <w:r w:rsidRPr="00595DC9">
        <w:rPr>
          <w:spacing w:val="18"/>
          <w:szCs w:val="28"/>
        </w:rPr>
        <w:t xml:space="preserve"> </w:t>
      </w:r>
      <w:r w:rsidRPr="00595DC9">
        <w:rPr>
          <w:szCs w:val="28"/>
        </w:rPr>
        <w:t>Градостроительного кодекса Российской Федерации,</w:t>
      </w:r>
      <w:r w:rsidRPr="00595DC9">
        <w:rPr>
          <w:spacing w:val="10"/>
          <w:szCs w:val="28"/>
        </w:rPr>
        <w:t xml:space="preserve"> </w:t>
      </w:r>
      <w:r w:rsidRPr="00595DC9">
        <w:rPr>
          <w:szCs w:val="28"/>
        </w:rPr>
        <w:t>а</w:t>
      </w:r>
      <w:r w:rsidRPr="00595DC9">
        <w:rPr>
          <w:spacing w:val="10"/>
          <w:szCs w:val="28"/>
        </w:rPr>
        <w:t xml:space="preserve"> </w:t>
      </w:r>
      <w:r w:rsidRPr="00595DC9">
        <w:rPr>
          <w:szCs w:val="28"/>
        </w:rPr>
        <w:t>также</w:t>
      </w:r>
      <w:r w:rsidRPr="00595DC9">
        <w:rPr>
          <w:spacing w:val="11"/>
          <w:szCs w:val="28"/>
        </w:rPr>
        <w:t xml:space="preserve"> </w:t>
      </w:r>
      <w:r w:rsidRPr="00595DC9">
        <w:rPr>
          <w:szCs w:val="28"/>
        </w:rPr>
        <w:t>с</w:t>
      </w:r>
      <w:r w:rsidRPr="00595DC9">
        <w:rPr>
          <w:spacing w:val="10"/>
          <w:szCs w:val="28"/>
        </w:rPr>
        <w:t xml:space="preserve"> </w:t>
      </w:r>
      <w:r w:rsidRPr="00595DC9">
        <w:rPr>
          <w:szCs w:val="28"/>
        </w:rPr>
        <w:t>гражданским</w:t>
      </w:r>
      <w:r w:rsidRPr="00595DC9">
        <w:rPr>
          <w:spacing w:val="11"/>
          <w:szCs w:val="28"/>
        </w:rPr>
        <w:t xml:space="preserve"> </w:t>
      </w:r>
      <w:r w:rsidRPr="00595DC9">
        <w:rPr>
          <w:spacing w:val="-1"/>
          <w:szCs w:val="28"/>
        </w:rPr>
        <w:t>законодательством,</w:t>
      </w:r>
      <w:r w:rsidRPr="00595DC9">
        <w:rPr>
          <w:spacing w:val="11"/>
          <w:szCs w:val="28"/>
        </w:rPr>
        <w:t xml:space="preserve"> </w:t>
      </w:r>
      <w:r w:rsidRPr="00595DC9">
        <w:rPr>
          <w:szCs w:val="28"/>
        </w:rPr>
        <w:t>жилищным</w:t>
      </w:r>
      <w:r w:rsidRPr="00595DC9">
        <w:rPr>
          <w:spacing w:val="10"/>
          <w:szCs w:val="28"/>
        </w:rPr>
        <w:t xml:space="preserve"> </w:t>
      </w:r>
      <w:r w:rsidRPr="00595DC9">
        <w:rPr>
          <w:spacing w:val="-1"/>
          <w:szCs w:val="28"/>
        </w:rPr>
        <w:t>законодательством,</w:t>
      </w:r>
      <w:r w:rsidRPr="00595DC9">
        <w:rPr>
          <w:spacing w:val="11"/>
          <w:szCs w:val="28"/>
        </w:rPr>
        <w:t xml:space="preserve"> </w:t>
      </w:r>
      <w:r w:rsidRPr="00595DC9">
        <w:rPr>
          <w:szCs w:val="28"/>
        </w:rPr>
        <w:t>земельным</w:t>
      </w:r>
      <w:r w:rsidRPr="00595DC9">
        <w:rPr>
          <w:spacing w:val="65"/>
          <w:szCs w:val="28"/>
        </w:rPr>
        <w:t xml:space="preserve"> </w:t>
      </w:r>
      <w:r w:rsidRPr="00595DC9">
        <w:rPr>
          <w:szCs w:val="28"/>
        </w:rPr>
        <w:t>законодательством,</w:t>
      </w:r>
      <w:r w:rsidRPr="00595DC9">
        <w:rPr>
          <w:spacing w:val="23"/>
          <w:szCs w:val="28"/>
        </w:rPr>
        <w:t xml:space="preserve"> </w:t>
      </w:r>
      <w:r w:rsidRPr="00595DC9">
        <w:rPr>
          <w:szCs w:val="28"/>
        </w:rPr>
        <w:t>законодательством</w:t>
      </w:r>
      <w:r w:rsidRPr="00595DC9">
        <w:rPr>
          <w:spacing w:val="23"/>
          <w:szCs w:val="28"/>
        </w:rPr>
        <w:t xml:space="preserve"> </w:t>
      </w:r>
      <w:r w:rsidRPr="00595DC9">
        <w:rPr>
          <w:szCs w:val="28"/>
        </w:rPr>
        <w:t>об</w:t>
      </w:r>
      <w:r w:rsidRPr="00595DC9">
        <w:rPr>
          <w:spacing w:val="24"/>
          <w:szCs w:val="28"/>
        </w:rPr>
        <w:t xml:space="preserve"> </w:t>
      </w:r>
      <w:r w:rsidRPr="00595DC9">
        <w:rPr>
          <w:szCs w:val="28"/>
        </w:rPr>
        <w:t>охране</w:t>
      </w:r>
      <w:r w:rsidRPr="00595DC9">
        <w:rPr>
          <w:spacing w:val="24"/>
          <w:szCs w:val="28"/>
        </w:rPr>
        <w:t xml:space="preserve"> </w:t>
      </w:r>
      <w:r w:rsidRPr="00595DC9">
        <w:rPr>
          <w:spacing w:val="-1"/>
          <w:szCs w:val="28"/>
        </w:rPr>
        <w:t>объектов</w:t>
      </w:r>
      <w:r w:rsidRPr="00595DC9">
        <w:rPr>
          <w:spacing w:val="24"/>
          <w:szCs w:val="28"/>
        </w:rPr>
        <w:t xml:space="preserve"> </w:t>
      </w:r>
      <w:r w:rsidRPr="00595DC9">
        <w:rPr>
          <w:szCs w:val="28"/>
        </w:rPr>
        <w:t>культурного</w:t>
      </w:r>
      <w:r w:rsidRPr="00595DC9">
        <w:rPr>
          <w:spacing w:val="23"/>
          <w:szCs w:val="28"/>
        </w:rPr>
        <w:t xml:space="preserve"> </w:t>
      </w:r>
      <w:r w:rsidRPr="00595DC9">
        <w:rPr>
          <w:spacing w:val="-1"/>
          <w:szCs w:val="28"/>
        </w:rPr>
        <w:t>наследия</w:t>
      </w:r>
      <w:r w:rsidRPr="00595DC9">
        <w:rPr>
          <w:spacing w:val="24"/>
          <w:szCs w:val="28"/>
        </w:rPr>
        <w:t xml:space="preserve"> </w:t>
      </w:r>
      <w:r w:rsidRPr="00595DC9">
        <w:rPr>
          <w:spacing w:val="-1"/>
          <w:szCs w:val="28"/>
        </w:rPr>
        <w:t>(памятников</w:t>
      </w:r>
      <w:r w:rsidRPr="00595DC9">
        <w:rPr>
          <w:spacing w:val="54"/>
          <w:szCs w:val="28"/>
        </w:rPr>
        <w:t xml:space="preserve"> </w:t>
      </w:r>
      <w:r w:rsidRPr="00595DC9">
        <w:rPr>
          <w:szCs w:val="28"/>
        </w:rPr>
        <w:t>истории</w:t>
      </w:r>
      <w:r w:rsidRPr="00595DC9">
        <w:rPr>
          <w:spacing w:val="55"/>
          <w:szCs w:val="28"/>
        </w:rPr>
        <w:t xml:space="preserve"> </w:t>
      </w:r>
      <w:r w:rsidRPr="00595DC9">
        <w:rPr>
          <w:szCs w:val="28"/>
        </w:rPr>
        <w:t>и</w:t>
      </w:r>
      <w:r w:rsidRPr="00595DC9">
        <w:rPr>
          <w:spacing w:val="57"/>
          <w:szCs w:val="28"/>
        </w:rPr>
        <w:t xml:space="preserve"> </w:t>
      </w:r>
      <w:r w:rsidRPr="00595DC9">
        <w:rPr>
          <w:szCs w:val="28"/>
        </w:rPr>
        <w:t>культуры)</w:t>
      </w:r>
      <w:r w:rsidRPr="00595DC9">
        <w:rPr>
          <w:spacing w:val="54"/>
          <w:szCs w:val="28"/>
        </w:rPr>
        <w:t xml:space="preserve"> </w:t>
      </w:r>
      <w:r w:rsidRPr="00595DC9">
        <w:rPr>
          <w:szCs w:val="28"/>
        </w:rPr>
        <w:t>народов</w:t>
      </w:r>
      <w:r w:rsidRPr="00595DC9">
        <w:rPr>
          <w:spacing w:val="56"/>
          <w:szCs w:val="28"/>
        </w:rPr>
        <w:t xml:space="preserve"> </w:t>
      </w:r>
      <w:r w:rsidRPr="00595DC9">
        <w:rPr>
          <w:szCs w:val="28"/>
        </w:rPr>
        <w:t>Российской</w:t>
      </w:r>
      <w:r w:rsidRPr="00595DC9">
        <w:rPr>
          <w:spacing w:val="56"/>
          <w:szCs w:val="28"/>
        </w:rPr>
        <w:t xml:space="preserve"> </w:t>
      </w:r>
      <w:r w:rsidRPr="00595DC9">
        <w:rPr>
          <w:szCs w:val="28"/>
        </w:rPr>
        <w:t>Федерации,</w:t>
      </w:r>
      <w:r w:rsidRPr="00595DC9">
        <w:rPr>
          <w:spacing w:val="54"/>
          <w:szCs w:val="28"/>
        </w:rPr>
        <w:t xml:space="preserve"> </w:t>
      </w:r>
      <w:r w:rsidRPr="00595DC9">
        <w:rPr>
          <w:szCs w:val="28"/>
        </w:rPr>
        <w:t>законодательством</w:t>
      </w:r>
      <w:r w:rsidRPr="00595DC9">
        <w:rPr>
          <w:spacing w:val="56"/>
          <w:szCs w:val="28"/>
        </w:rPr>
        <w:t xml:space="preserve"> </w:t>
      </w:r>
      <w:r w:rsidRPr="00595DC9">
        <w:rPr>
          <w:szCs w:val="28"/>
        </w:rPr>
        <w:t>в</w:t>
      </w:r>
      <w:r w:rsidRPr="00595DC9">
        <w:rPr>
          <w:spacing w:val="56"/>
          <w:szCs w:val="28"/>
        </w:rPr>
        <w:t xml:space="preserve"> </w:t>
      </w:r>
      <w:r w:rsidRPr="00595DC9">
        <w:rPr>
          <w:szCs w:val="28"/>
        </w:rPr>
        <w:t>области</w:t>
      </w:r>
      <w:r w:rsidRPr="00595DC9">
        <w:rPr>
          <w:spacing w:val="55"/>
          <w:szCs w:val="28"/>
        </w:rPr>
        <w:t xml:space="preserve"> </w:t>
      </w:r>
      <w:r w:rsidRPr="00595DC9">
        <w:rPr>
          <w:szCs w:val="28"/>
        </w:rPr>
        <w:t xml:space="preserve">охраны </w:t>
      </w:r>
      <w:r w:rsidRPr="00595DC9">
        <w:rPr>
          <w:spacing w:val="-1"/>
          <w:szCs w:val="28"/>
        </w:rPr>
        <w:t>окружающей</w:t>
      </w:r>
      <w:r w:rsidRPr="00595DC9">
        <w:rPr>
          <w:szCs w:val="28"/>
        </w:rPr>
        <w:t xml:space="preserve"> среды.</w:t>
      </w:r>
    </w:p>
    <w:p w:rsidR="004C51EE" w:rsidRPr="00595DC9" w:rsidRDefault="004C51EE" w:rsidP="00A650A5">
      <w:pPr>
        <w:pStyle w:val="a5"/>
        <w:widowControl w:val="0"/>
        <w:numPr>
          <w:ilvl w:val="0"/>
          <w:numId w:val="22"/>
        </w:numPr>
        <w:tabs>
          <w:tab w:val="left" w:pos="925"/>
        </w:tabs>
        <w:ind w:left="0" w:firstLine="567"/>
        <w:rPr>
          <w:szCs w:val="28"/>
        </w:rPr>
      </w:pPr>
      <w:r w:rsidRPr="00595DC9">
        <w:rPr>
          <w:szCs w:val="28"/>
        </w:rPr>
        <w:t>Виды</w:t>
      </w:r>
      <w:r w:rsidRPr="00595DC9">
        <w:rPr>
          <w:spacing w:val="-1"/>
          <w:szCs w:val="28"/>
        </w:rPr>
        <w:t xml:space="preserve"> </w:t>
      </w:r>
      <w:r w:rsidRPr="00595DC9">
        <w:rPr>
          <w:szCs w:val="28"/>
        </w:rPr>
        <w:t>комплексного</w:t>
      </w:r>
      <w:r w:rsidRPr="00595DC9">
        <w:rPr>
          <w:spacing w:val="-1"/>
          <w:szCs w:val="28"/>
        </w:rPr>
        <w:t xml:space="preserve"> развития</w:t>
      </w:r>
      <w:r w:rsidRPr="00595DC9">
        <w:rPr>
          <w:szCs w:val="28"/>
        </w:rPr>
        <w:t xml:space="preserve"> территории: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79"/>
          <w:szCs w:val="28"/>
        </w:rPr>
        <w:t xml:space="preserve"> </w:t>
      </w:r>
      <w:r w:rsidRPr="00595DC9">
        <w:rPr>
          <w:szCs w:val="28"/>
        </w:rPr>
        <w:t>элементов</w:t>
      </w:r>
      <w:r w:rsidRPr="00595DC9">
        <w:rPr>
          <w:spacing w:val="-14"/>
          <w:szCs w:val="28"/>
        </w:rPr>
        <w:t xml:space="preserve"> </w:t>
      </w:r>
      <w:r w:rsidRPr="00595DC9">
        <w:rPr>
          <w:szCs w:val="28"/>
        </w:rPr>
        <w:t>планировочной</w:t>
      </w:r>
      <w:r w:rsidRPr="00595DC9">
        <w:rPr>
          <w:spacing w:val="-13"/>
          <w:szCs w:val="28"/>
        </w:rPr>
        <w:t xml:space="preserve"> </w:t>
      </w:r>
      <w:r w:rsidRPr="00595DC9">
        <w:rPr>
          <w:spacing w:val="-1"/>
          <w:szCs w:val="28"/>
        </w:rPr>
        <w:t>структуры,</w:t>
      </w:r>
      <w:r w:rsidRPr="00595DC9">
        <w:rPr>
          <w:spacing w:val="-14"/>
          <w:szCs w:val="28"/>
        </w:rPr>
        <w:t xml:space="preserve"> </w:t>
      </w:r>
      <w:r w:rsidRPr="00595DC9">
        <w:rPr>
          <w:szCs w:val="28"/>
        </w:rPr>
        <w:t>их</w:t>
      </w:r>
      <w:r w:rsidRPr="00595DC9">
        <w:rPr>
          <w:spacing w:val="-14"/>
          <w:szCs w:val="28"/>
        </w:rPr>
        <w:t xml:space="preserve"> </w:t>
      </w:r>
      <w:r w:rsidRPr="00595DC9">
        <w:rPr>
          <w:szCs w:val="28"/>
        </w:rPr>
        <w:t>частей,</w:t>
      </w:r>
      <w:r w:rsidRPr="00595DC9">
        <w:rPr>
          <w:spacing w:val="-14"/>
          <w:szCs w:val="28"/>
        </w:rPr>
        <w:t xml:space="preserve"> </w:t>
      </w:r>
      <w:r w:rsidRPr="00595DC9">
        <w:rPr>
          <w:szCs w:val="28"/>
        </w:rPr>
        <w:t>в</w:t>
      </w:r>
      <w:r w:rsidRPr="00595DC9">
        <w:rPr>
          <w:spacing w:val="-14"/>
          <w:szCs w:val="28"/>
        </w:rPr>
        <w:t xml:space="preserve"> </w:t>
      </w:r>
      <w:r w:rsidRPr="00595DC9">
        <w:rPr>
          <w:spacing w:val="-1"/>
          <w:szCs w:val="28"/>
        </w:rPr>
        <w:t>которых</w:t>
      </w:r>
      <w:r w:rsidRPr="00595DC9">
        <w:rPr>
          <w:spacing w:val="-14"/>
          <w:szCs w:val="28"/>
        </w:rPr>
        <w:t xml:space="preserve"> </w:t>
      </w:r>
      <w:r w:rsidRPr="00595DC9">
        <w:rPr>
          <w:szCs w:val="28"/>
        </w:rPr>
        <w:t>расположены</w:t>
      </w:r>
      <w:r w:rsidRPr="00595DC9">
        <w:rPr>
          <w:spacing w:val="-13"/>
          <w:szCs w:val="28"/>
        </w:rPr>
        <w:t xml:space="preserve"> </w:t>
      </w:r>
      <w:r w:rsidRPr="00595DC9">
        <w:rPr>
          <w:spacing w:val="-1"/>
          <w:szCs w:val="28"/>
        </w:rPr>
        <w:t>многоквартирные</w:t>
      </w:r>
      <w:r w:rsidRPr="00595DC9">
        <w:rPr>
          <w:spacing w:val="-12"/>
          <w:szCs w:val="28"/>
        </w:rPr>
        <w:t xml:space="preserve"> </w:t>
      </w:r>
      <w:r w:rsidRPr="00595DC9">
        <w:rPr>
          <w:szCs w:val="28"/>
        </w:rPr>
        <w:t>дома,</w:t>
      </w:r>
      <w:r w:rsidRPr="00595DC9">
        <w:rPr>
          <w:spacing w:val="59"/>
          <w:szCs w:val="28"/>
        </w:rPr>
        <w:t xml:space="preserve"> </w:t>
      </w:r>
      <w:r w:rsidRPr="00595DC9">
        <w:rPr>
          <w:szCs w:val="28"/>
        </w:rPr>
        <w:t>указанные</w:t>
      </w:r>
      <w:r w:rsidRPr="00595DC9">
        <w:rPr>
          <w:spacing w:val="15"/>
          <w:szCs w:val="28"/>
        </w:rPr>
        <w:t xml:space="preserve"> </w:t>
      </w:r>
      <w:r w:rsidRPr="00595DC9">
        <w:rPr>
          <w:szCs w:val="28"/>
        </w:rPr>
        <w:t>в</w:t>
      </w:r>
      <w:r w:rsidRPr="00595DC9">
        <w:rPr>
          <w:spacing w:val="16"/>
          <w:szCs w:val="28"/>
        </w:rPr>
        <w:t xml:space="preserve"> </w:t>
      </w:r>
      <w:r w:rsidRPr="00595DC9">
        <w:rPr>
          <w:szCs w:val="28"/>
        </w:rPr>
        <w:t>части</w:t>
      </w:r>
      <w:r w:rsidRPr="00595DC9">
        <w:rPr>
          <w:spacing w:val="16"/>
          <w:szCs w:val="28"/>
        </w:rPr>
        <w:t xml:space="preserve"> </w:t>
      </w:r>
      <w:r w:rsidRPr="00595DC9">
        <w:rPr>
          <w:szCs w:val="28"/>
        </w:rPr>
        <w:t>4</w:t>
      </w:r>
      <w:r w:rsidRPr="00595DC9">
        <w:rPr>
          <w:spacing w:val="16"/>
          <w:szCs w:val="28"/>
        </w:rPr>
        <w:t xml:space="preserve"> </w:t>
      </w:r>
      <w:r w:rsidRPr="00595DC9">
        <w:rPr>
          <w:szCs w:val="28"/>
        </w:rPr>
        <w:t>настоящей</w:t>
      </w:r>
      <w:r w:rsidRPr="00595DC9">
        <w:rPr>
          <w:spacing w:val="16"/>
          <w:szCs w:val="28"/>
        </w:rPr>
        <w:t xml:space="preserve"> </w:t>
      </w:r>
      <w:r w:rsidRPr="00595DC9">
        <w:rPr>
          <w:spacing w:val="-1"/>
          <w:szCs w:val="28"/>
        </w:rPr>
        <w:t>статьи</w:t>
      </w:r>
      <w:r w:rsidRPr="00595DC9">
        <w:rPr>
          <w:spacing w:val="16"/>
          <w:szCs w:val="28"/>
        </w:rPr>
        <w:t xml:space="preserve"> </w:t>
      </w:r>
      <w:r w:rsidRPr="00595DC9">
        <w:rPr>
          <w:szCs w:val="28"/>
        </w:rPr>
        <w:t>(далее</w:t>
      </w:r>
      <w:r w:rsidRPr="00595DC9">
        <w:rPr>
          <w:spacing w:val="20"/>
          <w:szCs w:val="28"/>
        </w:rPr>
        <w:t xml:space="preserve"> </w:t>
      </w:r>
      <w:r w:rsidRPr="00595DC9">
        <w:rPr>
          <w:szCs w:val="28"/>
        </w:rPr>
        <w:t>-</w:t>
      </w:r>
      <w:r w:rsidRPr="00595DC9">
        <w:rPr>
          <w:spacing w:val="17"/>
          <w:szCs w:val="28"/>
        </w:rPr>
        <w:t xml:space="preserve"> </w:t>
      </w:r>
      <w:r w:rsidRPr="00595DC9">
        <w:rPr>
          <w:spacing w:val="-1"/>
          <w:szCs w:val="28"/>
        </w:rPr>
        <w:t>комплексное</w:t>
      </w:r>
      <w:r w:rsidRPr="00595DC9">
        <w:rPr>
          <w:spacing w:val="17"/>
          <w:szCs w:val="28"/>
        </w:rPr>
        <w:t xml:space="preserve"> </w:t>
      </w:r>
      <w:r w:rsidRPr="00595DC9">
        <w:rPr>
          <w:spacing w:val="-1"/>
          <w:szCs w:val="28"/>
        </w:rPr>
        <w:t>развитие</w:t>
      </w:r>
      <w:r w:rsidRPr="00595DC9">
        <w:rPr>
          <w:spacing w:val="16"/>
          <w:szCs w:val="28"/>
        </w:rPr>
        <w:t xml:space="preserve"> </w:t>
      </w:r>
      <w:r w:rsidRPr="00595DC9">
        <w:rPr>
          <w:szCs w:val="28"/>
        </w:rPr>
        <w:t>территории</w:t>
      </w:r>
      <w:r w:rsidRPr="00595DC9">
        <w:rPr>
          <w:spacing w:val="17"/>
          <w:szCs w:val="28"/>
        </w:rPr>
        <w:t xml:space="preserve"> </w:t>
      </w:r>
      <w:r w:rsidRPr="00595DC9">
        <w:rPr>
          <w:szCs w:val="28"/>
        </w:rPr>
        <w:t>жилой</w:t>
      </w:r>
      <w:r w:rsidRPr="00595DC9">
        <w:rPr>
          <w:spacing w:val="41"/>
          <w:szCs w:val="28"/>
        </w:rPr>
        <w:t xml:space="preserve"> </w:t>
      </w:r>
      <w:r w:rsidRPr="00595DC9">
        <w:rPr>
          <w:szCs w:val="28"/>
        </w:rPr>
        <w:t>застройки);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84"/>
          <w:szCs w:val="28"/>
        </w:rPr>
        <w:t xml:space="preserve"> </w:t>
      </w:r>
      <w:r w:rsidRPr="00595DC9">
        <w:rPr>
          <w:szCs w:val="28"/>
        </w:rPr>
        <w:t>элементов</w:t>
      </w:r>
      <w:r w:rsidRPr="00595DC9">
        <w:rPr>
          <w:spacing w:val="1"/>
          <w:szCs w:val="28"/>
        </w:rPr>
        <w:t xml:space="preserve"> </w:t>
      </w:r>
      <w:r w:rsidRPr="00595DC9">
        <w:rPr>
          <w:szCs w:val="28"/>
        </w:rPr>
        <w:t>планировочной</w:t>
      </w:r>
      <w:r w:rsidRPr="00595DC9">
        <w:rPr>
          <w:spacing w:val="2"/>
          <w:szCs w:val="28"/>
        </w:rPr>
        <w:t xml:space="preserve"> </w:t>
      </w:r>
      <w:r w:rsidRPr="00595DC9">
        <w:rPr>
          <w:spacing w:val="-1"/>
          <w:szCs w:val="28"/>
        </w:rPr>
        <w:t>структуры,</w:t>
      </w:r>
      <w:r w:rsidRPr="00595DC9">
        <w:rPr>
          <w:spacing w:val="1"/>
          <w:szCs w:val="28"/>
        </w:rPr>
        <w:t xml:space="preserve"> </w:t>
      </w:r>
      <w:r w:rsidRPr="00595DC9">
        <w:rPr>
          <w:szCs w:val="28"/>
        </w:rPr>
        <w:t>их</w:t>
      </w:r>
      <w:r w:rsidRPr="00595DC9">
        <w:rPr>
          <w:spacing w:val="2"/>
          <w:szCs w:val="28"/>
        </w:rPr>
        <w:t xml:space="preserve"> </w:t>
      </w:r>
      <w:r w:rsidRPr="00595DC9">
        <w:rPr>
          <w:spacing w:val="-1"/>
          <w:szCs w:val="28"/>
        </w:rPr>
        <w:t>частей,</w:t>
      </w:r>
      <w:r w:rsidRPr="00595DC9">
        <w:rPr>
          <w:spacing w:val="2"/>
          <w:szCs w:val="28"/>
        </w:rPr>
        <w:t xml:space="preserve"> </w:t>
      </w:r>
      <w:r w:rsidRPr="00595DC9">
        <w:rPr>
          <w:szCs w:val="28"/>
        </w:rPr>
        <w:t>в</w:t>
      </w:r>
      <w:r w:rsidRPr="00595DC9">
        <w:rPr>
          <w:spacing w:val="2"/>
          <w:szCs w:val="28"/>
        </w:rPr>
        <w:t xml:space="preserve"> </w:t>
      </w:r>
      <w:r w:rsidRPr="00595DC9">
        <w:rPr>
          <w:spacing w:val="-1"/>
          <w:szCs w:val="28"/>
        </w:rPr>
        <w:t>которых</w:t>
      </w:r>
      <w:r w:rsidRPr="00595DC9">
        <w:rPr>
          <w:spacing w:val="1"/>
          <w:szCs w:val="28"/>
        </w:rPr>
        <w:t xml:space="preserve"> </w:t>
      </w:r>
      <w:r w:rsidRPr="00595DC9">
        <w:rPr>
          <w:szCs w:val="28"/>
        </w:rPr>
        <w:t>расположены</w:t>
      </w:r>
      <w:r w:rsidRPr="00595DC9">
        <w:rPr>
          <w:spacing w:val="2"/>
          <w:szCs w:val="28"/>
        </w:rPr>
        <w:t xml:space="preserve"> </w:t>
      </w:r>
      <w:r w:rsidRPr="00595DC9">
        <w:rPr>
          <w:szCs w:val="28"/>
        </w:rPr>
        <w:t>объекты</w:t>
      </w:r>
      <w:r w:rsidRPr="00595DC9">
        <w:rPr>
          <w:spacing w:val="1"/>
          <w:szCs w:val="28"/>
        </w:rPr>
        <w:t xml:space="preserve"> </w:t>
      </w:r>
      <w:r w:rsidRPr="00595DC9">
        <w:rPr>
          <w:szCs w:val="28"/>
        </w:rPr>
        <w:t>капитального</w:t>
      </w:r>
      <w:r w:rsidRPr="00595DC9">
        <w:rPr>
          <w:spacing w:val="43"/>
          <w:szCs w:val="28"/>
        </w:rPr>
        <w:t xml:space="preserve"> </w:t>
      </w:r>
      <w:r w:rsidRPr="00595DC9">
        <w:rPr>
          <w:spacing w:val="-1"/>
          <w:szCs w:val="28"/>
        </w:rPr>
        <w:t>строительства,</w:t>
      </w:r>
      <w:r w:rsidRPr="00595DC9">
        <w:rPr>
          <w:spacing w:val="-2"/>
          <w:szCs w:val="28"/>
        </w:rPr>
        <w:t xml:space="preserve"> </w:t>
      </w:r>
      <w:r w:rsidRPr="00595DC9">
        <w:rPr>
          <w:szCs w:val="28"/>
        </w:rPr>
        <w:t>указанные в</w:t>
      </w:r>
      <w:r w:rsidRPr="00595DC9">
        <w:rPr>
          <w:spacing w:val="-1"/>
          <w:szCs w:val="28"/>
        </w:rPr>
        <w:t xml:space="preserve"> </w:t>
      </w:r>
      <w:r w:rsidRPr="00595DC9">
        <w:rPr>
          <w:szCs w:val="28"/>
        </w:rPr>
        <w:t xml:space="preserve">части 6 </w:t>
      </w:r>
      <w:r w:rsidRPr="00595DC9">
        <w:rPr>
          <w:spacing w:val="-1"/>
          <w:szCs w:val="28"/>
        </w:rPr>
        <w:t>настоящей</w:t>
      </w:r>
      <w:r w:rsidRPr="00595DC9">
        <w:rPr>
          <w:szCs w:val="28"/>
        </w:rPr>
        <w:t xml:space="preserve"> </w:t>
      </w:r>
      <w:r w:rsidRPr="00595DC9">
        <w:rPr>
          <w:spacing w:val="-1"/>
          <w:szCs w:val="28"/>
        </w:rPr>
        <w:t>статьи</w:t>
      </w:r>
      <w:r w:rsidRPr="00595DC9">
        <w:rPr>
          <w:szCs w:val="28"/>
        </w:rPr>
        <w:t xml:space="preserve"> (далее</w:t>
      </w:r>
      <w:r w:rsidRPr="00595DC9">
        <w:rPr>
          <w:spacing w:val="1"/>
          <w:szCs w:val="28"/>
        </w:rPr>
        <w:t xml:space="preserve"> </w:t>
      </w:r>
      <w:r w:rsidRPr="00595DC9">
        <w:rPr>
          <w:szCs w:val="28"/>
        </w:rPr>
        <w:t>-</w:t>
      </w:r>
      <w:r w:rsidRPr="00595DC9">
        <w:rPr>
          <w:spacing w:val="-1"/>
          <w:szCs w:val="28"/>
        </w:rPr>
        <w:t xml:space="preserve"> комплексное</w:t>
      </w:r>
      <w:r w:rsidRPr="00595DC9">
        <w:rPr>
          <w:szCs w:val="28"/>
        </w:rPr>
        <w:t xml:space="preserve"> </w:t>
      </w:r>
      <w:r w:rsidRPr="00595DC9">
        <w:rPr>
          <w:spacing w:val="-1"/>
          <w:szCs w:val="28"/>
        </w:rPr>
        <w:t>развитие</w:t>
      </w:r>
      <w:r w:rsidRPr="00595DC9">
        <w:rPr>
          <w:szCs w:val="28"/>
        </w:rPr>
        <w:t xml:space="preserve"> </w:t>
      </w:r>
      <w:r w:rsidRPr="00595DC9">
        <w:rPr>
          <w:spacing w:val="-1"/>
          <w:szCs w:val="28"/>
        </w:rPr>
        <w:t>территории</w:t>
      </w:r>
      <w:r w:rsidRPr="00595DC9">
        <w:rPr>
          <w:spacing w:val="105"/>
          <w:szCs w:val="28"/>
        </w:rPr>
        <w:t xml:space="preserve"> </w:t>
      </w:r>
      <w:r w:rsidRPr="00595DC9">
        <w:rPr>
          <w:szCs w:val="28"/>
        </w:rPr>
        <w:t>нежилой застройки);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55"/>
          <w:szCs w:val="28"/>
        </w:rPr>
        <w:t xml:space="preserve"> </w:t>
      </w:r>
      <w:r w:rsidRPr="00595DC9">
        <w:rPr>
          <w:szCs w:val="28"/>
        </w:rPr>
        <w:t>элементов</w:t>
      </w:r>
      <w:r w:rsidRPr="00595DC9">
        <w:rPr>
          <w:spacing w:val="33"/>
          <w:szCs w:val="28"/>
        </w:rPr>
        <w:t xml:space="preserve"> </w:t>
      </w:r>
      <w:r w:rsidRPr="00595DC9">
        <w:rPr>
          <w:szCs w:val="28"/>
        </w:rPr>
        <w:t>планировочной</w:t>
      </w:r>
      <w:r w:rsidRPr="00595DC9">
        <w:rPr>
          <w:spacing w:val="36"/>
          <w:szCs w:val="28"/>
        </w:rPr>
        <w:t xml:space="preserve"> </w:t>
      </w:r>
      <w:r w:rsidRPr="00595DC9">
        <w:rPr>
          <w:spacing w:val="-1"/>
          <w:szCs w:val="28"/>
        </w:rPr>
        <w:t>структуры,</w:t>
      </w:r>
      <w:r w:rsidRPr="00595DC9">
        <w:rPr>
          <w:spacing w:val="35"/>
          <w:szCs w:val="28"/>
        </w:rPr>
        <w:t xml:space="preserve"> </w:t>
      </w:r>
      <w:r w:rsidRPr="00595DC9">
        <w:rPr>
          <w:szCs w:val="28"/>
        </w:rPr>
        <w:t>их</w:t>
      </w:r>
      <w:r w:rsidRPr="00595DC9">
        <w:rPr>
          <w:spacing w:val="34"/>
          <w:szCs w:val="28"/>
        </w:rPr>
        <w:t xml:space="preserve"> </w:t>
      </w:r>
      <w:r w:rsidRPr="00595DC9">
        <w:rPr>
          <w:spacing w:val="-1"/>
          <w:szCs w:val="28"/>
        </w:rPr>
        <w:t>частей,</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которых</w:t>
      </w:r>
      <w:r w:rsidRPr="00595DC9">
        <w:rPr>
          <w:spacing w:val="35"/>
          <w:szCs w:val="28"/>
        </w:rPr>
        <w:t xml:space="preserve"> </w:t>
      </w:r>
      <w:r w:rsidRPr="00595DC9">
        <w:rPr>
          <w:szCs w:val="28"/>
        </w:rPr>
        <w:t>расположены</w:t>
      </w:r>
      <w:r w:rsidRPr="00595DC9">
        <w:rPr>
          <w:spacing w:val="36"/>
          <w:szCs w:val="28"/>
        </w:rPr>
        <w:t xml:space="preserve"> </w:t>
      </w:r>
      <w:r w:rsidRPr="00595DC9">
        <w:rPr>
          <w:szCs w:val="28"/>
        </w:rPr>
        <w:t>земельные</w:t>
      </w:r>
      <w:r w:rsidRPr="00595DC9">
        <w:rPr>
          <w:spacing w:val="34"/>
          <w:szCs w:val="28"/>
        </w:rPr>
        <w:t xml:space="preserve"> </w:t>
      </w:r>
      <w:r w:rsidRPr="00595DC9">
        <w:rPr>
          <w:spacing w:val="-1"/>
          <w:szCs w:val="28"/>
        </w:rPr>
        <w:t>участки,</w:t>
      </w:r>
      <w:r w:rsidRPr="00595DC9">
        <w:rPr>
          <w:spacing w:val="55"/>
          <w:szCs w:val="28"/>
        </w:rPr>
        <w:t xml:space="preserve"> </w:t>
      </w:r>
      <w:r w:rsidRPr="00595DC9">
        <w:rPr>
          <w:spacing w:val="-1"/>
          <w:szCs w:val="28"/>
        </w:rPr>
        <w:t>которые</w:t>
      </w:r>
      <w:r w:rsidRPr="00595DC9">
        <w:rPr>
          <w:spacing w:val="58"/>
          <w:szCs w:val="28"/>
        </w:rPr>
        <w:t xml:space="preserve"> </w:t>
      </w:r>
      <w:r w:rsidRPr="00595DC9">
        <w:rPr>
          <w:szCs w:val="28"/>
        </w:rPr>
        <w:t>находятся</w:t>
      </w:r>
      <w:r w:rsidRPr="00595DC9">
        <w:rPr>
          <w:spacing w:val="58"/>
          <w:szCs w:val="28"/>
        </w:rPr>
        <w:t xml:space="preserve"> </w:t>
      </w:r>
      <w:r w:rsidRPr="00595DC9">
        <w:rPr>
          <w:szCs w:val="28"/>
        </w:rPr>
        <w:t>в</w:t>
      </w:r>
      <w:r w:rsidRPr="00595DC9">
        <w:rPr>
          <w:spacing w:val="58"/>
          <w:szCs w:val="28"/>
        </w:rPr>
        <w:t xml:space="preserve"> </w:t>
      </w:r>
      <w:r w:rsidRPr="00595DC9">
        <w:rPr>
          <w:szCs w:val="28"/>
        </w:rPr>
        <w:t>государственной</w:t>
      </w:r>
      <w:r w:rsidRPr="00595DC9">
        <w:rPr>
          <w:spacing w:val="58"/>
          <w:szCs w:val="28"/>
        </w:rPr>
        <w:t xml:space="preserve"> </w:t>
      </w:r>
      <w:r w:rsidRPr="00595DC9">
        <w:rPr>
          <w:szCs w:val="28"/>
        </w:rPr>
        <w:t>либо</w:t>
      </w:r>
      <w:r w:rsidRPr="00595DC9">
        <w:rPr>
          <w:spacing w:val="59"/>
          <w:szCs w:val="28"/>
        </w:rPr>
        <w:t xml:space="preserve"> </w:t>
      </w:r>
      <w:r w:rsidRPr="00595DC9">
        <w:rPr>
          <w:szCs w:val="28"/>
        </w:rPr>
        <w:t>муниципальной</w:t>
      </w:r>
      <w:r w:rsidRPr="00595DC9">
        <w:rPr>
          <w:spacing w:val="58"/>
          <w:szCs w:val="28"/>
        </w:rPr>
        <w:t xml:space="preserve"> </w:t>
      </w:r>
      <w:r w:rsidRPr="00595DC9">
        <w:rPr>
          <w:spacing w:val="-1"/>
          <w:szCs w:val="28"/>
        </w:rPr>
        <w:t>собственности,</w:t>
      </w:r>
      <w:r w:rsidRPr="00595DC9">
        <w:rPr>
          <w:spacing w:val="59"/>
          <w:szCs w:val="28"/>
        </w:rPr>
        <w:t xml:space="preserve"> </w:t>
      </w:r>
      <w:r w:rsidRPr="00595DC9">
        <w:rPr>
          <w:szCs w:val="28"/>
        </w:rPr>
        <w:t>либо</w:t>
      </w:r>
      <w:r w:rsidRPr="00595DC9">
        <w:rPr>
          <w:spacing w:val="59"/>
          <w:szCs w:val="28"/>
        </w:rPr>
        <w:t xml:space="preserve"> </w:t>
      </w:r>
      <w:r w:rsidRPr="00595DC9">
        <w:rPr>
          <w:spacing w:val="-1"/>
          <w:szCs w:val="28"/>
        </w:rPr>
        <w:t>земельные</w:t>
      </w:r>
      <w:r w:rsidRPr="00595DC9">
        <w:rPr>
          <w:spacing w:val="55"/>
          <w:szCs w:val="28"/>
        </w:rPr>
        <w:t xml:space="preserve"> </w:t>
      </w:r>
      <w:r w:rsidRPr="00595DC9">
        <w:rPr>
          <w:spacing w:val="-1"/>
          <w:szCs w:val="28"/>
        </w:rPr>
        <w:t>участки,</w:t>
      </w:r>
      <w:r w:rsidRPr="00595DC9">
        <w:rPr>
          <w:spacing w:val="15"/>
          <w:szCs w:val="28"/>
        </w:rPr>
        <w:t xml:space="preserve"> </w:t>
      </w:r>
      <w:r w:rsidRPr="00595DC9">
        <w:rPr>
          <w:szCs w:val="28"/>
        </w:rPr>
        <w:t>государственная</w:t>
      </w:r>
      <w:r w:rsidRPr="00595DC9">
        <w:rPr>
          <w:spacing w:val="15"/>
          <w:szCs w:val="28"/>
        </w:rPr>
        <w:t xml:space="preserve"> </w:t>
      </w:r>
      <w:r w:rsidRPr="00595DC9">
        <w:rPr>
          <w:spacing w:val="-1"/>
          <w:szCs w:val="28"/>
        </w:rPr>
        <w:t>собственность</w:t>
      </w:r>
      <w:r w:rsidRPr="00595DC9">
        <w:rPr>
          <w:spacing w:val="15"/>
          <w:szCs w:val="28"/>
        </w:rPr>
        <w:t xml:space="preserve"> </w:t>
      </w:r>
      <w:r w:rsidRPr="00595DC9">
        <w:rPr>
          <w:szCs w:val="28"/>
        </w:rPr>
        <w:t>на</w:t>
      </w:r>
      <w:r w:rsidRPr="00595DC9">
        <w:rPr>
          <w:spacing w:val="15"/>
          <w:szCs w:val="28"/>
        </w:rPr>
        <w:t xml:space="preserve"> </w:t>
      </w:r>
      <w:r w:rsidRPr="00595DC9">
        <w:rPr>
          <w:szCs w:val="28"/>
        </w:rPr>
        <w:t>которые</w:t>
      </w:r>
      <w:r w:rsidRPr="00595DC9">
        <w:rPr>
          <w:spacing w:val="15"/>
          <w:szCs w:val="28"/>
        </w:rPr>
        <w:t xml:space="preserve"> </w:t>
      </w:r>
      <w:r w:rsidRPr="00595DC9">
        <w:rPr>
          <w:szCs w:val="28"/>
        </w:rPr>
        <w:t>не</w:t>
      </w:r>
      <w:r w:rsidRPr="00595DC9">
        <w:rPr>
          <w:spacing w:val="15"/>
          <w:szCs w:val="28"/>
        </w:rPr>
        <w:t xml:space="preserve"> </w:t>
      </w:r>
      <w:r w:rsidRPr="00595DC9">
        <w:rPr>
          <w:szCs w:val="28"/>
        </w:rPr>
        <w:t>разграничена,</w:t>
      </w:r>
      <w:r w:rsidRPr="00595DC9">
        <w:rPr>
          <w:spacing w:val="14"/>
          <w:szCs w:val="28"/>
        </w:rPr>
        <w:t xml:space="preserve"> </w:t>
      </w:r>
      <w:r w:rsidRPr="00595DC9">
        <w:rPr>
          <w:szCs w:val="28"/>
        </w:rPr>
        <w:t>в</w:t>
      </w:r>
      <w:r w:rsidRPr="00595DC9">
        <w:rPr>
          <w:spacing w:val="14"/>
          <w:szCs w:val="28"/>
        </w:rPr>
        <w:t xml:space="preserve"> </w:t>
      </w:r>
      <w:r w:rsidRPr="00595DC9">
        <w:rPr>
          <w:szCs w:val="28"/>
        </w:rPr>
        <w:t>том</w:t>
      </w:r>
      <w:r w:rsidRPr="00595DC9">
        <w:rPr>
          <w:spacing w:val="15"/>
          <w:szCs w:val="28"/>
        </w:rPr>
        <w:t xml:space="preserve"> </w:t>
      </w:r>
      <w:r w:rsidRPr="00595DC9">
        <w:rPr>
          <w:szCs w:val="28"/>
        </w:rPr>
        <w:t>числе</w:t>
      </w:r>
      <w:r w:rsidRPr="00595DC9">
        <w:rPr>
          <w:spacing w:val="15"/>
          <w:szCs w:val="28"/>
        </w:rPr>
        <w:t xml:space="preserve"> </w:t>
      </w:r>
      <w:r w:rsidRPr="00595DC9">
        <w:rPr>
          <w:szCs w:val="28"/>
        </w:rPr>
        <w:t>с</w:t>
      </w:r>
      <w:r w:rsidRPr="00595DC9">
        <w:rPr>
          <w:spacing w:val="40"/>
          <w:szCs w:val="28"/>
        </w:rPr>
        <w:t xml:space="preserve"> </w:t>
      </w:r>
      <w:r w:rsidRPr="00595DC9">
        <w:rPr>
          <w:spacing w:val="-1"/>
          <w:szCs w:val="28"/>
        </w:rPr>
        <w:t>расположенными</w:t>
      </w:r>
      <w:r w:rsidRPr="00595DC9">
        <w:rPr>
          <w:spacing w:val="31"/>
          <w:szCs w:val="28"/>
        </w:rPr>
        <w:t xml:space="preserve"> </w:t>
      </w:r>
      <w:r w:rsidRPr="00595DC9">
        <w:rPr>
          <w:szCs w:val="28"/>
        </w:rPr>
        <w:t>на</w:t>
      </w:r>
      <w:r w:rsidRPr="00595DC9">
        <w:rPr>
          <w:spacing w:val="30"/>
          <w:szCs w:val="28"/>
        </w:rPr>
        <w:t xml:space="preserve"> </w:t>
      </w:r>
      <w:r w:rsidRPr="00595DC9">
        <w:rPr>
          <w:szCs w:val="28"/>
        </w:rPr>
        <w:t>них</w:t>
      </w:r>
      <w:r w:rsidRPr="00595DC9">
        <w:rPr>
          <w:spacing w:val="30"/>
          <w:szCs w:val="28"/>
        </w:rPr>
        <w:t xml:space="preserve"> </w:t>
      </w:r>
      <w:r w:rsidRPr="00595DC9">
        <w:rPr>
          <w:spacing w:val="-1"/>
          <w:szCs w:val="28"/>
        </w:rPr>
        <w:t>объектами</w:t>
      </w:r>
      <w:r w:rsidRPr="00595DC9">
        <w:rPr>
          <w:spacing w:val="30"/>
          <w:szCs w:val="28"/>
        </w:rPr>
        <w:t xml:space="preserve"> </w:t>
      </w:r>
      <w:r w:rsidRPr="00595DC9">
        <w:rPr>
          <w:spacing w:val="-1"/>
          <w:szCs w:val="28"/>
        </w:rPr>
        <w:t>капитального</w:t>
      </w:r>
      <w:r w:rsidRPr="00595DC9">
        <w:rPr>
          <w:spacing w:val="31"/>
          <w:szCs w:val="28"/>
        </w:rPr>
        <w:t xml:space="preserve"> </w:t>
      </w:r>
      <w:r w:rsidRPr="00595DC9">
        <w:rPr>
          <w:spacing w:val="-1"/>
          <w:szCs w:val="28"/>
        </w:rPr>
        <w:t>строительства,</w:t>
      </w:r>
      <w:r w:rsidRPr="00595DC9">
        <w:rPr>
          <w:spacing w:val="31"/>
          <w:szCs w:val="28"/>
        </w:rPr>
        <w:t xml:space="preserve"> </w:t>
      </w:r>
      <w:r w:rsidRPr="00595DC9">
        <w:rPr>
          <w:szCs w:val="28"/>
        </w:rPr>
        <w:t>при</w:t>
      </w:r>
      <w:r w:rsidRPr="00595DC9">
        <w:rPr>
          <w:spacing w:val="29"/>
          <w:szCs w:val="28"/>
        </w:rPr>
        <w:t xml:space="preserve"> </w:t>
      </w:r>
      <w:r w:rsidRPr="00595DC9">
        <w:rPr>
          <w:spacing w:val="-1"/>
          <w:szCs w:val="28"/>
        </w:rPr>
        <w:t>условии,</w:t>
      </w:r>
      <w:r w:rsidRPr="00595DC9">
        <w:rPr>
          <w:spacing w:val="30"/>
          <w:szCs w:val="28"/>
        </w:rPr>
        <w:t xml:space="preserve"> </w:t>
      </w:r>
      <w:r w:rsidRPr="00595DC9">
        <w:rPr>
          <w:szCs w:val="28"/>
        </w:rPr>
        <w:t>что</w:t>
      </w:r>
      <w:r w:rsidRPr="00595DC9">
        <w:rPr>
          <w:spacing w:val="30"/>
          <w:szCs w:val="28"/>
        </w:rPr>
        <w:t xml:space="preserve"> </w:t>
      </w:r>
      <w:r w:rsidRPr="00595DC9">
        <w:rPr>
          <w:szCs w:val="28"/>
        </w:rPr>
        <w:t>такие</w:t>
      </w:r>
      <w:r w:rsidRPr="00595DC9">
        <w:rPr>
          <w:spacing w:val="101"/>
          <w:szCs w:val="28"/>
        </w:rPr>
        <w:t xml:space="preserve"> </w:t>
      </w:r>
      <w:r w:rsidRPr="00595DC9">
        <w:rPr>
          <w:szCs w:val="28"/>
        </w:rPr>
        <w:t>земельные</w:t>
      </w:r>
      <w:r w:rsidRPr="00595DC9">
        <w:rPr>
          <w:spacing w:val="23"/>
          <w:szCs w:val="28"/>
        </w:rPr>
        <w:t xml:space="preserve"> </w:t>
      </w:r>
      <w:r w:rsidRPr="00595DC9">
        <w:rPr>
          <w:spacing w:val="-1"/>
          <w:szCs w:val="28"/>
        </w:rPr>
        <w:t>участки,</w:t>
      </w:r>
      <w:r w:rsidRPr="00595DC9">
        <w:rPr>
          <w:spacing w:val="24"/>
          <w:szCs w:val="28"/>
        </w:rPr>
        <w:t xml:space="preserve"> </w:t>
      </w:r>
      <w:r w:rsidRPr="00595DC9">
        <w:rPr>
          <w:spacing w:val="-1"/>
          <w:szCs w:val="28"/>
        </w:rPr>
        <w:t>объекты</w:t>
      </w:r>
      <w:r w:rsidRPr="00595DC9">
        <w:rPr>
          <w:spacing w:val="24"/>
          <w:szCs w:val="28"/>
        </w:rPr>
        <w:t xml:space="preserve"> </w:t>
      </w:r>
      <w:r w:rsidRPr="00595DC9">
        <w:rPr>
          <w:szCs w:val="28"/>
        </w:rPr>
        <w:t>капитального</w:t>
      </w:r>
      <w:r w:rsidRPr="00595DC9">
        <w:rPr>
          <w:spacing w:val="24"/>
          <w:szCs w:val="28"/>
        </w:rPr>
        <w:t xml:space="preserve"> </w:t>
      </w:r>
      <w:r w:rsidRPr="00595DC9">
        <w:rPr>
          <w:spacing w:val="-1"/>
          <w:szCs w:val="28"/>
        </w:rPr>
        <w:t>строительства</w:t>
      </w:r>
      <w:r w:rsidRPr="00595DC9">
        <w:rPr>
          <w:spacing w:val="25"/>
          <w:szCs w:val="28"/>
        </w:rPr>
        <w:t xml:space="preserve"> </w:t>
      </w:r>
      <w:r w:rsidRPr="00595DC9">
        <w:rPr>
          <w:szCs w:val="28"/>
        </w:rPr>
        <w:t>не</w:t>
      </w:r>
      <w:r w:rsidRPr="00595DC9">
        <w:rPr>
          <w:spacing w:val="25"/>
          <w:szCs w:val="28"/>
        </w:rPr>
        <w:t xml:space="preserve"> </w:t>
      </w:r>
      <w:r w:rsidRPr="00595DC9">
        <w:rPr>
          <w:spacing w:val="-1"/>
          <w:szCs w:val="28"/>
        </w:rPr>
        <w:t>обременены</w:t>
      </w:r>
      <w:r w:rsidRPr="00595DC9">
        <w:rPr>
          <w:spacing w:val="24"/>
          <w:szCs w:val="28"/>
        </w:rPr>
        <w:t xml:space="preserve"> </w:t>
      </w:r>
      <w:r w:rsidRPr="00595DC9">
        <w:rPr>
          <w:szCs w:val="28"/>
        </w:rPr>
        <w:t>правами</w:t>
      </w:r>
      <w:r w:rsidRPr="00595DC9">
        <w:rPr>
          <w:spacing w:val="25"/>
          <w:szCs w:val="28"/>
        </w:rPr>
        <w:t xml:space="preserve"> </w:t>
      </w:r>
      <w:r w:rsidRPr="00595DC9">
        <w:rPr>
          <w:spacing w:val="-1"/>
          <w:szCs w:val="28"/>
        </w:rPr>
        <w:t>третьих</w:t>
      </w:r>
      <w:r w:rsidRPr="00595DC9">
        <w:rPr>
          <w:spacing w:val="24"/>
          <w:szCs w:val="28"/>
        </w:rPr>
        <w:t xml:space="preserve"> </w:t>
      </w:r>
      <w:r w:rsidRPr="00595DC9">
        <w:rPr>
          <w:szCs w:val="28"/>
        </w:rPr>
        <w:t>лиц</w:t>
      </w:r>
      <w:r w:rsidRPr="00595DC9">
        <w:rPr>
          <w:spacing w:val="77"/>
          <w:szCs w:val="28"/>
        </w:rPr>
        <w:t xml:space="preserve"> </w:t>
      </w:r>
      <w:r w:rsidRPr="00595DC9">
        <w:rPr>
          <w:szCs w:val="28"/>
        </w:rPr>
        <w:t xml:space="preserve">(далее - </w:t>
      </w:r>
      <w:r w:rsidRPr="00595DC9">
        <w:rPr>
          <w:spacing w:val="-1"/>
          <w:szCs w:val="28"/>
        </w:rPr>
        <w:t>комплексное развитие</w:t>
      </w:r>
      <w:r w:rsidRPr="00595DC9">
        <w:rPr>
          <w:szCs w:val="28"/>
        </w:rPr>
        <w:t xml:space="preserve"> незастроенной территории);</w:t>
      </w:r>
    </w:p>
    <w:p w:rsidR="004C51EE" w:rsidRPr="00595DC9" w:rsidRDefault="004C51EE" w:rsidP="00A650A5">
      <w:pPr>
        <w:pStyle w:val="a5"/>
        <w:widowControl w:val="0"/>
        <w:numPr>
          <w:ilvl w:val="0"/>
          <w:numId w:val="20"/>
        </w:numPr>
        <w:tabs>
          <w:tab w:val="left" w:pos="986"/>
        </w:tabs>
        <w:ind w:left="0" w:firstLine="567"/>
        <w:rPr>
          <w:szCs w:val="28"/>
        </w:rPr>
      </w:pPr>
      <w:r w:rsidRPr="00595DC9">
        <w:rPr>
          <w:spacing w:val="-1"/>
          <w:szCs w:val="28"/>
        </w:rPr>
        <w:t>комплексное</w:t>
      </w:r>
      <w:r w:rsidRPr="00595DC9">
        <w:rPr>
          <w:spacing w:val="41"/>
          <w:szCs w:val="28"/>
        </w:rPr>
        <w:t xml:space="preserve"> </w:t>
      </w:r>
      <w:r w:rsidRPr="00595DC9">
        <w:rPr>
          <w:spacing w:val="-1"/>
          <w:szCs w:val="28"/>
        </w:rPr>
        <w:t>развитие</w:t>
      </w:r>
      <w:r w:rsidRPr="00595DC9">
        <w:rPr>
          <w:spacing w:val="40"/>
          <w:szCs w:val="28"/>
        </w:rPr>
        <w:t xml:space="preserve"> </w:t>
      </w:r>
      <w:r w:rsidRPr="00595DC9">
        <w:rPr>
          <w:szCs w:val="28"/>
        </w:rPr>
        <w:t>территории,</w:t>
      </w:r>
      <w:r w:rsidRPr="00595DC9">
        <w:rPr>
          <w:spacing w:val="41"/>
          <w:szCs w:val="28"/>
        </w:rPr>
        <w:t xml:space="preserve"> </w:t>
      </w:r>
      <w:r w:rsidRPr="00595DC9">
        <w:rPr>
          <w:spacing w:val="-1"/>
          <w:szCs w:val="28"/>
        </w:rPr>
        <w:t>осуществляемое</w:t>
      </w:r>
      <w:r w:rsidRPr="00595DC9">
        <w:rPr>
          <w:spacing w:val="40"/>
          <w:szCs w:val="28"/>
        </w:rPr>
        <w:t xml:space="preserve"> </w:t>
      </w:r>
      <w:r w:rsidRPr="00595DC9">
        <w:rPr>
          <w:szCs w:val="28"/>
        </w:rPr>
        <w:t>по</w:t>
      </w:r>
      <w:r w:rsidRPr="00595DC9">
        <w:rPr>
          <w:spacing w:val="40"/>
          <w:szCs w:val="28"/>
        </w:rPr>
        <w:t xml:space="preserve"> </w:t>
      </w:r>
      <w:r w:rsidRPr="00595DC9">
        <w:rPr>
          <w:szCs w:val="28"/>
        </w:rPr>
        <w:t>инициативе</w:t>
      </w:r>
      <w:r w:rsidRPr="00595DC9">
        <w:rPr>
          <w:spacing w:val="40"/>
          <w:szCs w:val="28"/>
        </w:rPr>
        <w:t xml:space="preserve"> </w:t>
      </w:r>
      <w:r w:rsidRPr="00595DC9">
        <w:rPr>
          <w:spacing w:val="-1"/>
          <w:szCs w:val="28"/>
        </w:rPr>
        <w:t>правообладателей</w:t>
      </w:r>
      <w:r w:rsidRPr="00595DC9">
        <w:rPr>
          <w:spacing w:val="89"/>
          <w:szCs w:val="28"/>
        </w:rPr>
        <w:t xml:space="preserve"> </w:t>
      </w:r>
      <w:r w:rsidRPr="00595DC9">
        <w:rPr>
          <w:szCs w:val="28"/>
        </w:rPr>
        <w:t>земельных</w:t>
      </w:r>
      <w:r w:rsidRPr="00595DC9">
        <w:rPr>
          <w:spacing w:val="-13"/>
          <w:szCs w:val="28"/>
        </w:rPr>
        <w:t xml:space="preserve"> </w:t>
      </w:r>
      <w:r w:rsidRPr="00595DC9">
        <w:rPr>
          <w:spacing w:val="-1"/>
          <w:szCs w:val="28"/>
        </w:rPr>
        <w:t>участков</w:t>
      </w:r>
      <w:r w:rsidRPr="00595DC9">
        <w:rPr>
          <w:spacing w:val="-13"/>
          <w:szCs w:val="28"/>
        </w:rPr>
        <w:t xml:space="preserve"> </w:t>
      </w:r>
      <w:r w:rsidRPr="00595DC9">
        <w:rPr>
          <w:szCs w:val="28"/>
        </w:rPr>
        <w:t>и</w:t>
      </w:r>
      <w:r w:rsidRPr="00595DC9">
        <w:rPr>
          <w:spacing w:val="-12"/>
          <w:szCs w:val="28"/>
        </w:rPr>
        <w:t xml:space="preserve"> </w:t>
      </w:r>
      <w:r w:rsidRPr="00595DC9">
        <w:rPr>
          <w:szCs w:val="28"/>
        </w:rPr>
        <w:t>(или)</w:t>
      </w:r>
      <w:r w:rsidRPr="00595DC9">
        <w:rPr>
          <w:spacing w:val="-12"/>
          <w:szCs w:val="28"/>
        </w:rPr>
        <w:t xml:space="preserve"> </w:t>
      </w:r>
      <w:r w:rsidRPr="00595DC9">
        <w:rPr>
          <w:spacing w:val="-1"/>
          <w:szCs w:val="28"/>
        </w:rPr>
        <w:t>расположенных</w:t>
      </w:r>
      <w:r w:rsidRPr="00595DC9">
        <w:rPr>
          <w:spacing w:val="-13"/>
          <w:szCs w:val="28"/>
        </w:rPr>
        <w:t xml:space="preserve"> </w:t>
      </w:r>
      <w:r w:rsidRPr="00595DC9">
        <w:rPr>
          <w:szCs w:val="28"/>
        </w:rPr>
        <w:t>на</w:t>
      </w:r>
      <w:r w:rsidRPr="00595DC9">
        <w:rPr>
          <w:spacing w:val="-12"/>
          <w:szCs w:val="28"/>
        </w:rPr>
        <w:t xml:space="preserve"> </w:t>
      </w:r>
      <w:r w:rsidRPr="00595DC9">
        <w:rPr>
          <w:szCs w:val="28"/>
        </w:rPr>
        <w:t>них</w:t>
      </w:r>
      <w:r w:rsidRPr="00595DC9">
        <w:rPr>
          <w:spacing w:val="-12"/>
          <w:szCs w:val="28"/>
        </w:rPr>
        <w:t xml:space="preserve"> </w:t>
      </w:r>
      <w:r w:rsidRPr="00595DC9">
        <w:rPr>
          <w:szCs w:val="28"/>
        </w:rPr>
        <w:t>объектов</w:t>
      </w:r>
      <w:r w:rsidRPr="00595DC9">
        <w:rPr>
          <w:spacing w:val="-12"/>
          <w:szCs w:val="28"/>
        </w:rPr>
        <w:t xml:space="preserve"> </w:t>
      </w:r>
      <w:r w:rsidRPr="00595DC9">
        <w:rPr>
          <w:szCs w:val="28"/>
        </w:rPr>
        <w:t>недвижимости</w:t>
      </w:r>
      <w:r w:rsidRPr="00595DC9">
        <w:rPr>
          <w:spacing w:val="-12"/>
          <w:szCs w:val="28"/>
        </w:rPr>
        <w:t xml:space="preserve"> </w:t>
      </w:r>
      <w:r w:rsidRPr="00595DC9">
        <w:rPr>
          <w:szCs w:val="28"/>
        </w:rPr>
        <w:t>(далее</w:t>
      </w:r>
      <w:r w:rsidRPr="00595DC9">
        <w:rPr>
          <w:spacing w:val="-11"/>
          <w:szCs w:val="28"/>
        </w:rPr>
        <w:t xml:space="preserve"> </w:t>
      </w:r>
      <w:r w:rsidRPr="00595DC9">
        <w:rPr>
          <w:szCs w:val="28"/>
        </w:rPr>
        <w:t>-</w:t>
      </w:r>
      <w:r w:rsidRPr="00595DC9">
        <w:rPr>
          <w:spacing w:val="-12"/>
          <w:szCs w:val="28"/>
        </w:rPr>
        <w:t xml:space="preserve"> </w:t>
      </w:r>
      <w:r w:rsidRPr="00595DC9">
        <w:rPr>
          <w:spacing w:val="-1"/>
          <w:szCs w:val="28"/>
        </w:rPr>
        <w:t>комплексное</w:t>
      </w:r>
      <w:r w:rsidRPr="00595DC9">
        <w:rPr>
          <w:spacing w:val="57"/>
          <w:szCs w:val="28"/>
        </w:rPr>
        <w:t xml:space="preserve"> </w:t>
      </w:r>
      <w:r w:rsidRPr="00595DC9">
        <w:rPr>
          <w:spacing w:val="-1"/>
          <w:szCs w:val="28"/>
        </w:rPr>
        <w:t>развитие</w:t>
      </w:r>
      <w:r w:rsidRPr="00595DC9">
        <w:rPr>
          <w:szCs w:val="28"/>
        </w:rPr>
        <w:t xml:space="preserve"> территории по </w:t>
      </w:r>
      <w:r w:rsidRPr="00595DC9">
        <w:rPr>
          <w:spacing w:val="-1"/>
          <w:szCs w:val="28"/>
        </w:rPr>
        <w:t>инициативе</w:t>
      </w:r>
      <w:r w:rsidRPr="00595DC9">
        <w:rPr>
          <w:szCs w:val="28"/>
        </w:rPr>
        <w:t xml:space="preserve"> </w:t>
      </w:r>
      <w:r w:rsidRPr="00595DC9">
        <w:rPr>
          <w:spacing w:val="-1"/>
          <w:szCs w:val="28"/>
        </w:rPr>
        <w:t>правообладателей).</w:t>
      </w:r>
    </w:p>
    <w:p w:rsidR="004C51EE" w:rsidRPr="00595DC9" w:rsidRDefault="004C51EE" w:rsidP="00A650A5">
      <w:pPr>
        <w:pStyle w:val="a5"/>
        <w:widowControl w:val="0"/>
        <w:numPr>
          <w:ilvl w:val="0"/>
          <w:numId w:val="22"/>
        </w:numPr>
        <w:tabs>
          <w:tab w:val="left" w:pos="1009"/>
        </w:tabs>
        <w:ind w:left="0" w:firstLine="567"/>
        <w:rPr>
          <w:szCs w:val="28"/>
        </w:rPr>
      </w:pPr>
      <w:r w:rsidRPr="00595DC9">
        <w:rPr>
          <w:szCs w:val="28"/>
        </w:rPr>
        <w:t>Комплексное</w:t>
      </w:r>
      <w:r w:rsidRPr="00595DC9">
        <w:rPr>
          <w:spacing w:val="24"/>
          <w:szCs w:val="28"/>
        </w:rPr>
        <w:t xml:space="preserve"> </w:t>
      </w:r>
      <w:r w:rsidRPr="00595DC9">
        <w:rPr>
          <w:szCs w:val="28"/>
        </w:rPr>
        <w:t>развитие</w:t>
      </w:r>
      <w:r w:rsidRPr="00595DC9">
        <w:rPr>
          <w:spacing w:val="24"/>
          <w:szCs w:val="28"/>
        </w:rPr>
        <w:t xml:space="preserve"> </w:t>
      </w:r>
      <w:r w:rsidRPr="00595DC9">
        <w:rPr>
          <w:szCs w:val="28"/>
        </w:rPr>
        <w:t>территории</w:t>
      </w:r>
      <w:r w:rsidRPr="00595DC9">
        <w:rPr>
          <w:spacing w:val="24"/>
          <w:szCs w:val="28"/>
        </w:rPr>
        <w:t xml:space="preserve"> </w:t>
      </w:r>
      <w:r w:rsidRPr="00595DC9">
        <w:rPr>
          <w:szCs w:val="28"/>
        </w:rPr>
        <w:t>жилой</w:t>
      </w:r>
      <w:r w:rsidRPr="00595DC9">
        <w:rPr>
          <w:spacing w:val="23"/>
          <w:szCs w:val="28"/>
        </w:rPr>
        <w:t xml:space="preserve"> </w:t>
      </w:r>
      <w:r w:rsidRPr="00595DC9">
        <w:rPr>
          <w:szCs w:val="28"/>
        </w:rPr>
        <w:t>застройки</w:t>
      </w:r>
      <w:r w:rsidRPr="00595DC9">
        <w:rPr>
          <w:spacing w:val="23"/>
          <w:szCs w:val="28"/>
        </w:rPr>
        <w:t xml:space="preserve"> </w:t>
      </w:r>
      <w:r w:rsidRPr="00595DC9">
        <w:rPr>
          <w:spacing w:val="-1"/>
          <w:szCs w:val="28"/>
        </w:rPr>
        <w:t>осуществляется</w:t>
      </w:r>
      <w:r w:rsidRPr="00595DC9">
        <w:rPr>
          <w:spacing w:val="24"/>
          <w:szCs w:val="28"/>
        </w:rPr>
        <w:t xml:space="preserve"> </w:t>
      </w:r>
      <w:r w:rsidRPr="00595DC9">
        <w:rPr>
          <w:szCs w:val="28"/>
        </w:rPr>
        <w:t>в</w:t>
      </w:r>
      <w:r w:rsidRPr="00595DC9">
        <w:rPr>
          <w:spacing w:val="23"/>
          <w:szCs w:val="28"/>
        </w:rPr>
        <w:t xml:space="preserve"> </w:t>
      </w:r>
      <w:r w:rsidRPr="00595DC9">
        <w:rPr>
          <w:szCs w:val="28"/>
        </w:rPr>
        <w:t>отношении</w:t>
      </w:r>
      <w:r w:rsidRPr="00595DC9">
        <w:rPr>
          <w:spacing w:val="26"/>
          <w:szCs w:val="28"/>
        </w:rPr>
        <w:t xml:space="preserve"> </w:t>
      </w:r>
      <w:r w:rsidRPr="00595DC9">
        <w:rPr>
          <w:szCs w:val="28"/>
        </w:rPr>
        <w:t xml:space="preserve">застроенной территории, в границах </w:t>
      </w:r>
      <w:r w:rsidRPr="00595DC9">
        <w:rPr>
          <w:spacing w:val="-1"/>
          <w:szCs w:val="28"/>
        </w:rPr>
        <w:t>которой</w:t>
      </w:r>
      <w:r w:rsidRPr="00595DC9">
        <w:rPr>
          <w:szCs w:val="28"/>
        </w:rPr>
        <w:t xml:space="preserve"> расположены:</w:t>
      </w:r>
    </w:p>
    <w:p w:rsidR="004C51EE" w:rsidRPr="00595DC9" w:rsidRDefault="004C51EE" w:rsidP="00A650A5">
      <w:pPr>
        <w:pStyle w:val="a5"/>
        <w:widowControl w:val="0"/>
        <w:numPr>
          <w:ilvl w:val="0"/>
          <w:numId w:val="19"/>
        </w:numPr>
        <w:tabs>
          <w:tab w:val="left" w:pos="1100"/>
        </w:tabs>
        <w:ind w:left="0" w:firstLine="567"/>
        <w:rPr>
          <w:szCs w:val="28"/>
        </w:rPr>
      </w:pPr>
      <w:r w:rsidRPr="00595DC9">
        <w:rPr>
          <w:spacing w:val="-1"/>
          <w:szCs w:val="28"/>
        </w:rPr>
        <w:t>многоквартирные</w:t>
      </w:r>
      <w:r w:rsidRPr="00595DC9">
        <w:rPr>
          <w:spacing w:val="35"/>
          <w:szCs w:val="28"/>
        </w:rPr>
        <w:t xml:space="preserve"> </w:t>
      </w:r>
      <w:r w:rsidRPr="00595DC9">
        <w:rPr>
          <w:szCs w:val="28"/>
        </w:rPr>
        <w:t>дома,</w:t>
      </w:r>
      <w:r w:rsidRPr="00595DC9">
        <w:rPr>
          <w:spacing w:val="33"/>
          <w:szCs w:val="28"/>
        </w:rPr>
        <w:t xml:space="preserve"> </w:t>
      </w:r>
      <w:r w:rsidRPr="00595DC9">
        <w:rPr>
          <w:spacing w:val="-1"/>
          <w:szCs w:val="28"/>
        </w:rPr>
        <w:t>признанные</w:t>
      </w:r>
      <w:r w:rsidRPr="00595DC9">
        <w:rPr>
          <w:spacing w:val="34"/>
          <w:szCs w:val="28"/>
        </w:rPr>
        <w:t xml:space="preserve"> </w:t>
      </w:r>
      <w:r w:rsidRPr="00595DC9">
        <w:rPr>
          <w:szCs w:val="28"/>
        </w:rPr>
        <w:t>аварийными</w:t>
      </w:r>
      <w:r w:rsidRPr="00595DC9">
        <w:rPr>
          <w:spacing w:val="34"/>
          <w:szCs w:val="28"/>
        </w:rPr>
        <w:t xml:space="preserve"> </w:t>
      </w:r>
      <w:r w:rsidRPr="00595DC9">
        <w:rPr>
          <w:szCs w:val="28"/>
        </w:rPr>
        <w:t>и</w:t>
      </w:r>
      <w:r w:rsidRPr="00595DC9">
        <w:rPr>
          <w:spacing w:val="34"/>
          <w:szCs w:val="28"/>
        </w:rPr>
        <w:t xml:space="preserve"> </w:t>
      </w:r>
      <w:r w:rsidRPr="00595DC9">
        <w:rPr>
          <w:spacing w:val="-1"/>
          <w:szCs w:val="28"/>
        </w:rPr>
        <w:t>подлежащими</w:t>
      </w:r>
      <w:r w:rsidRPr="00595DC9">
        <w:rPr>
          <w:spacing w:val="33"/>
          <w:szCs w:val="28"/>
        </w:rPr>
        <w:t xml:space="preserve"> </w:t>
      </w:r>
      <w:r w:rsidRPr="00595DC9">
        <w:rPr>
          <w:spacing w:val="-1"/>
          <w:szCs w:val="28"/>
        </w:rPr>
        <w:lastRenderedPageBreak/>
        <w:t>сносу</w:t>
      </w:r>
      <w:r w:rsidRPr="00595DC9">
        <w:rPr>
          <w:spacing w:val="35"/>
          <w:szCs w:val="28"/>
        </w:rPr>
        <w:t xml:space="preserve"> </w:t>
      </w:r>
      <w:r w:rsidRPr="00595DC9">
        <w:rPr>
          <w:spacing w:val="-1"/>
          <w:szCs w:val="28"/>
        </w:rPr>
        <w:t>или</w:t>
      </w:r>
      <w:r w:rsidRPr="00595DC9">
        <w:rPr>
          <w:spacing w:val="73"/>
          <w:szCs w:val="28"/>
        </w:rPr>
        <w:t xml:space="preserve"> </w:t>
      </w:r>
      <w:r w:rsidRPr="00595DC9">
        <w:rPr>
          <w:spacing w:val="-1"/>
          <w:szCs w:val="28"/>
        </w:rPr>
        <w:t>реконструкции;</w:t>
      </w:r>
    </w:p>
    <w:p w:rsidR="004C51EE" w:rsidRPr="00595DC9" w:rsidRDefault="004C51EE" w:rsidP="00A650A5">
      <w:pPr>
        <w:pStyle w:val="a5"/>
        <w:widowControl w:val="0"/>
        <w:numPr>
          <w:ilvl w:val="0"/>
          <w:numId w:val="19"/>
        </w:numPr>
        <w:tabs>
          <w:tab w:val="left" w:pos="971"/>
        </w:tabs>
        <w:ind w:left="0" w:firstLine="567"/>
        <w:rPr>
          <w:szCs w:val="28"/>
        </w:rPr>
      </w:pPr>
      <w:r w:rsidRPr="00595DC9">
        <w:rPr>
          <w:spacing w:val="-1"/>
          <w:szCs w:val="28"/>
        </w:rPr>
        <w:t>многоквартирные</w:t>
      </w:r>
      <w:r w:rsidRPr="00595DC9">
        <w:rPr>
          <w:spacing w:val="26"/>
          <w:szCs w:val="28"/>
        </w:rPr>
        <w:t xml:space="preserve"> </w:t>
      </w:r>
      <w:r w:rsidRPr="00595DC9">
        <w:rPr>
          <w:szCs w:val="28"/>
        </w:rPr>
        <w:t>дома,</w:t>
      </w:r>
      <w:r w:rsidRPr="00595DC9">
        <w:rPr>
          <w:spacing w:val="26"/>
          <w:szCs w:val="28"/>
        </w:rPr>
        <w:t xml:space="preserve"> </w:t>
      </w:r>
      <w:r w:rsidRPr="00595DC9">
        <w:rPr>
          <w:spacing w:val="-1"/>
          <w:szCs w:val="28"/>
        </w:rPr>
        <w:t>которые</w:t>
      </w:r>
      <w:r w:rsidRPr="00595DC9">
        <w:rPr>
          <w:spacing w:val="25"/>
          <w:szCs w:val="28"/>
        </w:rPr>
        <w:t xml:space="preserve"> </w:t>
      </w:r>
      <w:r w:rsidRPr="00595DC9">
        <w:rPr>
          <w:szCs w:val="28"/>
        </w:rPr>
        <w:t>не</w:t>
      </w:r>
      <w:r w:rsidRPr="00595DC9">
        <w:rPr>
          <w:spacing w:val="26"/>
          <w:szCs w:val="28"/>
        </w:rPr>
        <w:t xml:space="preserve"> </w:t>
      </w:r>
      <w:r w:rsidRPr="00595DC9">
        <w:rPr>
          <w:szCs w:val="28"/>
        </w:rPr>
        <w:t>признаны</w:t>
      </w:r>
      <w:r w:rsidRPr="00595DC9">
        <w:rPr>
          <w:spacing w:val="25"/>
          <w:szCs w:val="28"/>
        </w:rPr>
        <w:t xml:space="preserve"> </w:t>
      </w:r>
      <w:r w:rsidRPr="00595DC9">
        <w:rPr>
          <w:szCs w:val="28"/>
        </w:rPr>
        <w:t>аварийными</w:t>
      </w:r>
      <w:r w:rsidRPr="00595DC9">
        <w:rPr>
          <w:spacing w:val="26"/>
          <w:szCs w:val="28"/>
        </w:rPr>
        <w:t xml:space="preserve"> </w:t>
      </w:r>
      <w:r w:rsidRPr="00595DC9">
        <w:rPr>
          <w:szCs w:val="28"/>
        </w:rPr>
        <w:t>и</w:t>
      </w:r>
      <w:r w:rsidRPr="00595DC9">
        <w:rPr>
          <w:spacing w:val="29"/>
          <w:szCs w:val="28"/>
        </w:rPr>
        <w:t xml:space="preserve"> </w:t>
      </w:r>
      <w:r w:rsidRPr="00595DC9">
        <w:rPr>
          <w:szCs w:val="28"/>
        </w:rPr>
        <w:t>подлежащими</w:t>
      </w:r>
      <w:r w:rsidRPr="00595DC9">
        <w:rPr>
          <w:spacing w:val="26"/>
          <w:szCs w:val="28"/>
        </w:rPr>
        <w:t xml:space="preserve"> </w:t>
      </w:r>
      <w:r w:rsidRPr="00595DC9">
        <w:rPr>
          <w:spacing w:val="-1"/>
          <w:szCs w:val="28"/>
        </w:rPr>
        <w:t>сносу</w:t>
      </w:r>
      <w:r w:rsidRPr="00595DC9">
        <w:rPr>
          <w:spacing w:val="28"/>
          <w:szCs w:val="28"/>
        </w:rPr>
        <w:t xml:space="preserve"> </w:t>
      </w:r>
      <w:r w:rsidRPr="00595DC9">
        <w:rPr>
          <w:spacing w:val="-1"/>
          <w:szCs w:val="28"/>
        </w:rPr>
        <w:t>или</w:t>
      </w:r>
      <w:r w:rsidRPr="00595DC9">
        <w:rPr>
          <w:spacing w:val="53"/>
          <w:szCs w:val="28"/>
        </w:rPr>
        <w:t xml:space="preserve"> </w:t>
      </w:r>
      <w:r w:rsidRPr="00595DC9">
        <w:rPr>
          <w:spacing w:val="-1"/>
          <w:szCs w:val="28"/>
        </w:rPr>
        <w:t>реконструкции</w:t>
      </w:r>
      <w:r w:rsidRPr="00595DC9">
        <w:rPr>
          <w:spacing w:val="42"/>
          <w:szCs w:val="28"/>
        </w:rPr>
        <w:t xml:space="preserve"> </w:t>
      </w:r>
      <w:r w:rsidRPr="00595DC9">
        <w:rPr>
          <w:szCs w:val="28"/>
        </w:rPr>
        <w:t>и</w:t>
      </w:r>
      <w:r w:rsidRPr="00595DC9">
        <w:rPr>
          <w:spacing w:val="42"/>
          <w:szCs w:val="28"/>
        </w:rPr>
        <w:t xml:space="preserve"> </w:t>
      </w:r>
      <w:r w:rsidRPr="00595DC9">
        <w:rPr>
          <w:spacing w:val="-1"/>
          <w:szCs w:val="28"/>
        </w:rPr>
        <w:t>которые</w:t>
      </w:r>
      <w:r w:rsidRPr="00595DC9">
        <w:rPr>
          <w:spacing w:val="42"/>
          <w:szCs w:val="28"/>
        </w:rPr>
        <w:t xml:space="preserve"> </w:t>
      </w:r>
      <w:r w:rsidRPr="00595DC9">
        <w:rPr>
          <w:szCs w:val="28"/>
        </w:rPr>
        <w:t>соответствуют</w:t>
      </w:r>
      <w:r w:rsidRPr="00595DC9">
        <w:rPr>
          <w:spacing w:val="42"/>
          <w:szCs w:val="28"/>
        </w:rPr>
        <w:t xml:space="preserve"> </w:t>
      </w:r>
      <w:r w:rsidRPr="00595DC9">
        <w:rPr>
          <w:spacing w:val="-1"/>
          <w:szCs w:val="28"/>
        </w:rPr>
        <w:t>критериям,</w:t>
      </w:r>
      <w:r w:rsidRPr="00595DC9">
        <w:rPr>
          <w:spacing w:val="41"/>
          <w:szCs w:val="28"/>
        </w:rPr>
        <w:t xml:space="preserve"> </w:t>
      </w:r>
      <w:r w:rsidRPr="00595DC9">
        <w:rPr>
          <w:szCs w:val="28"/>
        </w:rPr>
        <w:t>установленным</w:t>
      </w:r>
      <w:r w:rsidRPr="00595DC9">
        <w:rPr>
          <w:spacing w:val="42"/>
          <w:szCs w:val="28"/>
        </w:rPr>
        <w:t xml:space="preserve"> </w:t>
      </w:r>
      <w:r w:rsidRPr="00595DC9">
        <w:rPr>
          <w:spacing w:val="-1"/>
          <w:szCs w:val="28"/>
        </w:rPr>
        <w:t>нормативным</w:t>
      </w:r>
      <w:r w:rsidRPr="00595DC9">
        <w:rPr>
          <w:spacing w:val="43"/>
          <w:szCs w:val="28"/>
        </w:rPr>
        <w:t xml:space="preserve"> </w:t>
      </w:r>
      <w:r w:rsidRPr="00595DC9">
        <w:rPr>
          <w:spacing w:val="-1"/>
          <w:szCs w:val="28"/>
        </w:rPr>
        <w:t>правовым</w:t>
      </w:r>
      <w:r w:rsidRPr="00595DC9">
        <w:rPr>
          <w:spacing w:val="87"/>
          <w:szCs w:val="28"/>
        </w:rPr>
        <w:t xml:space="preserve"> </w:t>
      </w:r>
      <w:r w:rsidRPr="00595DC9">
        <w:rPr>
          <w:szCs w:val="28"/>
        </w:rPr>
        <w:t>актом</w:t>
      </w:r>
      <w:r w:rsidRPr="00595DC9">
        <w:rPr>
          <w:spacing w:val="9"/>
          <w:szCs w:val="28"/>
        </w:rPr>
        <w:t xml:space="preserve"> </w:t>
      </w:r>
      <w:r w:rsidRPr="00595DC9">
        <w:rPr>
          <w:spacing w:val="-1"/>
          <w:szCs w:val="28"/>
        </w:rPr>
        <w:t>субъекта</w:t>
      </w:r>
      <w:r w:rsidRPr="00595DC9">
        <w:rPr>
          <w:spacing w:val="9"/>
          <w:szCs w:val="28"/>
        </w:rPr>
        <w:t xml:space="preserve"> </w:t>
      </w:r>
      <w:r w:rsidRPr="00595DC9">
        <w:rPr>
          <w:szCs w:val="28"/>
        </w:rPr>
        <w:t>Российской</w:t>
      </w:r>
      <w:r w:rsidRPr="00595DC9">
        <w:rPr>
          <w:spacing w:val="9"/>
          <w:szCs w:val="28"/>
        </w:rPr>
        <w:t xml:space="preserve"> </w:t>
      </w:r>
      <w:r w:rsidRPr="00595DC9">
        <w:rPr>
          <w:szCs w:val="28"/>
        </w:rPr>
        <w:t>Федерации.</w:t>
      </w:r>
      <w:r w:rsidRPr="00595DC9">
        <w:rPr>
          <w:spacing w:val="9"/>
          <w:szCs w:val="28"/>
        </w:rPr>
        <w:t xml:space="preserve"> </w:t>
      </w:r>
      <w:r w:rsidRPr="00595DC9">
        <w:rPr>
          <w:szCs w:val="28"/>
        </w:rPr>
        <w:t>Такие</w:t>
      </w:r>
      <w:r w:rsidRPr="00595DC9">
        <w:rPr>
          <w:spacing w:val="9"/>
          <w:szCs w:val="28"/>
        </w:rPr>
        <w:t xml:space="preserve"> </w:t>
      </w:r>
      <w:r w:rsidRPr="00595DC9">
        <w:rPr>
          <w:spacing w:val="-1"/>
          <w:szCs w:val="28"/>
        </w:rPr>
        <w:t>критерии</w:t>
      </w:r>
      <w:r w:rsidRPr="00595DC9">
        <w:rPr>
          <w:spacing w:val="8"/>
          <w:szCs w:val="28"/>
        </w:rPr>
        <w:t xml:space="preserve"> </w:t>
      </w:r>
      <w:r w:rsidRPr="00595DC9">
        <w:rPr>
          <w:spacing w:val="-1"/>
          <w:szCs w:val="28"/>
        </w:rPr>
        <w:t>устанавливаются</w:t>
      </w:r>
      <w:r w:rsidRPr="00595DC9">
        <w:rPr>
          <w:spacing w:val="9"/>
          <w:szCs w:val="28"/>
        </w:rPr>
        <w:t xml:space="preserve"> </w:t>
      </w:r>
      <w:r w:rsidRPr="00595DC9">
        <w:rPr>
          <w:szCs w:val="28"/>
        </w:rPr>
        <w:t>исходя</w:t>
      </w:r>
      <w:r w:rsidRPr="00595DC9">
        <w:rPr>
          <w:spacing w:val="9"/>
          <w:szCs w:val="28"/>
        </w:rPr>
        <w:t xml:space="preserve"> </w:t>
      </w:r>
      <w:r w:rsidRPr="00595DC9">
        <w:rPr>
          <w:szCs w:val="28"/>
        </w:rPr>
        <w:t>из</w:t>
      </w:r>
      <w:r w:rsidRPr="00595DC9">
        <w:rPr>
          <w:spacing w:val="9"/>
          <w:szCs w:val="28"/>
        </w:rPr>
        <w:t xml:space="preserve"> </w:t>
      </w:r>
      <w:r w:rsidRPr="00595DC9">
        <w:rPr>
          <w:szCs w:val="28"/>
        </w:rPr>
        <w:t>одного</w:t>
      </w:r>
      <w:r w:rsidRPr="00595DC9">
        <w:rPr>
          <w:spacing w:val="8"/>
          <w:szCs w:val="28"/>
        </w:rPr>
        <w:t xml:space="preserve"> </w:t>
      </w:r>
      <w:r w:rsidRPr="00595DC9">
        <w:rPr>
          <w:szCs w:val="28"/>
        </w:rPr>
        <w:t>или</w:t>
      </w:r>
      <w:r w:rsidRPr="00595DC9">
        <w:rPr>
          <w:spacing w:val="53"/>
          <w:szCs w:val="28"/>
        </w:rPr>
        <w:t xml:space="preserve"> </w:t>
      </w:r>
      <w:r w:rsidRPr="00595DC9">
        <w:rPr>
          <w:szCs w:val="28"/>
        </w:rPr>
        <w:t xml:space="preserve">нескольких следующих </w:t>
      </w:r>
      <w:r w:rsidRPr="00595DC9">
        <w:rPr>
          <w:spacing w:val="-1"/>
          <w:szCs w:val="28"/>
        </w:rPr>
        <w:t>требований:</w:t>
      </w:r>
    </w:p>
    <w:p w:rsidR="004C51EE" w:rsidRPr="00595DC9" w:rsidRDefault="004C51EE" w:rsidP="004C51EE">
      <w:pPr>
        <w:pStyle w:val="a5"/>
        <w:ind w:firstLine="567"/>
        <w:rPr>
          <w:szCs w:val="28"/>
        </w:rPr>
      </w:pPr>
      <w:r w:rsidRPr="00595DC9">
        <w:rPr>
          <w:szCs w:val="28"/>
        </w:rPr>
        <w:t>а)</w:t>
      </w:r>
      <w:r w:rsidRPr="00595DC9">
        <w:rPr>
          <w:spacing w:val="-9"/>
          <w:szCs w:val="28"/>
        </w:rPr>
        <w:t xml:space="preserve"> </w:t>
      </w:r>
      <w:r w:rsidRPr="00595DC9">
        <w:rPr>
          <w:spacing w:val="-1"/>
          <w:szCs w:val="28"/>
        </w:rPr>
        <w:t>физический</w:t>
      </w:r>
      <w:r w:rsidRPr="00595DC9">
        <w:rPr>
          <w:spacing w:val="-9"/>
          <w:szCs w:val="28"/>
        </w:rPr>
        <w:t xml:space="preserve"> </w:t>
      </w:r>
      <w:r w:rsidRPr="00595DC9">
        <w:rPr>
          <w:szCs w:val="28"/>
        </w:rPr>
        <w:t>износ</w:t>
      </w:r>
      <w:r w:rsidRPr="00595DC9">
        <w:rPr>
          <w:spacing w:val="-9"/>
          <w:szCs w:val="28"/>
        </w:rPr>
        <w:t xml:space="preserve"> </w:t>
      </w:r>
      <w:r w:rsidRPr="00595DC9">
        <w:rPr>
          <w:spacing w:val="-1"/>
          <w:szCs w:val="28"/>
        </w:rPr>
        <w:t>основных</w:t>
      </w:r>
      <w:r w:rsidRPr="00595DC9">
        <w:rPr>
          <w:spacing w:val="-9"/>
          <w:szCs w:val="28"/>
        </w:rPr>
        <w:t xml:space="preserve"> </w:t>
      </w:r>
      <w:r w:rsidRPr="00595DC9">
        <w:rPr>
          <w:spacing w:val="-1"/>
          <w:szCs w:val="28"/>
        </w:rPr>
        <w:t>конструктивных</w:t>
      </w:r>
      <w:r w:rsidRPr="00595DC9">
        <w:rPr>
          <w:spacing w:val="-9"/>
          <w:szCs w:val="28"/>
        </w:rPr>
        <w:t xml:space="preserve"> </w:t>
      </w:r>
      <w:r w:rsidRPr="00595DC9">
        <w:rPr>
          <w:szCs w:val="28"/>
        </w:rPr>
        <w:t>элементов</w:t>
      </w:r>
      <w:r w:rsidRPr="00595DC9">
        <w:rPr>
          <w:spacing w:val="-10"/>
          <w:szCs w:val="28"/>
        </w:rPr>
        <w:t xml:space="preserve"> </w:t>
      </w:r>
      <w:r w:rsidRPr="00595DC9">
        <w:rPr>
          <w:spacing w:val="-1"/>
          <w:szCs w:val="28"/>
        </w:rPr>
        <w:t>многоквартирного</w:t>
      </w:r>
      <w:r w:rsidRPr="00595DC9">
        <w:rPr>
          <w:spacing w:val="-9"/>
          <w:szCs w:val="28"/>
        </w:rPr>
        <w:t xml:space="preserve"> </w:t>
      </w:r>
      <w:r w:rsidRPr="00595DC9">
        <w:rPr>
          <w:szCs w:val="28"/>
        </w:rPr>
        <w:t>дома</w:t>
      </w:r>
      <w:r w:rsidRPr="00595DC9">
        <w:rPr>
          <w:spacing w:val="-9"/>
          <w:szCs w:val="28"/>
        </w:rPr>
        <w:t xml:space="preserve"> </w:t>
      </w:r>
      <w:r w:rsidRPr="00595DC9">
        <w:rPr>
          <w:szCs w:val="28"/>
        </w:rPr>
        <w:t>(крыша,</w:t>
      </w:r>
      <w:r w:rsidRPr="00595DC9">
        <w:rPr>
          <w:spacing w:val="85"/>
          <w:szCs w:val="28"/>
        </w:rPr>
        <w:t xml:space="preserve"> </w:t>
      </w:r>
      <w:r w:rsidRPr="00595DC9">
        <w:rPr>
          <w:szCs w:val="28"/>
        </w:rPr>
        <w:t xml:space="preserve">стены, </w:t>
      </w:r>
      <w:r w:rsidRPr="00595DC9">
        <w:rPr>
          <w:spacing w:val="-1"/>
          <w:szCs w:val="28"/>
        </w:rPr>
        <w:t>фундамент)</w:t>
      </w:r>
      <w:r w:rsidRPr="00595DC9">
        <w:rPr>
          <w:szCs w:val="28"/>
        </w:rPr>
        <w:t xml:space="preserve"> </w:t>
      </w:r>
      <w:r w:rsidRPr="00595DC9">
        <w:rPr>
          <w:spacing w:val="-1"/>
          <w:szCs w:val="28"/>
        </w:rPr>
        <w:t>превышает</w:t>
      </w:r>
      <w:r w:rsidRPr="00595DC9">
        <w:rPr>
          <w:szCs w:val="28"/>
        </w:rPr>
        <w:t xml:space="preserve"> определенное</w:t>
      </w:r>
      <w:r w:rsidRPr="00595DC9">
        <w:rPr>
          <w:spacing w:val="-1"/>
          <w:szCs w:val="28"/>
        </w:rPr>
        <w:t xml:space="preserve"> субъектом</w:t>
      </w:r>
      <w:r w:rsidRPr="00595DC9">
        <w:rPr>
          <w:szCs w:val="28"/>
        </w:rPr>
        <w:t xml:space="preserve"> </w:t>
      </w:r>
      <w:r w:rsidRPr="00595DC9">
        <w:rPr>
          <w:spacing w:val="-1"/>
          <w:szCs w:val="28"/>
        </w:rPr>
        <w:t>Российской</w:t>
      </w:r>
      <w:r w:rsidRPr="00595DC9">
        <w:rPr>
          <w:szCs w:val="28"/>
        </w:rPr>
        <w:t xml:space="preserve"> Федерации</w:t>
      </w:r>
      <w:r w:rsidRPr="00595DC9">
        <w:rPr>
          <w:spacing w:val="-1"/>
          <w:szCs w:val="28"/>
        </w:rPr>
        <w:t xml:space="preserve"> </w:t>
      </w:r>
      <w:r w:rsidRPr="00595DC9">
        <w:rPr>
          <w:szCs w:val="28"/>
        </w:rPr>
        <w:t>значение;</w:t>
      </w:r>
    </w:p>
    <w:p w:rsidR="004C51EE" w:rsidRPr="00595DC9" w:rsidRDefault="004C51EE" w:rsidP="004C51EE">
      <w:pPr>
        <w:pStyle w:val="a5"/>
        <w:ind w:firstLine="567"/>
        <w:rPr>
          <w:szCs w:val="28"/>
        </w:rPr>
      </w:pPr>
      <w:r w:rsidRPr="00595DC9">
        <w:rPr>
          <w:szCs w:val="28"/>
        </w:rPr>
        <w:t>б)</w:t>
      </w:r>
      <w:r w:rsidRPr="00595DC9">
        <w:rPr>
          <w:spacing w:val="30"/>
          <w:szCs w:val="28"/>
        </w:rPr>
        <w:t xml:space="preserve"> </w:t>
      </w:r>
      <w:r w:rsidRPr="00595DC9">
        <w:rPr>
          <w:spacing w:val="-1"/>
          <w:szCs w:val="28"/>
        </w:rPr>
        <w:t>совокупная</w:t>
      </w:r>
      <w:r w:rsidRPr="00595DC9">
        <w:rPr>
          <w:spacing w:val="30"/>
          <w:szCs w:val="28"/>
        </w:rPr>
        <w:t xml:space="preserve"> </w:t>
      </w:r>
      <w:r w:rsidRPr="00595DC9">
        <w:rPr>
          <w:spacing w:val="-1"/>
          <w:szCs w:val="28"/>
        </w:rPr>
        <w:t>стоимость</w:t>
      </w:r>
      <w:r w:rsidRPr="00595DC9">
        <w:rPr>
          <w:spacing w:val="28"/>
          <w:szCs w:val="28"/>
        </w:rPr>
        <w:t xml:space="preserve"> </w:t>
      </w:r>
      <w:r w:rsidRPr="00595DC9">
        <w:rPr>
          <w:szCs w:val="28"/>
        </w:rPr>
        <w:t>услуг</w:t>
      </w:r>
      <w:r w:rsidRPr="00595DC9">
        <w:rPr>
          <w:spacing w:val="28"/>
          <w:szCs w:val="28"/>
        </w:rPr>
        <w:t xml:space="preserve"> </w:t>
      </w:r>
      <w:r w:rsidRPr="00595DC9">
        <w:rPr>
          <w:szCs w:val="28"/>
        </w:rPr>
        <w:t>и</w:t>
      </w:r>
      <w:r w:rsidRPr="00595DC9">
        <w:rPr>
          <w:spacing w:val="28"/>
          <w:szCs w:val="28"/>
        </w:rPr>
        <w:t xml:space="preserve"> </w:t>
      </w:r>
      <w:r w:rsidRPr="00595DC9">
        <w:rPr>
          <w:szCs w:val="28"/>
        </w:rPr>
        <w:t>(или)</w:t>
      </w:r>
      <w:r w:rsidRPr="00595DC9">
        <w:rPr>
          <w:spacing w:val="29"/>
          <w:szCs w:val="28"/>
        </w:rPr>
        <w:t xml:space="preserve"> </w:t>
      </w:r>
      <w:r w:rsidRPr="00595DC9">
        <w:rPr>
          <w:spacing w:val="-1"/>
          <w:szCs w:val="28"/>
        </w:rPr>
        <w:t>работ</w:t>
      </w:r>
      <w:r w:rsidRPr="00595DC9">
        <w:rPr>
          <w:spacing w:val="29"/>
          <w:szCs w:val="28"/>
        </w:rPr>
        <w:t xml:space="preserve"> </w:t>
      </w:r>
      <w:r w:rsidRPr="00595DC9">
        <w:rPr>
          <w:szCs w:val="28"/>
        </w:rPr>
        <w:t>по</w:t>
      </w:r>
      <w:r w:rsidRPr="00595DC9">
        <w:rPr>
          <w:spacing w:val="29"/>
          <w:szCs w:val="28"/>
        </w:rPr>
        <w:t xml:space="preserve"> </w:t>
      </w:r>
      <w:r w:rsidRPr="00595DC9">
        <w:rPr>
          <w:spacing w:val="-1"/>
          <w:szCs w:val="28"/>
        </w:rPr>
        <w:t>капитальному</w:t>
      </w:r>
      <w:r w:rsidRPr="00595DC9">
        <w:rPr>
          <w:spacing w:val="30"/>
          <w:szCs w:val="28"/>
        </w:rPr>
        <w:t xml:space="preserve"> </w:t>
      </w:r>
      <w:r w:rsidRPr="00595DC9">
        <w:rPr>
          <w:spacing w:val="-1"/>
          <w:szCs w:val="28"/>
        </w:rPr>
        <w:t>ремонту</w:t>
      </w:r>
      <w:r w:rsidRPr="00595DC9">
        <w:rPr>
          <w:spacing w:val="31"/>
          <w:szCs w:val="28"/>
        </w:rPr>
        <w:t xml:space="preserve"> </w:t>
      </w:r>
      <w:r w:rsidRPr="00595DC9">
        <w:rPr>
          <w:spacing w:val="-1"/>
          <w:szCs w:val="28"/>
        </w:rPr>
        <w:t>конструктивных</w:t>
      </w:r>
      <w:r w:rsidRPr="00595DC9">
        <w:rPr>
          <w:spacing w:val="89"/>
          <w:szCs w:val="28"/>
        </w:rPr>
        <w:t xml:space="preserve"> </w:t>
      </w:r>
      <w:r w:rsidRPr="00595DC9">
        <w:rPr>
          <w:szCs w:val="28"/>
        </w:rPr>
        <w:t>элементов</w:t>
      </w:r>
      <w:r w:rsidRPr="00595DC9">
        <w:rPr>
          <w:spacing w:val="44"/>
          <w:szCs w:val="28"/>
        </w:rPr>
        <w:t xml:space="preserve"> </w:t>
      </w:r>
      <w:r w:rsidRPr="00595DC9">
        <w:rPr>
          <w:spacing w:val="-1"/>
          <w:szCs w:val="28"/>
        </w:rPr>
        <w:t>многоквартирных</w:t>
      </w:r>
      <w:r w:rsidRPr="00595DC9">
        <w:rPr>
          <w:spacing w:val="46"/>
          <w:szCs w:val="28"/>
        </w:rPr>
        <w:t xml:space="preserve"> </w:t>
      </w:r>
      <w:r w:rsidRPr="00595DC9">
        <w:rPr>
          <w:szCs w:val="28"/>
        </w:rPr>
        <w:t>домов</w:t>
      </w:r>
      <w:r w:rsidRPr="00595DC9">
        <w:rPr>
          <w:spacing w:val="45"/>
          <w:szCs w:val="28"/>
        </w:rPr>
        <w:t xml:space="preserve"> </w:t>
      </w:r>
      <w:r w:rsidRPr="00595DC9">
        <w:rPr>
          <w:szCs w:val="28"/>
        </w:rPr>
        <w:t>и</w:t>
      </w:r>
      <w:r w:rsidRPr="00595DC9">
        <w:rPr>
          <w:spacing w:val="46"/>
          <w:szCs w:val="28"/>
        </w:rPr>
        <w:t xml:space="preserve"> </w:t>
      </w:r>
      <w:r w:rsidRPr="00595DC9">
        <w:rPr>
          <w:spacing w:val="-1"/>
          <w:szCs w:val="28"/>
        </w:rPr>
        <w:t>внутридомовых</w:t>
      </w:r>
      <w:r w:rsidRPr="00595DC9">
        <w:rPr>
          <w:spacing w:val="45"/>
          <w:szCs w:val="28"/>
        </w:rPr>
        <w:t xml:space="preserve"> </w:t>
      </w:r>
      <w:r w:rsidRPr="00595DC9">
        <w:rPr>
          <w:szCs w:val="28"/>
        </w:rPr>
        <w:t>систем</w:t>
      </w:r>
      <w:r w:rsidRPr="00595DC9">
        <w:rPr>
          <w:spacing w:val="45"/>
          <w:szCs w:val="28"/>
        </w:rPr>
        <w:t xml:space="preserve"> </w:t>
      </w:r>
      <w:r w:rsidRPr="00595DC9">
        <w:rPr>
          <w:szCs w:val="28"/>
        </w:rPr>
        <w:t>инженерно-технического</w:t>
      </w:r>
      <w:r w:rsidRPr="00595DC9">
        <w:rPr>
          <w:spacing w:val="52"/>
          <w:szCs w:val="28"/>
        </w:rPr>
        <w:t xml:space="preserve"> </w:t>
      </w:r>
      <w:r w:rsidRPr="00595DC9">
        <w:rPr>
          <w:spacing w:val="-1"/>
          <w:szCs w:val="28"/>
        </w:rPr>
        <w:t>обеспечения,</w:t>
      </w:r>
      <w:r w:rsidRPr="00595DC9">
        <w:rPr>
          <w:spacing w:val="-5"/>
          <w:szCs w:val="28"/>
        </w:rPr>
        <w:t xml:space="preserve"> </w:t>
      </w:r>
      <w:r w:rsidRPr="00595DC9">
        <w:rPr>
          <w:szCs w:val="28"/>
        </w:rPr>
        <w:t>входящих</w:t>
      </w:r>
      <w:r w:rsidRPr="00595DC9">
        <w:rPr>
          <w:spacing w:val="-6"/>
          <w:szCs w:val="28"/>
        </w:rPr>
        <w:t xml:space="preserve"> </w:t>
      </w:r>
      <w:r w:rsidRPr="00595DC9">
        <w:rPr>
          <w:szCs w:val="28"/>
        </w:rPr>
        <w:t>в</w:t>
      </w:r>
      <w:r w:rsidRPr="00595DC9">
        <w:rPr>
          <w:spacing w:val="-6"/>
          <w:szCs w:val="28"/>
        </w:rPr>
        <w:t xml:space="preserve"> </w:t>
      </w:r>
      <w:r w:rsidRPr="00595DC9">
        <w:rPr>
          <w:szCs w:val="28"/>
        </w:rPr>
        <w:t>состав</w:t>
      </w:r>
      <w:r w:rsidRPr="00595DC9">
        <w:rPr>
          <w:spacing w:val="-6"/>
          <w:szCs w:val="28"/>
        </w:rPr>
        <w:t xml:space="preserve"> </w:t>
      </w:r>
      <w:r w:rsidRPr="00595DC9">
        <w:rPr>
          <w:szCs w:val="28"/>
        </w:rPr>
        <w:t>общего</w:t>
      </w:r>
      <w:r w:rsidRPr="00595DC9">
        <w:rPr>
          <w:spacing w:val="-5"/>
          <w:szCs w:val="28"/>
        </w:rPr>
        <w:t xml:space="preserve"> </w:t>
      </w:r>
      <w:r w:rsidRPr="00595DC9">
        <w:rPr>
          <w:spacing w:val="-1"/>
          <w:szCs w:val="28"/>
        </w:rPr>
        <w:t>имущества</w:t>
      </w:r>
      <w:r w:rsidRPr="00595DC9">
        <w:rPr>
          <w:spacing w:val="-6"/>
          <w:szCs w:val="28"/>
        </w:rPr>
        <w:t xml:space="preserve"> </w:t>
      </w:r>
      <w:r w:rsidRPr="00595DC9">
        <w:rPr>
          <w:szCs w:val="28"/>
        </w:rPr>
        <w:t>в</w:t>
      </w:r>
      <w:r w:rsidRPr="00595DC9">
        <w:rPr>
          <w:spacing w:val="-6"/>
          <w:szCs w:val="28"/>
        </w:rPr>
        <w:t xml:space="preserve"> </w:t>
      </w:r>
      <w:r w:rsidRPr="00595DC9">
        <w:rPr>
          <w:szCs w:val="28"/>
        </w:rPr>
        <w:t>многоквартирных</w:t>
      </w:r>
      <w:r w:rsidRPr="00595DC9">
        <w:rPr>
          <w:spacing w:val="-5"/>
          <w:szCs w:val="28"/>
        </w:rPr>
        <w:t xml:space="preserve"> </w:t>
      </w:r>
      <w:r w:rsidRPr="00595DC9">
        <w:rPr>
          <w:szCs w:val="28"/>
        </w:rPr>
        <w:t>домах,</w:t>
      </w:r>
      <w:r w:rsidRPr="00595DC9">
        <w:rPr>
          <w:spacing w:val="-6"/>
          <w:szCs w:val="28"/>
        </w:rPr>
        <w:t xml:space="preserve"> </w:t>
      </w:r>
      <w:r w:rsidRPr="00595DC9">
        <w:rPr>
          <w:szCs w:val="28"/>
        </w:rPr>
        <w:t>в</w:t>
      </w:r>
      <w:r w:rsidRPr="00595DC9">
        <w:rPr>
          <w:spacing w:val="-6"/>
          <w:szCs w:val="28"/>
        </w:rPr>
        <w:t xml:space="preserve"> </w:t>
      </w:r>
      <w:r w:rsidRPr="00595DC9">
        <w:rPr>
          <w:szCs w:val="28"/>
        </w:rPr>
        <w:t>расчете</w:t>
      </w:r>
      <w:r w:rsidRPr="00595DC9">
        <w:rPr>
          <w:spacing w:val="-5"/>
          <w:szCs w:val="28"/>
        </w:rPr>
        <w:t xml:space="preserve"> </w:t>
      </w:r>
      <w:r w:rsidRPr="00595DC9">
        <w:rPr>
          <w:spacing w:val="-1"/>
          <w:szCs w:val="28"/>
        </w:rPr>
        <w:t>на</w:t>
      </w:r>
      <w:r w:rsidRPr="00595DC9">
        <w:rPr>
          <w:spacing w:val="-5"/>
          <w:szCs w:val="28"/>
        </w:rPr>
        <w:t xml:space="preserve"> </w:t>
      </w:r>
      <w:r w:rsidRPr="00595DC9">
        <w:rPr>
          <w:szCs w:val="28"/>
        </w:rPr>
        <w:t>один</w:t>
      </w:r>
      <w:r w:rsidRPr="00595DC9">
        <w:rPr>
          <w:spacing w:val="37"/>
          <w:szCs w:val="28"/>
        </w:rPr>
        <w:t xml:space="preserve"> </w:t>
      </w:r>
      <w:r w:rsidRPr="00595DC9">
        <w:rPr>
          <w:spacing w:val="-1"/>
          <w:szCs w:val="28"/>
        </w:rPr>
        <w:t>квадратный</w:t>
      </w:r>
      <w:r w:rsidRPr="00595DC9">
        <w:rPr>
          <w:spacing w:val="11"/>
          <w:szCs w:val="28"/>
        </w:rPr>
        <w:t xml:space="preserve"> </w:t>
      </w:r>
      <w:r w:rsidRPr="00595DC9">
        <w:rPr>
          <w:szCs w:val="28"/>
        </w:rPr>
        <w:t>метр</w:t>
      </w:r>
      <w:r w:rsidRPr="00595DC9">
        <w:rPr>
          <w:spacing w:val="10"/>
          <w:szCs w:val="28"/>
        </w:rPr>
        <w:t xml:space="preserve"> </w:t>
      </w:r>
      <w:r w:rsidRPr="00595DC9">
        <w:rPr>
          <w:szCs w:val="28"/>
        </w:rPr>
        <w:t>общей</w:t>
      </w:r>
      <w:r w:rsidRPr="00595DC9">
        <w:rPr>
          <w:spacing w:val="11"/>
          <w:szCs w:val="28"/>
        </w:rPr>
        <w:t xml:space="preserve"> </w:t>
      </w:r>
      <w:r w:rsidRPr="00595DC9">
        <w:rPr>
          <w:szCs w:val="28"/>
        </w:rPr>
        <w:t>площади</w:t>
      </w:r>
      <w:r w:rsidRPr="00595DC9">
        <w:rPr>
          <w:spacing w:val="10"/>
          <w:szCs w:val="28"/>
        </w:rPr>
        <w:t xml:space="preserve"> </w:t>
      </w:r>
      <w:r w:rsidRPr="00595DC9">
        <w:rPr>
          <w:szCs w:val="28"/>
        </w:rPr>
        <w:t>жилых</w:t>
      </w:r>
      <w:r w:rsidRPr="00595DC9">
        <w:rPr>
          <w:spacing w:val="10"/>
          <w:szCs w:val="28"/>
        </w:rPr>
        <w:t xml:space="preserve"> </w:t>
      </w:r>
      <w:r w:rsidRPr="00595DC9">
        <w:rPr>
          <w:szCs w:val="28"/>
        </w:rPr>
        <w:t>помещений</w:t>
      </w:r>
      <w:r w:rsidRPr="00595DC9">
        <w:rPr>
          <w:spacing w:val="9"/>
          <w:szCs w:val="28"/>
        </w:rPr>
        <w:t xml:space="preserve"> </w:t>
      </w:r>
      <w:r w:rsidRPr="00595DC9">
        <w:rPr>
          <w:spacing w:val="-1"/>
          <w:szCs w:val="28"/>
        </w:rPr>
        <w:t>превышает</w:t>
      </w:r>
      <w:r w:rsidRPr="00595DC9">
        <w:rPr>
          <w:spacing w:val="11"/>
          <w:szCs w:val="28"/>
        </w:rPr>
        <w:t xml:space="preserve"> </w:t>
      </w:r>
      <w:r w:rsidRPr="00595DC9">
        <w:rPr>
          <w:szCs w:val="28"/>
        </w:rPr>
        <w:t>стоимость,</w:t>
      </w:r>
      <w:r w:rsidRPr="00595DC9">
        <w:rPr>
          <w:spacing w:val="10"/>
          <w:szCs w:val="28"/>
        </w:rPr>
        <w:t xml:space="preserve"> </w:t>
      </w:r>
      <w:r w:rsidRPr="00595DC9">
        <w:rPr>
          <w:spacing w:val="-1"/>
          <w:szCs w:val="28"/>
        </w:rPr>
        <w:t>определенную</w:t>
      </w:r>
      <w:r w:rsidRPr="00595DC9">
        <w:rPr>
          <w:spacing w:val="57"/>
          <w:szCs w:val="28"/>
        </w:rPr>
        <w:t xml:space="preserve"> </w:t>
      </w:r>
      <w:r w:rsidRPr="00595DC9">
        <w:rPr>
          <w:spacing w:val="-1"/>
          <w:szCs w:val="28"/>
        </w:rPr>
        <w:t>нормативным</w:t>
      </w:r>
      <w:r w:rsidRPr="00595DC9">
        <w:rPr>
          <w:szCs w:val="28"/>
        </w:rPr>
        <w:t xml:space="preserve"> правовым актом субъекта Российской Федерации;</w:t>
      </w:r>
    </w:p>
    <w:p w:rsidR="004C51EE" w:rsidRPr="00595DC9" w:rsidRDefault="004C51EE" w:rsidP="004C51EE">
      <w:pPr>
        <w:pStyle w:val="a5"/>
        <w:ind w:firstLine="567"/>
        <w:rPr>
          <w:szCs w:val="28"/>
        </w:rPr>
      </w:pPr>
      <w:r w:rsidRPr="00595DC9">
        <w:rPr>
          <w:szCs w:val="28"/>
        </w:rPr>
        <w:t>в)</w:t>
      </w:r>
      <w:r w:rsidRPr="00595DC9">
        <w:rPr>
          <w:spacing w:val="53"/>
          <w:szCs w:val="28"/>
        </w:rPr>
        <w:t xml:space="preserve"> </w:t>
      </w:r>
      <w:r w:rsidRPr="00595DC9">
        <w:rPr>
          <w:spacing w:val="-1"/>
          <w:szCs w:val="28"/>
        </w:rPr>
        <w:t>многоквартирные</w:t>
      </w:r>
      <w:r w:rsidRPr="00595DC9">
        <w:rPr>
          <w:spacing w:val="54"/>
          <w:szCs w:val="28"/>
        </w:rPr>
        <w:t xml:space="preserve"> </w:t>
      </w:r>
      <w:r w:rsidRPr="00595DC9">
        <w:rPr>
          <w:szCs w:val="28"/>
        </w:rPr>
        <w:t>дома</w:t>
      </w:r>
      <w:r w:rsidRPr="00595DC9">
        <w:rPr>
          <w:spacing w:val="54"/>
          <w:szCs w:val="28"/>
        </w:rPr>
        <w:t xml:space="preserve"> </w:t>
      </w:r>
      <w:r w:rsidRPr="00595DC9">
        <w:rPr>
          <w:szCs w:val="28"/>
        </w:rPr>
        <w:t>построены</w:t>
      </w:r>
      <w:r w:rsidRPr="00595DC9">
        <w:rPr>
          <w:spacing w:val="53"/>
          <w:szCs w:val="28"/>
        </w:rPr>
        <w:t xml:space="preserve"> </w:t>
      </w:r>
      <w:r w:rsidRPr="00595DC9">
        <w:rPr>
          <w:szCs w:val="28"/>
        </w:rPr>
        <w:t>в</w:t>
      </w:r>
      <w:r w:rsidRPr="00595DC9">
        <w:rPr>
          <w:spacing w:val="54"/>
          <w:szCs w:val="28"/>
        </w:rPr>
        <w:t xml:space="preserve"> </w:t>
      </w:r>
      <w:r w:rsidRPr="00595DC9">
        <w:rPr>
          <w:szCs w:val="28"/>
        </w:rPr>
        <w:t>период</w:t>
      </w:r>
      <w:r w:rsidRPr="00595DC9">
        <w:rPr>
          <w:spacing w:val="54"/>
          <w:szCs w:val="28"/>
        </w:rPr>
        <w:t xml:space="preserve"> </w:t>
      </w:r>
      <w:r w:rsidRPr="00595DC9">
        <w:rPr>
          <w:szCs w:val="28"/>
        </w:rPr>
        <w:t>индустриального</w:t>
      </w:r>
      <w:r w:rsidRPr="00595DC9">
        <w:rPr>
          <w:spacing w:val="53"/>
          <w:szCs w:val="28"/>
        </w:rPr>
        <w:t xml:space="preserve"> </w:t>
      </w:r>
      <w:r w:rsidRPr="00595DC9">
        <w:rPr>
          <w:szCs w:val="28"/>
        </w:rPr>
        <w:t>домостроения,</w:t>
      </w:r>
      <w:r w:rsidRPr="00595DC9">
        <w:rPr>
          <w:spacing w:val="28"/>
          <w:szCs w:val="28"/>
        </w:rPr>
        <w:t xml:space="preserve"> </w:t>
      </w:r>
      <w:r w:rsidRPr="00595DC9">
        <w:rPr>
          <w:spacing w:val="-1"/>
          <w:szCs w:val="28"/>
        </w:rPr>
        <w:t>определенный</w:t>
      </w:r>
      <w:r w:rsidRPr="00595DC9">
        <w:rPr>
          <w:spacing w:val="20"/>
          <w:szCs w:val="28"/>
        </w:rPr>
        <w:t xml:space="preserve"> </w:t>
      </w:r>
      <w:r w:rsidRPr="00595DC9">
        <w:rPr>
          <w:spacing w:val="-1"/>
          <w:szCs w:val="28"/>
        </w:rPr>
        <w:t>субъектом</w:t>
      </w:r>
      <w:r w:rsidRPr="00595DC9">
        <w:rPr>
          <w:spacing w:val="21"/>
          <w:szCs w:val="28"/>
        </w:rPr>
        <w:t xml:space="preserve"> </w:t>
      </w:r>
      <w:r w:rsidRPr="00595DC9">
        <w:rPr>
          <w:szCs w:val="28"/>
        </w:rPr>
        <w:t>Российской</w:t>
      </w:r>
      <w:r w:rsidRPr="00595DC9">
        <w:rPr>
          <w:spacing w:val="21"/>
          <w:szCs w:val="28"/>
        </w:rPr>
        <w:t xml:space="preserve"> </w:t>
      </w:r>
      <w:r w:rsidRPr="00595DC9">
        <w:rPr>
          <w:spacing w:val="-1"/>
          <w:szCs w:val="28"/>
        </w:rPr>
        <w:t>Федерации,</w:t>
      </w:r>
      <w:r w:rsidRPr="00595DC9">
        <w:rPr>
          <w:spacing w:val="21"/>
          <w:szCs w:val="28"/>
        </w:rPr>
        <w:t xml:space="preserve"> </w:t>
      </w:r>
      <w:r w:rsidRPr="00595DC9">
        <w:rPr>
          <w:szCs w:val="28"/>
        </w:rPr>
        <w:t>по</w:t>
      </w:r>
      <w:r w:rsidRPr="00595DC9">
        <w:rPr>
          <w:spacing w:val="21"/>
          <w:szCs w:val="28"/>
        </w:rPr>
        <w:t xml:space="preserve"> </w:t>
      </w:r>
      <w:r w:rsidRPr="00595DC9">
        <w:rPr>
          <w:spacing w:val="-1"/>
          <w:szCs w:val="28"/>
        </w:rPr>
        <w:t>типовым</w:t>
      </w:r>
      <w:r w:rsidRPr="00595DC9">
        <w:rPr>
          <w:spacing w:val="22"/>
          <w:szCs w:val="28"/>
        </w:rPr>
        <w:t xml:space="preserve"> </w:t>
      </w:r>
      <w:r w:rsidRPr="00595DC9">
        <w:rPr>
          <w:szCs w:val="28"/>
        </w:rPr>
        <w:t>проектам,</w:t>
      </w:r>
      <w:r w:rsidRPr="00595DC9">
        <w:rPr>
          <w:spacing w:val="21"/>
          <w:szCs w:val="28"/>
        </w:rPr>
        <w:t xml:space="preserve"> </w:t>
      </w:r>
      <w:r w:rsidRPr="00595DC9">
        <w:rPr>
          <w:spacing w:val="-1"/>
          <w:szCs w:val="28"/>
        </w:rPr>
        <w:t>разработанным</w:t>
      </w:r>
      <w:r w:rsidRPr="00595DC9">
        <w:rPr>
          <w:spacing w:val="21"/>
          <w:szCs w:val="28"/>
        </w:rPr>
        <w:t xml:space="preserve"> </w:t>
      </w:r>
      <w:r w:rsidRPr="00595DC9">
        <w:rPr>
          <w:szCs w:val="28"/>
        </w:rPr>
        <w:t>с</w:t>
      </w:r>
      <w:r w:rsidRPr="00595DC9">
        <w:rPr>
          <w:spacing w:val="93"/>
          <w:szCs w:val="28"/>
        </w:rPr>
        <w:t xml:space="preserve"> </w:t>
      </w:r>
      <w:r w:rsidRPr="00595DC9">
        <w:rPr>
          <w:szCs w:val="28"/>
        </w:rPr>
        <w:t xml:space="preserve">использованием </w:t>
      </w:r>
      <w:r w:rsidRPr="00595DC9">
        <w:rPr>
          <w:spacing w:val="-1"/>
          <w:szCs w:val="28"/>
        </w:rPr>
        <w:t>типовых</w:t>
      </w:r>
      <w:r w:rsidRPr="00595DC9">
        <w:rPr>
          <w:szCs w:val="28"/>
        </w:rPr>
        <w:t xml:space="preserve"> изделий стен и </w:t>
      </w:r>
      <w:r w:rsidRPr="00595DC9">
        <w:rPr>
          <w:spacing w:val="-1"/>
          <w:szCs w:val="28"/>
        </w:rPr>
        <w:t>(или)</w:t>
      </w:r>
      <w:r w:rsidRPr="00595DC9">
        <w:rPr>
          <w:szCs w:val="28"/>
        </w:rPr>
        <w:t xml:space="preserve"> </w:t>
      </w:r>
      <w:r w:rsidRPr="00595DC9">
        <w:rPr>
          <w:spacing w:val="-1"/>
          <w:szCs w:val="28"/>
        </w:rPr>
        <w:t>перекрытий;</w:t>
      </w:r>
    </w:p>
    <w:p w:rsidR="004C51EE" w:rsidRPr="00595DC9" w:rsidRDefault="004C51EE" w:rsidP="004C51EE">
      <w:pPr>
        <w:pStyle w:val="a5"/>
        <w:ind w:firstLine="567"/>
        <w:rPr>
          <w:szCs w:val="28"/>
        </w:rPr>
      </w:pPr>
      <w:r w:rsidRPr="00595DC9">
        <w:rPr>
          <w:szCs w:val="28"/>
        </w:rPr>
        <w:t>г)</w:t>
      </w:r>
      <w:r w:rsidRPr="00595DC9">
        <w:rPr>
          <w:spacing w:val="5"/>
          <w:szCs w:val="28"/>
        </w:rPr>
        <w:t xml:space="preserve"> </w:t>
      </w:r>
      <w:r w:rsidRPr="00595DC9">
        <w:rPr>
          <w:spacing w:val="-1"/>
          <w:szCs w:val="28"/>
        </w:rPr>
        <w:t>многоквартирные</w:t>
      </w:r>
      <w:r w:rsidRPr="00595DC9">
        <w:rPr>
          <w:spacing w:val="4"/>
          <w:szCs w:val="28"/>
        </w:rPr>
        <w:t xml:space="preserve"> </w:t>
      </w:r>
      <w:r w:rsidRPr="00595DC9">
        <w:rPr>
          <w:szCs w:val="28"/>
        </w:rPr>
        <w:t>дома</w:t>
      </w:r>
      <w:r w:rsidRPr="00595DC9">
        <w:rPr>
          <w:spacing w:val="5"/>
          <w:szCs w:val="28"/>
        </w:rPr>
        <w:t xml:space="preserve"> </w:t>
      </w:r>
      <w:r w:rsidRPr="00595DC9">
        <w:rPr>
          <w:szCs w:val="28"/>
        </w:rPr>
        <w:t>находятся</w:t>
      </w:r>
      <w:r w:rsidRPr="00595DC9">
        <w:rPr>
          <w:spacing w:val="4"/>
          <w:szCs w:val="28"/>
        </w:rPr>
        <w:t xml:space="preserve"> </w:t>
      </w:r>
      <w:r w:rsidRPr="00595DC9">
        <w:rPr>
          <w:szCs w:val="28"/>
        </w:rPr>
        <w:t>в</w:t>
      </w:r>
      <w:r w:rsidRPr="00595DC9">
        <w:rPr>
          <w:spacing w:val="4"/>
          <w:szCs w:val="28"/>
        </w:rPr>
        <w:t xml:space="preserve"> </w:t>
      </w:r>
      <w:r w:rsidRPr="00595DC9">
        <w:rPr>
          <w:szCs w:val="28"/>
        </w:rPr>
        <w:t>ограниченно</w:t>
      </w:r>
      <w:r w:rsidRPr="00595DC9">
        <w:rPr>
          <w:spacing w:val="3"/>
          <w:szCs w:val="28"/>
        </w:rPr>
        <w:t xml:space="preserve"> </w:t>
      </w:r>
      <w:r w:rsidRPr="00595DC9">
        <w:rPr>
          <w:szCs w:val="28"/>
        </w:rPr>
        <w:t>работоспособном</w:t>
      </w:r>
      <w:r w:rsidRPr="00595DC9">
        <w:rPr>
          <w:spacing w:val="5"/>
          <w:szCs w:val="28"/>
        </w:rPr>
        <w:t xml:space="preserve"> </w:t>
      </w:r>
      <w:r w:rsidRPr="00595DC9">
        <w:rPr>
          <w:szCs w:val="28"/>
        </w:rPr>
        <w:t>техническом</w:t>
      </w:r>
      <w:r w:rsidRPr="00595DC9">
        <w:rPr>
          <w:spacing w:val="28"/>
          <w:szCs w:val="28"/>
        </w:rPr>
        <w:t xml:space="preserve"> </w:t>
      </w:r>
      <w:r w:rsidRPr="00595DC9">
        <w:rPr>
          <w:szCs w:val="28"/>
        </w:rPr>
        <w:t>состоянии.</w:t>
      </w:r>
      <w:r w:rsidRPr="00595DC9">
        <w:rPr>
          <w:spacing w:val="27"/>
          <w:szCs w:val="28"/>
        </w:rPr>
        <w:t xml:space="preserve"> </w:t>
      </w:r>
      <w:r w:rsidRPr="00595DC9">
        <w:rPr>
          <w:szCs w:val="28"/>
        </w:rPr>
        <w:t>Порядок</w:t>
      </w:r>
      <w:r w:rsidRPr="00595DC9">
        <w:rPr>
          <w:spacing w:val="26"/>
          <w:szCs w:val="28"/>
        </w:rPr>
        <w:t xml:space="preserve"> </w:t>
      </w:r>
      <w:r w:rsidRPr="00595DC9">
        <w:rPr>
          <w:spacing w:val="-1"/>
          <w:szCs w:val="28"/>
        </w:rPr>
        <w:t>признания</w:t>
      </w:r>
      <w:r w:rsidRPr="00595DC9">
        <w:rPr>
          <w:spacing w:val="27"/>
          <w:szCs w:val="28"/>
        </w:rPr>
        <w:t xml:space="preserve"> </w:t>
      </w:r>
      <w:r w:rsidRPr="00595DC9">
        <w:rPr>
          <w:spacing w:val="-1"/>
          <w:szCs w:val="28"/>
        </w:rPr>
        <w:t>многоквартирных</w:t>
      </w:r>
      <w:r w:rsidRPr="00595DC9">
        <w:rPr>
          <w:spacing w:val="27"/>
          <w:szCs w:val="28"/>
        </w:rPr>
        <w:t xml:space="preserve"> </w:t>
      </w:r>
      <w:r w:rsidRPr="00595DC9">
        <w:rPr>
          <w:szCs w:val="28"/>
        </w:rPr>
        <w:t>домов</w:t>
      </w:r>
      <w:r w:rsidRPr="00595DC9">
        <w:rPr>
          <w:spacing w:val="27"/>
          <w:szCs w:val="28"/>
        </w:rPr>
        <w:t xml:space="preserve"> </w:t>
      </w:r>
      <w:r w:rsidRPr="00595DC9">
        <w:rPr>
          <w:spacing w:val="-1"/>
          <w:szCs w:val="28"/>
        </w:rPr>
        <w:t>находящимися</w:t>
      </w:r>
      <w:r w:rsidRPr="00595DC9">
        <w:rPr>
          <w:spacing w:val="26"/>
          <w:szCs w:val="28"/>
        </w:rPr>
        <w:t xml:space="preserve"> </w:t>
      </w:r>
      <w:r w:rsidRPr="00595DC9">
        <w:rPr>
          <w:szCs w:val="28"/>
        </w:rPr>
        <w:t>в</w:t>
      </w:r>
      <w:r w:rsidRPr="00595DC9">
        <w:rPr>
          <w:spacing w:val="26"/>
          <w:szCs w:val="28"/>
        </w:rPr>
        <w:t xml:space="preserve"> </w:t>
      </w:r>
      <w:r w:rsidRPr="00595DC9">
        <w:rPr>
          <w:spacing w:val="-1"/>
          <w:szCs w:val="28"/>
        </w:rPr>
        <w:t>ограниченно</w:t>
      </w:r>
      <w:r w:rsidRPr="00595DC9">
        <w:rPr>
          <w:spacing w:val="87"/>
          <w:szCs w:val="28"/>
        </w:rPr>
        <w:t xml:space="preserve"> </w:t>
      </w:r>
      <w:r w:rsidRPr="00595DC9">
        <w:rPr>
          <w:spacing w:val="-1"/>
          <w:szCs w:val="28"/>
        </w:rPr>
        <w:t>работоспособном</w:t>
      </w:r>
      <w:r w:rsidRPr="00595DC9">
        <w:rPr>
          <w:spacing w:val="8"/>
          <w:szCs w:val="28"/>
        </w:rPr>
        <w:t xml:space="preserve"> </w:t>
      </w:r>
      <w:r w:rsidRPr="00595DC9">
        <w:rPr>
          <w:szCs w:val="28"/>
        </w:rPr>
        <w:t>техническом</w:t>
      </w:r>
      <w:r w:rsidRPr="00595DC9">
        <w:rPr>
          <w:spacing w:val="7"/>
          <w:szCs w:val="28"/>
        </w:rPr>
        <w:t xml:space="preserve"> </w:t>
      </w:r>
      <w:r w:rsidRPr="00595DC9">
        <w:rPr>
          <w:szCs w:val="28"/>
        </w:rPr>
        <w:t>состоянии</w:t>
      </w:r>
      <w:r w:rsidRPr="00595DC9">
        <w:rPr>
          <w:spacing w:val="6"/>
          <w:szCs w:val="28"/>
        </w:rPr>
        <w:t xml:space="preserve"> </w:t>
      </w:r>
      <w:r w:rsidRPr="00595DC9">
        <w:rPr>
          <w:szCs w:val="28"/>
        </w:rPr>
        <w:t>устанавливается</w:t>
      </w:r>
      <w:r w:rsidRPr="00595DC9">
        <w:rPr>
          <w:spacing w:val="7"/>
          <w:szCs w:val="28"/>
        </w:rPr>
        <w:t xml:space="preserve"> </w:t>
      </w:r>
      <w:r w:rsidRPr="00595DC9">
        <w:rPr>
          <w:spacing w:val="-1"/>
          <w:szCs w:val="28"/>
        </w:rPr>
        <w:t>федеральным</w:t>
      </w:r>
      <w:r w:rsidRPr="00595DC9">
        <w:rPr>
          <w:spacing w:val="8"/>
          <w:szCs w:val="28"/>
        </w:rPr>
        <w:t xml:space="preserve"> </w:t>
      </w:r>
      <w:r w:rsidRPr="00595DC9">
        <w:rPr>
          <w:szCs w:val="28"/>
        </w:rPr>
        <w:t>органом</w:t>
      </w:r>
      <w:r w:rsidRPr="00595DC9">
        <w:rPr>
          <w:spacing w:val="48"/>
          <w:szCs w:val="28"/>
        </w:rPr>
        <w:t xml:space="preserve"> </w:t>
      </w:r>
      <w:r w:rsidRPr="00595DC9">
        <w:rPr>
          <w:szCs w:val="28"/>
        </w:rPr>
        <w:t>исполнительной</w:t>
      </w:r>
      <w:r w:rsidRPr="00595DC9">
        <w:rPr>
          <w:spacing w:val="-9"/>
          <w:szCs w:val="28"/>
        </w:rPr>
        <w:t xml:space="preserve"> </w:t>
      </w:r>
      <w:r w:rsidRPr="00595DC9">
        <w:rPr>
          <w:szCs w:val="28"/>
        </w:rPr>
        <w:t>власти,</w:t>
      </w:r>
      <w:r w:rsidRPr="00595DC9">
        <w:rPr>
          <w:spacing w:val="-9"/>
          <w:szCs w:val="28"/>
        </w:rPr>
        <w:t xml:space="preserve"> </w:t>
      </w:r>
      <w:r w:rsidRPr="00595DC9">
        <w:rPr>
          <w:spacing w:val="-1"/>
          <w:szCs w:val="28"/>
        </w:rPr>
        <w:t>осуществляющим</w:t>
      </w:r>
      <w:r w:rsidRPr="00595DC9">
        <w:rPr>
          <w:spacing w:val="-9"/>
          <w:szCs w:val="28"/>
        </w:rPr>
        <w:t xml:space="preserve"> </w:t>
      </w:r>
      <w:r w:rsidRPr="00595DC9">
        <w:rPr>
          <w:spacing w:val="-1"/>
          <w:szCs w:val="28"/>
        </w:rPr>
        <w:t>функции</w:t>
      </w:r>
      <w:r w:rsidRPr="00595DC9">
        <w:rPr>
          <w:spacing w:val="-9"/>
          <w:szCs w:val="28"/>
        </w:rPr>
        <w:t xml:space="preserve"> </w:t>
      </w:r>
      <w:r w:rsidRPr="00595DC9">
        <w:rPr>
          <w:szCs w:val="28"/>
        </w:rPr>
        <w:t>по</w:t>
      </w:r>
      <w:r w:rsidRPr="00595DC9">
        <w:rPr>
          <w:spacing w:val="-9"/>
          <w:szCs w:val="28"/>
        </w:rPr>
        <w:t xml:space="preserve"> </w:t>
      </w:r>
      <w:r w:rsidRPr="00595DC9">
        <w:rPr>
          <w:szCs w:val="28"/>
        </w:rPr>
        <w:t>выработке</w:t>
      </w:r>
      <w:r w:rsidRPr="00595DC9">
        <w:rPr>
          <w:spacing w:val="-9"/>
          <w:szCs w:val="28"/>
        </w:rPr>
        <w:t xml:space="preserve"> </w:t>
      </w:r>
      <w:r w:rsidRPr="00595DC9">
        <w:rPr>
          <w:szCs w:val="28"/>
        </w:rPr>
        <w:t>и</w:t>
      </w:r>
      <w:r w:rsidRPr="00595DC9">
        <w:rPr>
          <w:spacing w:val="-9"/>
          <w:szCs w:val="28"/>
        </w:rPr>
        <w:t xml:space="preserve"> </w:t>
      </w:r>
      <w:r w:rsidRPr="00595DC9">
        <w:rPr>
          <w:szCs w:val="28"/>
        </w:rPr>
        <w:t>реализации</w:t>
      </w:r>
      <w:r w:rsidRPr="00595DC9">
        <w:rPr>
          <w:spacing w:val="-9"/>
          <w:szCs w:val="28"/>
        </w:rPr>
        <w:t xml:space="preserve"> </w:t>
      </w:r>
      <w:r w:rsidRPr="00595DC9">
        <w:rPr>
          <w:szCs w:val="28"/>
        </w:rPr>
        <w:t>государственной</w:t>
      </w:r>
      <w:r w:rsidRPr="00595DC9">
        <w:rPr>
          <w:spacing w:val="42"/>
          <w:szCs w:val="28"/>
        </w:rPr>
        <w:t xml:space="preserve"> </w:t>
      </w:r>
      <w:r w:rsidRPr="00595DC9">
        <w:rPr>
          <w:szCs w:val="28"/>
        </w:rPr>
        <w:t>политики</w:t>
      </w:r>
      <w:r w:rsidRPr="00595DC9">
        <w:rPr>
          <w:spacing w:val="58"/>
          <w:szCs w:val="28"/>
        </w:rPr>
        <w:t xml:space="preserve"> </w:t>
      </w:r>
      <w:r w:rsidRPr="00595DC9">
        <w:rPr>
          <w:szCs w:val="28"/>
        </w:rPr>
        <w:t>и</w:t>
      </w:r>
      <w:r w:rsidRPr="00595DC9">
        <w:rPr>
          <w:spacing w:val="57"/>
          <w:szCs w:val="28"/>
        </w:rPr>
        <w:t xml:space="preserve"> </w:t>
      </w:r>
      <w:r w:rsidRPr="00595DC9">
        <w:rPr>
          <w:szCs w:val="28"/>
        </w:rPr>
        <w:t>нормативно-правовому</w:t>
      </w:r>
      <w:r w:rsidRPr="00595DC9">
        <w:rPr>
          <w:spacing w:val="59"/>
          <w:szCs w:val="28"/>
        </w:rPr>
        <w:t xml:space="preserve"> </w:t>
      </w:r>
      <w:r w:rsidRPr="00595DC9">
        <w:rPr>
          <w:spacing w:val="-1"/>
          <w:szCs w:val="28"/>
        </w:rPr>
        <w:t>регулированию</w:t>
      </w:r>
      <w:r w:rsidRPr="00595DC9">
        <w:rPr>
          <w:spacing w:val="57"/>
          <w:szCs w:val="28"/>
        </w:rPr>
        <w:t xml:space="preserve"> </w:t>
      </w:r>
      <w:r w:rsidRPr="00595DC9">
        <w:rPr>
          <w:szCs w:val="28"/>
        </w:rPr>
        <w:t>в</w:t>
      </w:r>
      <w:r w:rsidRPr="00595DC9">
        <w:rPr>
          <w:spacing w:val="56"/>
          <w:szCs w:val="28"/>
        </w:rPr>
        <w:t xml:space="preserve"> </w:t>
      </w:r>
      <w:r w:rsidRPr="00595DC9">
        <w:rPr>
          <w:szCs w:val="28"/>
        </w:rPr>
        <w:t>сфере</w:t>
      </w:r>
      <w:r w:rsidRPr="00595DC9">
        <w:rPr>
          <w:spacing w:val="57"/>
          <w:szCs w:val="28"/>
        </w:rPr>
        <w:t xml:space="preserve"> </w:t>
      </w:r>
      <w:r w:rsidRPr="00595DC9">
        <w:rPr>
          <w:spacing w:val="-1"/>
          <w:szCs w:val="28"/>
        </w:rPr>
        <w:t>строительства,</w:t>
      </w:r>
      <w:r w:rsidRPr="00595DC9">
        <w:rPr>
          <w:spacing w:val="57"/>
          <w:szCs w:val="28"/>
        </w:rPr>
        <w:t xml:space="preserve"> </w:t>
      </w:r>
      <w:r w:rsidRPr="00595DC9">
        <w:rPr>
          <w:szCs w:val="28"/>
        </w:rPr>
        <w:t>архитектуры,</w:t>
      </w:r>
      <w:r w:rsidRPr="00595DC9">
        <w:rPr>
          <w:spacing w:val="45"/>
          <w:szCs w:val="28"/>
        </w:rPr>
        <w:t xml:space="preserve"> </w:t>
      </w:r>
      <w:r w:rsidRPr="00595DC9">
        <w:rPr>
          <w:spacing w:val="-1"/>
          <w:szCs w:val="28"/>
        </w:rPr>
        <w:t>градостроительства;</w:t>
      </w:r>
    </w:p>
    <w:p w:rsidR="004C51EE" w:rsidRPr="00595DC9" w:rsidRDefault="004C51EE" w:rsidP="004C51EE">
      <w:pPr>
        <w:pStyle w:val="a5"/>
        <w:ind w:firstLine="567"/>
        <w:rPr>
          <w:szCs w:val="28"/>
        </w:rPr>
      </w:pPr>
      <w:r w:rsidRPr="00595DC9">
        <w:rPr>
          <w:szCs w:val="28"/>
        </w:rPr>
        <w:t>д) в</w:t>
      </w:r>
      <w:r w:rsidRPr="00595DC9">
        <w:rPr>
          <w:spacing w:val="6"/>
          <w:szCs w:val="28"/>
        </w:rPr>
        <w:t xml:space="preserve"> </w:t>
      </w:r>
      <w:r w:rsidRPr="00595DC9">
        <w:rPr>
          <w:szCs w:val="28"/>
        </w:rPr>
        <w:t>многоквартирных</w:t>
      </w:r>
      <w:r w:rsidRPr="00595DC9">
        <w:rPr>
          <w:spacing w:val="7"/>
          <w:szCs w:val="28"/>
        </w:rPr>
        <w:t xml:space="preserve"> </w:t>
      </w:r>
      <w:r w:rsidRPr="00595DC9">
        <w:rPr>
          <w:szCs w:val="28"/>
        </w:rPr>
        <w:t>домах</w:t>
      </w:r>
      <w:r w:rsidRPr="00595DC9">
        <w:rPr>
          <w:spacing w:val="6"/>
          <w:szCs w:val="28"/>
        </w:rPr>
        <w:t xml:space="preserve"> </w:t>
      </w:r>
      <w:r w:rsidRPr="00595DC9">
        <w:rPr>
          <w:spacing w:val="-1"/>
          <w:szCs w:val="28"/>
        </w:rPr>
        <w:t>отсутствуют</w:t>
      </w:r>
      <w:r w:rsidRPr="00595DC9">
        <w:rPr>
          <w:spacing w:val="6"/>
          <w:szCs w:val="28"/>
        </w:rPr>
        <w:t xml:space="preserve"> </w:t>
      </w:r>
      <w:r w:rsidRPr="00595DC9">
        <w:rPr>
          <w:szCs w:val="28"/>
        </w:rPr>
        <w:t>централизованные</w:t>
      </w:r>
      <w:r w:rsidRPr="00595DC9">
        <w:rPr>
          <w:spacing w:val="7"/>
          <w:szCs w:val="28"/>
        </w:rPr>
        <w:t xml:space="preserve"> </w:t>
      </w:r>
      <w:r w:rsidRPr="00595DC9">
        <w:rPr>
          <w:szCs w:val="28"/>
        </w:rPr>
        <w:t>системы инженерно-</w:t>
      </w:r>
      <w:r w:rsidRPr="00595DC9">
        <w:rPr>
          <w:spacing w:val="-1"/>
          <w:szCs w:val="28"/>
        </w:rPr>
        <w:t>технического</w:t>
      </w:r>
      <w:r w:rsidRPr="00595DC9">
        <w:rPr>
          <w:szCs w:val="28"/>
        </w:rPr>
        <w:t xml:space="preserve"> </w:t>
      </w:r>
      <w:r w:rsidRPr="00595DC9">
        <w:rPr>
          <w:spacing w:val="-1"/>
          <w:szCs w:val="28"/>
        </w:rPr>
        <w:t>обеспечения,</w:t>
      </w:r>
      <w:r w:rsidRPr="00595DC9">
        <w:rPr>
          <w:szCs w:val="28"/>
        </w:rPr>
        <w:t xml:space="preserve"> определенные </w:t>
      </w:r>
      <w:r w:rsidRPr="00595DC9">
        <w:rPr>
          <w:spacing w:val="-1"/>
          <w:szCs w:val="28"/>
        </w:rPr>
        <w:t>субъектом</w:t>
      </w:r>
      <w:r w:rsidRPr="00595DC9">
        <w:rPr>
          <w:spacing w:val="1"/>
          <w:szCs w:val="28"/>
        </w:rPr>
        <w:t xml:space="preserve"> </w:t>
      </w:r>
      <w:r w:rsidRPr="00595DC9">
        <w:rPr>
          <w:szCs w:val="28"/>
        </w:rPr>
        <w:t>Российской Федерации.</w:t>
      </w:r>
    </w:p>
    <w:p w:rsidR="004C51EE" w:rsidRPr="00595DC9" w:rsidRDefault="004C51EE" w:rsidP="00A650A5">
      <w:pPr>
        <w:pStyle w:val="a5"/>
        <w:widowControl w:val="0"/>
        <w:numPr>
          <w:ilvl w:val="0"/>
          <w:numId w:val="22"/>
        </w:numPr>
        <w:tabs>
          <w:tab w:val="left" w:pos="976"/>
        </w:tabs>
        <w:ind w:left="0" w:firstLine="567"/>
        <w:rPr>
          <w:szCs w:val="28"/>
        </w:rPr>
      </w:pPr>
      <w:r w:rsidRPr="00595DC9">
        <w:rPr>
          <w:szCs w:val="28"/>
        </w:rPr>
        <w:t>В</w:t>
      </w:r>
      <w:r w:rsidRPr="00595DC9">
        <w:rPr>
          <w:spacing w:val="50"/>
          <w:szCs w:val="28"/>
        </w:rPr>
        <w:t xml:space="preserve"> </w:t>
      </w:r>
      <w:r w:rsidRPr="00595DC9">
        <w:rPr>
          <w:szCs w:val="28"/>
        </w:rPr>
        <w:t>границы</w:t>
      </w:r>
      <w:r w:rsidRPr="00595DC9">
        <w:rPr>
          <w:spacing w:val="50"/>
          <w:szCs w:val="28"/>
        </w:rPr>
        <w:t xml:space="preserve"> </w:t>
      </w:r>
      <w:r w:rsidRPr="00595DC9">
        <w:rPr>
          <w:spacing w:val="-1"/>
          <w:szCs w:val="28"/>
        </w:rPr>
        <w:t>территории,</w:t>
      </w:r>
      <w:r w:rsidRPr="00595DC9">
        <w:rPr>
          <w:spacing w:val="51"/>
          <w:szCs w:val="28"/>
        </w:rPr>
        <w:t xml:space="preserve"> </w:t>
      </w:r>
      <w:r w:rsidRPr="00595DC9">
        <w:rPr>
          <w:szCs w:val="28"/>
        </w:rPr>
        <w:t>в</w:t>
      </w:r>
      <w:r w:rsidRPr="00595DC9">
        <w:rPr>
          <w:spacing w:val="50"/>
          <w:szCs w:val="28"/>
        </w:rPr>
        <w:t xml:space="preserve"> </w:t>
      </w:r>
      <w:r w:rsidRPr="00595DC9">
        <w:rPr>
          <w:szCs w:val="28"/>
        </w:rPr>
        <w:t>отношении</w:t>
      </w:r>
      <w:r w:rsidRPr="00595DC9">
        <w:rPr>
          <w:spacing w:val="51"/>
          <w:szCs w:val="28"/>
        </w:rPr>
        <w:t xml:space="preserve"> </w:t>
      </w:r>
      <w:r w:rsidRPr="00595DC9">
        <w:rPr>
          <w:spacing w:val="-1"/>
          <w:szCs w:val="28"/>
        </w:rPr>
        <w:t>которой</w:t>
      </w:r>
      <w:r w:rsidRPr="00595DC9">
        <w:rPr>
          <w:spacing w:val="51"/>
          <w:szCs w:val="28"/>
        </w:rPr>
        <w:t xml:space="preserve"> </w:t>
      </w:r>
      <w:r w:rsidRPr="00595DC9">
        <w:rPr>
          <w:szCs w:val="28"/>
        </w:rPr>
        <w:t>принимается</w:t>
      </w:r>
      <w:r w:rsidRPr="00595DC9">
        <w:rPr>
          <w:spacing w:val="51"/>
          <w:szCs w:val="28"/>
        </w:rPr>
        <w:t xml:space="preserve"> </w:t>
      </w:r>
      <w:r w:rsidRPr="00595DC9">
        <w:rPr>
          <w:spacing w:val="-1"/>
          <w:szCs w:val="28"/>
        </w:rPr>
        <w:t>решение</w:t>
      </w:r>
      <w:r w:rsidRPr="00595DC9">
        <w:rPr>
          <w:spacing w:val="51"/>
          <w:szCs w:val="28"/>
        </w:rPr>
        <w:t xml:space="preserve"> </w:t>
      </w:r>
      <w:r w:rsidRPr="00595DC9">
        <w:rPr>
          <w:szCs w:val="28"/>
        </w:rPr>
        <w:t>о</w:t>
      </w:r>
      <w:r w:rsidRPr="00595DC9">
        <w:rPr>
          <w:spacing w:val="51"/>
          <w:szCs w:val="28"/>
        </w:rPr>
        <w:t xml:space="preserve"> </w:t>
      </w:r>
      <w:r w:rsidRPr="00595DC9">
        <w:rPr>
          <w:spacing w:val="-1"/>
          <w:szCs w:val="28"/>
        </w:rPr>
        <w:t>комплексном</w:t>
      </w:r>
      <w:r w:rsidRPr="00595DC9">
        <w:rPr>
          <w:spacing w:val="65"/>
          <w:szCs w:val="28"/>
        </w:rPr>
        <w:t xml:space="preserve"> </w:t>
      </w:r>
      <w:r w:rsidRPr="00595DC9">
        <w:rPr>
          <w:spacing w:val="-1"/>
          <w:szCs w:val="28"/>
        </w:rPr>
        <w:t>развитии</w:t>
      </w:r>
      <w:r w:rsidRPr="00595DC9">
        <w:rPr>
          <w:spacing w:val="17"/>
          <w:szCs w:val="28"/>
        </w:rPr>
        <w:t xml:space="preserve"> </w:t>
      </w:r>
      <w:r w:rsidRPr="00595DC9">
        <w:rPr>
          <w:szCs w:val="28"/>
        </w:rPr>
        <w:t>территории</w:t>
      </w:r>
      <w:r w:rsidRPr="00595DC9">
        <w:rPr>
          <w:spacing w:val="17"/>
          <w:szCs w:val="28"/>
        </w:rPr>
        <w:t xml:space="preserve"> </w:t>
      </w:r>
      <w:r w:rsidRPr="00595DC9">
        <w:rPr>
          <w:szCs w:val="28"/>
        </w:rPr>
        <w:t>жилой</w:t>
      </w:r>
      <w:r w:rsidRPr="00595DC9">
        <w:rPr>
          <w:spacing w:val="17"/>
          <w:szCs w:val="28"/>
        </w:rPr>
        <w:t xml:space="preserve"> </w:t>
      </w:r>
      <w:r w:rsidRPr="00595DC9">
        <w:rPr>
          <w:spacing w:val="-1"/>
          <w:szCs w:val="28"/>
        </w:rPr>
        <w:t>застройки,</w:t>
      </w:r>
      <w:r w:rsidRPr="00595DC9">
        <w:rPr>
          <w:spacing w:val="17"/>
          <w:szCs w:val="28"/>
        </w:rPr>
        <w:t xml:space="preserve"> </w:t>
      </w:r>
      <w:r w:rsidRPr="00595DC9">
        <w:rPr>
          <w:spacing w:val="-1"/>
          <w:szCs w:val="28"/>
        </w:rPr>
        <w:t>могут</w:t>
      </w:r>
      <w:r w:rsidRPr="00595DC9">
        <w:rPr>
          <w:spacing w:val="17"/>
          <w:szCs w:val="28"/>
        </w:rPr>
        <w:t xml:space="preserve"> </w:t>
      </w:r>
      <w:r w:rsidRPr="00595DC9">
        <w:rPr>
          <w:spacing w:val="-1"/>
          <w:szCs w:val="28"/>
        </w:rPr>
        <w:t>быть</w:t>
      </w:r>
      <w:r w:rsidRPr="00595DC9">
        <w:rPr>
          <w:spacing w:val="17"/>
          <w:szCs w:val="28"/>
        </w:rPr>
        <w:t xml:space="preserve"> </w:t>
      </w:r>
      <w:r w:rsidRPr="00595DC9">
        <w:rPr>
          <w:spacing w:val="-1"/>
          <w:szCs w:val="28"/>
        </w:rPr>
        <w:t>включены</w:t>
      </w:r>
      <w:r w:rsidRPr="00595DC9">
        <w:rPr>
          <w:spacing w:val="17"/>
          <w:szCs w:val="28"/>
        </w:rPr>
        <w:t xml:space="preserve"> </w:t>
      </w:r>
      <w:r w:rsidRPr="00595DC9">
        <w:rPr>
          <w:spacing w:val="-1"/>
          <w:szCs w:val="28"/>
        </w:rPr>
        <w:t>земельные</w:t>
      </w:r>
      <w:r w:rsidRPr="00595DC9">
        <w:rPr>
          <w:spacing w:val="16"/>
          <w:szCs w:val="28"/>
        </w:rPr>
        <w:t xml:space="preserve"> </w:t>
      </w:r>
      <w:r w:rsidRPr="00595DC9">
        <w:rPr>
          <w:spacing w:val="-1"/>
          <w:szCs w:val="28"/>
        </w:rPr>
        <w:t>участки</w:t>
      </w:r>
      <w:r w:rsidRPr="00595DC9">
        <w:rPr>
          <w:spacing w:val="17"/>
          <w:szCs w:val="28"/>
        </w:rPr>
        <w:t xml:space="preserve"> </w:t>
      </w:r>
      <w:r w:rsidRPr="00595DC9">
        <w:rPr>
          <w:szCs w:val="28"/>
        </w:rPr>
        <w:t>и</w:t>
      </w:r>
      <w:r w:rsidRPr="00595DC9">
        <w:rPr>
          <w:spacing w:val="16"/>
          <w:szCs w:val="28"/>
        </w:rPr>
        <w:t xml:space="preserve"> </w:t>
      </w:r>
      <w:r w:rsidRPr="00595DC9">
        <w:rPr>
          <w:spacing w:val="-1"/>
          <w:szCs w:val="28"/>
        </w:rPr>
        <w:t>(или)</w:t>
      </w:r>
      <w:r w:rsidRPr="00595DC9">
        <w:rPr>
          <w:spacing w:val="95"/>
          <w:szCs w:val="28"/>
        </w:rPr>
        <w:t xml:space="preserve"> </w:t>
      </w:r>
      <w:r w:rsidRPr="00595DC9">
        <w:rPr>
          <w:spacing w:val="-1"/>
          <w:szCs w:val="28"/>
        </w:rPr>
        <w:t>расположенные</w:t>
      </w:r>
      <w:r w:rsidRPr="00595DC9">
        <w:rPr>
          <w:spacing w:val="37"/>
          <w:szCs w:val="28"/>
        </w:rPr>
        <w:t xml:space="preserve"> </w:t>
      </w:r>
      <w:r w:rsidRPr="00595DC9">
        <w:rPr>
          <w:szCs w:val="28"/>
        </w:rPr>
        <w:t>на</w:t>
      </w:r>
      <w:r w:rsidRPr="00595DC9">
        <w:rPr>
          <w:spacing w:val="37"/>
          <w:szCs w:val="28"/>
        </w:rPr>
        <w:t xml:space="preserve"> </w:t>
      </w:r>
      <w:r w:rsidRPr="00595DC9">
        <w:rPr>
          <w:szCs w:val="28"/>
        </w:rPr>
        <w:t>них</w:t>
      </w:r>
      <w:r w:rsidRPr="00595DC9">
        <w:rPr>
          <w:spacing w:val="36"/>
          <w:szCs w:val="28"/>
        </w:rPr>
        <w:t xml:space="preserve"> </w:t>
      </w:r>
      <w:r w:rsidRPr="00595DC9">
        <w:rPr>
          <w:spacing w:val="-1"/>
          <w:szCs w:val="28"/>
        </w:rPr>
        <w:t>объекты</w:t>
      </w:r>
      <w:r w:rsidRPr="00595DC9">
        <w:rPr>
          <w:spacing w:val="36"/>
          <w:szCs w:val="28"/>
        </w:rPr>
        <w:t xml:space="preserve"> </w:t>
      </w:r>
      <w:r w:rsidRPr="00595DC9">
        <w:rPr>
          <w:szCs w:val="28"/>
        </w:rPr>
        <w:t>недвижимого</w:t>
      </w:r>
      <w:r w:rsidRPr="00595DC9">
        <w:rPr>
          <w:spacing w:val="37"/>
          <w:szCs w:val="28"/>
        </w:rPr>
        <w:t xml:space="preserve"> </w:t>
      </w:r>
      <w:r w:rsidRPr="00595DC9">
        <w:rPr>
          <w:spacing w:val="-1"/>
          <w:szCs w:val="28"/>
        </w:rPr>
        <w:t>имущества,</w:t>
      </w:r>
      <w:r w:rsidRPr="00595DC9">
        <w:rPr>
          <w:spacing w:val="36"/>
          <w:szCs w:val="28"/>
        </w:rPr>
        <w:t xml:space="preserve"> </w:t>
      </w:r>
      <w:r w:rsidRPr="00595DC9">
        <w:rPr>
          <w:szCs w:val="28"/>
        </w:rPr>
        <w:t>не</w:t>
      </w:r>
      <w:r w:rsidRPr="00595DC9">
        <w:rPr>
          <w:spacing w:val="36"/>
          <w:szCs w:val="28"/>
        </w:rPr>
        <w:t xml:space="preserve"> </w:t>
      </w:r>
      <w:r w:rsidRPr="00595DC9">
        <w:rPr>
          <w:szCs w:val="28"/>
        </w:rPr>
        <w:t>указанные</w:t>
      </w:r>
      <w:r w:rsidRPr="00595DC9">
        <w:rPr>
          <w:spacing w:val="36"/>
          <w:szCs w:val="28"/>
        </w:rPr>
        <w:t xml:space="preserve"> </w:t>
      </w:r>
      <w:r w:rsidRPr="00595DC9">
        <w:rPr>
          <w:szCs w:val="28"/>
        </w:rPr>
        <w:t>в</w:t>
      </w:r>
      <w:r w:rsidRPr="00595DC9">
        <w:rPr>
          <w:spacing w:val="36"/>
          <w:szCs w:val="28"/>
        </w:rPr>
        <w:t xml:space="preserve"> </w:t>
      </w:r>
      <w:r w:rsidRPr="00595DC9">
        <w:rPr>
          <w:szCs w:val="28"/>
        </w:rPr>
        <w:t>части</w:t>
      </w:r>
      <w:r w:rsidRPr="00595DC9">
        <w:rPr>
          <w:spacing w:val="36"/>
          <w:szCs w:val="28"/>
        </w:rPr>
        <w:t xml:space="preserve"> </w:t>
      </w:r>
      <w:r w:rsidRPr="00595DC9">
        <w:rPr>
          <w:szCs w:val="28"/>
        </w:rPr>
        <w:t>2</w:t>
      </w:r>
      <w:r w:rsidRPr="00595DC9">
        <w:rPr>
          <w:spacing w:val="36"/>
          <w:szCs w:val="28"/>
        </w:rPr>
        <w:t xml:space="preserve"> </w:t>
      </w:r>
      <w:r w:rsidRPr="00595DC9">
        <w:rPr>
          <w:szCs w:val="28"/>
        </w:rPr>
        <w:t>настоящей</w:t>
      </w:r>
      <w:r w:rsidRPr="00595DC9">
        <w:rPr>
          <w:spacing w:val="60"/>
          <w:szCs w:val="28"/>
        </w:rPr>
        <w:t xml:space="preserve"> </w:t>
      </w:r>
      <w:r w:rsidRPr="00595DC9">
        <w:rPr>
          <w:spacing w:val="-1"/>
          <w:szCs w:val="28"/>
        </w:rPr>
        <w:t>статьи,</w:t>
      </w:r>
      <w:r w:rsidRPr="00595DC9">
        <w:rPr>
          <w:spacing w:val="40"/>
          <w:szCs w:val="28"/>
        </w:rPr>
        <w:t xml:space="preserve"> </w:t>
      </w:r>
      <w:r w:rsidRPr="00595DC9">
        <w:rPr>
          <w:szCs w:val="28"/>
        </w:rPr>
        <w:t>при</w:t>
      </w:r>
      <w:r w:rsidRPr="00595DC9">
        <w:rPr>
          <w:spacing w:val="39"/>
          <w:szCs w:val="28"/>
        </w:rPr>
        <w:t xml:space="preserve"> </w:t>
      </w:r>
      <w:r w:rsidRPr="00595DC9">
        <w:rPr>
          <w:szCs w:val="28"/>
        </w:rPr>
        <w:t>условии,</w:t>
      </w:r>
      <w:r w:rsidRPr="00595DC9">
        <w:rPr>
          <w:spacing w:val="40"/>
          <w:szCs w:val="28"/>
        </w:rPr>
        <w:t xml:space="preserve"> </w:t>
      </w:r>
      <w:r w:rsidRPr="00595DC9">
        <w:rPr>
          <w:spacing w:val="-1"/>
          <w:szCs w:val="28"/>
        </w:rPr>
        <w:t>что</w:t>
      </w:r>
      <w:r w:rsidRPr="00595DC9">
        <w:rPr>
          <w:spacing w:val="40"/>
          <w:szCs w:val="28"/>
        </w:rPr>
        <w:t xml:space="preserve"> </w:t>
      </w:r>
      <w:r w:rsidRPr="00595DC9">
        <w:rPr>
          <w:szCs w:val="28"/>
        </w:rPr>
        <w:t>такие</w:t>
      </w:r>
      <w:r w:rsidRPr="00595DC9">
        <w:rPr>
          <w:spacing w:val="40"/>
          <w:szCs w:val="28"/>
        </w:rPr>
        <w:t xml:space="preserve"> </w:t>
      </w:r>
      <w:r w:rsidRPr="00595DC9">
        <w:rPr>
          <w:szCs w:val="28"/>
        </w:rPr>
        <w:t>земельные</w:t>
      </w:r>
      <w:r w:rsidRPr="00595DC9">
        <w:rPr>
          <w:spacing w:val="39"/>
          <w:szCs w:val="28"/>
        </w:rPr>
        <w:t xml:space="preserve"> </w:t>
      </w:r>
      <w:r w:rsidRPr="00595DC9">
        <w:rPr>
          <w:spacing w:val="-1"/>
          <w:szCs w:val="28"/>
        </w:rPr>
        <w:t>участки</w:t>
      </w:r>
      <w:r w:rsidRPr="00595DC9">
        <w:rPr>
          <w:spacing w:val="40"/>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объекты</w:t>
      </w:r>
      <w:r w:rsidRPr="00595DC9">
        <w:rPr>
          <w:spacing w:val="40"/>
          <w:szCs w:val="28"/>
        </w:rPr>
        <w:t xml:space="preserve"> </w:t>
      </w:r>
      <w:r w:rsidRPr="00595DC9">
        <w:rPr>
          <w:spacing w:val="-1"/>
          <w:szCs w:val="28"/>
        </w:rPr>
        <w:t>недвижимого</w:t>
      </w:r>
      <w:r w:rsidRPr="00595DC9">
        <w:rPr>
          <w:spacing w:val="40"/>
          <w:szCs w:val="28"/>
        </w:rPr>
        <w:t xml:space="preserve"> </w:t>
      </w:r>
      <w:r w:rsidRPr="00595DC9">
        <w:rPr>
          <w:spacing w:val="-1"/>
          <w:szCs w:val="28"/>
        </w:rPr>
        <w:t>имущества</w:t>
      </w:r>
      <w:r w:rsidRPr="00595DC9">
        <w:rPr>
          <w:spacing w:val="73"/>
          <w:szCs w:val="28"/>
        </w:rPr>
        <w:t xml:space="preserve"> </w:t>
      </w:r>
      <w:r w:rsidRPr="00595DC9">
        <w:rPr>
          <w:szCs w:val="28"/>
        </w:rPr>
        <w:t>расположены</w:t>
      </w:r>
      <w:r w:rsidRPr="00595DC9">
        <w:rPr>
          <w:spacing w:val="14"/>
          <w:szCs w:val="28"/>
        </w:rPr>
        <w:t xml:space="preserve"> </w:t>
      </w:r>
      <w:r w:rsidRPr="00595DC9">
        <w:rPr>
          <w:szCs w:val="28"/>
        </w:rPr>
        <w:t>в</w:t>
      </w:r>
      <w:r w:rsidRPr="00595DC9">
        <w:rPr>
          <w:spacing w:val="16"/>
          <w:szCs w:val="28"/>
        </w:rPr>
        <w:t xml:space="preserve"> </w:t>
      </w:r>
      <w:r w:rsidRPr="00595DC9">
        <w:rPr>
          <w:szCs w:val="28"/>
        </w:rPr>
        <w:t>границах</w:t>
      </w:r>
      <w:r w:rsidRPr="00595DC9">
        <w:rPr>
          <w:spacing w:val="15"/>
          <w:szCs w:val="28"/>
        </w:rPr>
        <w:t xml:space="preserve"> </w:t>
      </w:r>
      <w:r w:rsidRPr="00595DC9">
        <w:rPr>
          <w:spacing w:val="-1"/>
          <w:szCs w:val="28"/>
        </w:rPr>
        <w:t>элемента</w:t>
      </w:r>
      <w:r w:rsidRPr="00595DC9">
        <w:rPr>
          <w:spacing w:val="15"/>
          <w:szCs w:val="28"/>
        </w:rPr>
        <w:t xml:space="preserve"> </w:t>
      </w:r>
      <w:r w:rsidRPr="00595DC9">
        <w:rPr>
          <w:szCs w:val="28"/>
        </w:rPr>
        <w:t>планировочной</w:t>
      </w:r>
      <w:r w:rsidRPr="00595DC9">
        <w:rPr>
          <w:spacing w:val="15"/>
          <w:szCs w:val="28"/>
        </w:rPr>
        <w:t xml:space="preserve"> </w:t>
      </w:r>
      <w:r w:rsidRPr="00595DC9">
        <w:rPr>
          <w:spacing w:val="-1"/>
          <w:szCs w:val="28"/>
        </w:rPr>
        <w:t>структуры</w:t>
      </w:r>
      <w:r w:rsidRPr="00595DC9">
        <w:rPr>
          <w:spacing w:val="14"/>
          <w:szCs w:val="28"/>
        </w:rPr>
        <w:t xml:space="preserve"> </w:t>
      </w:r>
      <w:r w:rsidRPr="00595DC9">
        <w:rPr>
          <w:spacing w:val="-1"/>
          <w:szCs w:val="28"/>
        </w:rPr>
        <w:t>поселения,</w:t>
      </w:r>
      <w:r w:rsidRPr="00595DC9">
        <w:rPr>
          <w:spacing w:val="15"/>
          <w:szCs w:val="28"/>
        </w:rPr>
        <w:t xml:space="preserve"> </w:t>
      </w:r>
      <w:r w:rsidRPr="00595DC9">
        <w:rPr>
          <w:szCs w:val="28"/>
        </w:rPr>
        <w:t>городского</w:t>
      </w:r>
      <w:r w:rsidRPr="00595DC9">
        <w:rPr>
          <w:spacing w:val="15"/>
          <w:szCs w:val="28"/>
        </w:rPr>
        <w:t xml:space="preserve"> </w:t>
      </w:r>
      <w:r w:rsidRPr="00595DC9">
        <w:rPr>
          <w:szCs w:val="28"/>
        </w:rPr>
        <w:t>округа</w:t>
      </w:r>
      <w:r w:rsidRPr="00595DC9">
        <w:rPr>
          <w:spacing w:val="15"/>
          <w:szCs w:val="28"/>
        </w:rPr>
        <w:t xml:space="preserve"> </w:t>
      </w:r>
      <w:r w:rsidRPr="00595DC9">
        <w:rPr>
          <w:szCs w:val="28"/>
        </w:rPr>
        <w:t>(за</w:t>
      </w:r>
      <w:r w:rsidRPr="00595DC9">
        <w:rPr>
          <w:spacing w:val="47"/>
          <w:szCs w:val="28"/>
        </w:rPr>
        <w:t xml:space="preserve"> </w:t>
      </w:r>
      <w:r w:rsidRPr="00595DC9">
        <w:rPr>
          <w:szCs w:val="28"/>
        </w:rPr>
        <w:t>исключением</w:t>
      </w:r>
      <w:r w:rsidRPr="00595DC9">
        <w:rPr>
          <w:spacing w:val="48"/>
          <w:szCs w:val="28"/>
        </w:rPr>
        <w:t xml:space="preserve"> </w:t>
      </w:r>
      <w:r w:rsidRPr="00595DC9">
        <w:rPr>
          <w:spacing w:val="-1"/>
          <w:szCs w:val="28"/>
        </w:rPr>
        <w:t>района),</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котором</w:t>
      </w:r>
      <w:r w:rsidRPr="00595DC9">
        <w:rPr>
          <w:spacing w:val="48"/>
          <w:szCs w:val="28"/>
        </w:rPr>
        <w:t xml:space="preserve"> </w:t>
      </w:r>
      <w:r w:rsidRPr="00595DC9">
        <w:rPr>
          <w:szCs w:val="28"/>
        </w:rPr>
        <w:t>расположены</w:t>
      </w:r>
      <w:r w:rsidRPr="00595DC9">
        <w:rPr>
          <w:spacing w:val="46"/>
          <w:szCs w:val="28"/>
        </w:rPr>
        <w:t xml:space="preserve"> </w:t>
      </w:r>
      <w:r w:rsidRPr="00595DC9">
        <w:rPr>
          <w:spacing w:val="-1"/>
          <w:szCs w:val="28"/>
        </w:rPr>
        <w:t>многоквартирные</w:t>
      </w:r>
      <w:r w:rsidRPr="00595DC9">
        <w:rPr>
          <w:spacing w:val="48"/>
          <w:szCs w:val="28"/>
        </w:rPr>
        <w:t xml:space="preserve"> </w:t>
      </w:r>
      <w:r w:rsidRPr="00595DC9">
        <w:rPr>
          <w:szCs w:val="28"/>
        </w:rPr>
        <w:t>дома,</w:t>
      </w:r>
      <w:r w:rsidRPr="00595DC9">
        <w:rPr>
          <w:spacing w:val="46"/>
          <w:szCs w:val="28"/>
        </w:rPr>
        <w:t xml:space="preserve"> </w:t>
      </w:r>
      <w:r w:rsidRPr="00595DC9">
        <w:rPr>
          <w:szCs w:val="28"/>
        </w:rPr>
        <w:t>указанные</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части</w:t>
      </w:r>
      <w:r w:rsidRPr="00595DC9">
        <w:rPr>
          <w:spacing w:val="47"/>
          <w:szCs w:val="28"/>
        </w:rPr>
        <w:t xml:space="preserve"> </w:t>
      </w:r>
      <w:r w:rsidRPr="00595DC9">
        <w:rPr>
          <w:szCs w:val="28"/>
        </w:rPr>
        <w:t>2</w:t>
      </w:r>
      <w:r w:rsidRPr="00595DC9">
        <w:rPr>
          <w:spacing w:val="65"/>
          <w:szCs w:val="28"/>
        </w:rPr>
        <w:t xml:space="preserve"> </w:t>
      </w:r>
      <w:r w:rsidRPr="00595DC9">
        <w:rPr>
          <w:szCs w:val="28"/>
        </w:rPr>
        <w:t>настоящей статьи.</w:t>
      </w:r>
    </w:p>
    <w:p w:rsidR="004C51EE" w:rsidRPr="00595DC9" w:rsidRDefault="004C51EE" w:rsidP="00A650A5">
      <w:pPr>
        <w:pStyle w:val="a5"/>
        <w:widowControl w:val="0"/>
        <w:numPr>
          <w:ilvl w:val="0"/>
          <w:numId w:val="22"/>
        </w:numPr>
        <w:tabs>
          <w:tab w:val="left" w:pos="979"/>
        </w:tabs>
        <w:ind w:left="0" w:firstLine="567"/>
        <w:rPr>
          <w:szCs w:val="28"/>
        </w:rPr>
      </w:pPr>
      <w:r w:rsidRPr="00595DC9">
        <w:rPr>
          <w:szCs w:val="28"/>
        </w:rPr>
        <w:t>Комплексное</w:t>
      </w:r>
      <w:r w:rsidRPr="00595DC9">
        <w:rPr>
          <w:spacing w:val="54"/>
          <w:szCs w:val="28"/>
        </w:rPr>
        <w:t xml:space="preserve"> </w:t>
      </w:r>
      <w:r w:rsidRPr="00595DC9">
        <w:rPr>
          <w:spacing w:val="-1"/>
          <w:szCs w:val="28"/>
        </w:rPr>
        <w:t>развитие</w:t>
      </w:r>
      <w:r w:rsidRPr="00595DC9">
        <w:rPr>
          <w:spacing w:val="54"/>
          <w:szCs w:val="28"/>
        </w:rPr>
        <w:t xml:space="preserve"> </w:t>
      </w:r>
      <w:r w:rsidRPr="00595DC9">
        <w:rPr>
          <w:szCs w:val="28"/>
        </w:rPr>
        <w:t>территории</w:t>
      </w:r>
      <w:r w:rsidRPr="00595DC9">
        <w:rPr>
          <w:spacing w:val="54"/>
          <w:szCs w:val="28"/>
        </w:rPr>
        <w:t xml:space="preserve"> </w:t>
      </w:r>
      <w:r w:rsidRPr="00595DC9">
        <w:rPr>
          <w:szCs w:val="28"/>
        </w:rPr>
        <w:t>нежилой</w:t>
      </w:r>
      <w:r w:rsidRPr="00595DC9">
        <w:rPr>
          <w:spacing w:val="54"/>
          <w:szCs w:val="28"/>
        </w:rPr>
        <w:t xml:space="preserve"> </w:t>
      </w:r>
      <w:r w:rsidRPr="00595DC9">
        <w:rPr>
          <w:szCs w:val="28"/>
        </w:rPr>
        <w:t>застройки</w:t>
      </w:r>
      <w:r w:rsidRPr="00595DC9">
        <w:rPr>
          <w:spacing w:val="53"/>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4"/>
          <w:szCs w:val="28"/>
        </w:rPr>
        <w:t xml:space="preserve"> </w:t>
      </w:r>
      <w:r w:rsidRPr="00595DC9">
        <w:rPr>
          <w:szCs w:val="28"/>
        </w:rPr>
        <w:t>отношении</w:t>
      </w:r>
      <w:r w:rsidRPr="00595DC9">
        <w:rPr>
          <w:spacing w:val="40"/>
          <w:szCs w:val="28"/>
        </w:rPr>
        <w:t xml:space="preserve"> </w:t>
      </w:r>
      <w:r w:rsidRPr="00595DC9">
        <w:rPr>
          <w:szCs w:val="28"/>
        </w:rPr>
        <w:t xml:space="preserve">застроенной территории, в границах </w:t>
      </w:r>
      <w:r w:rsidRPr="00595DC9">
        <w:rPr>
          <w:spacing w:val="-1"/>
          <w:szCs w:val="28"/>
        </w:rPr>
        <w:t>которой</w:t>
      </w:r>
      <w:r w:rsidRPr="00595DC9">
        <w:rPr>
          <w:szCs w:val="28"/>
        </w:rPr>
        <w:t xml:space="preserve"> расположены </w:t>
      </w:r>
      <w:r w:rsidRPr="00595DC9">
        <w:rPr>
          <w:spacing w:val="-1"/>
          <w:szCs w:val="28"/>
        </w:rPr>
        <w:t>земельные</w:t>
      </w:r>
      <w:r w:rsidRPr="00595DC9">
        <w:rPr>
          <w:spacing w:val="-2"/>
          <w:szCs w:val="28"/>
        </w:rPr>
        <w:t xml:space="preserve"> </w:t>
      </w:r>
      <w:r w:rsidRPr="00595DC9">
        <w:rPr>
          <w:szCs w:val="28"/>
        </w:rPr>
        <w:t>участки:</w:t>
      </w:r>
    </w:p>
    <w:p w:rsidR="004C51EE" w:rsidRPr="00595DC9" w:rsidRDefault="004C51EE" w:rsidP="00A650A5">
      <w:pPr>
        <w:pStyle w:val="a5"/>
        <w:widowControl w:val="0"/>
        <w:numPr>
          <w:ilvl w:val="0"/>
          <w:numId w:val="18"/>
        </w:numPr>
        <w:tabs>
          <w:tab w:val="left" w:pos="1048"/>
        </w:tabs>
        <w:ind w:left="0" w:firstLine="567"/>
        <w:rPr>
          <w:szCs w:val="28"/>
        </w:rPr>
      </w:pPr>
      <w:r w:rsidRPr="00595DC9">
        <w:rPr>
          <w:szCs w:val="28"/>
        </w:rPr>
        <w:t>на</w:t>
      </w:r>
      <w:r w:rsidRPr="00595DC9">
        <w:rPr>
          <w:spacing w:val="43"/>
          <w:szCs w:val="28"/>
        </w:rPr>
        <w:t xml:space="preserve"> </w:t>
      </w:r>
      <w:r w:rsidRPr="00595DC9">
        <w:rPr>
          <w:spacing w:val="-1"/>
          <w:szCs w:val="28"/>
        </w:rPr>
        <w:t>которых</w:t>
      </w:r>
      <w:r w:rsidRPr="00595DC9">
        <w:rPr>
          <w:spacing w:val="42"/>
          <w:szCs w:val="28"/>
        </w:rPr>
        <w:t xml:space="preserve"> </w:t>
      </w:r>
      <w:r w:rsidRPr="00595DC9">
        <w:rPr>
          <w:szCs w:val="28"/>
        </w:rPr>
        <w:t>расположены</w:t>
      </w:r>
      <w:r w:rsidRPr="00595DC9">
        <w:rPr>
          <w:spacing w:val="43"/>
          <w:szCs w:val="28"/>
        </w:rPr>
        <w:t xml:space="preserve"> </w:t>
      </w:r>
      <w:r w:rsidRPr="00595DC9">
        <w:rPr>
          <w:spacing w:val="-1"/>
          <w:szCs w:val="28"/>
        </w:rPr>
        <w:t>объекты</w:t>
      </w:r>
      <w:r w:rsidRPr="00595DC9">
        <w:rPr>
          <w:spacing w:val="42"/>
          <w:szCs w:val="28"/>
        </w:rPr>
        <w:t xml:space="preserve"> </w:t>
      </w:r>
      <w:r w:rsidRPr="00595DC9">
        <w:rPr>
          <w:szCs w:val="28"/>
        </w:rPr>
        <w:t>капитального</w:t>
      </w:r>
      <w:r w:rsidRPr="00595DC9">
        <w:rPr>
          <w:spacing w:val="42"/>
          <w:szCs w:val="28"/>
        </w:rPr>
        <w:t xml:space="preserve"> </w:t>
      </w:r>
      <w:r w:rsidRPr="00595DC9">
        <w:rPr>
          <w:spacing w:val="-1"/>
          <w:szCs w:val="28"/>
        </w:rPr>
        <w:t>строительства</w:t>
      </w:r>
      <w:r w:rsidRPr="00595DC9">
        <w:rPr>
          <w:spacing w:val="42"/>
          <w:szCs w:val="28"/>
        </w:rPr>
        <w:t xml:space="preserve"> </w:t>
      </w:r>
      <w:r w:rsidRPr="00595DC9">
        <w:rPr>
          <w:szCs w:val="28"/>
        </w:rPr>
        <w:t>(за</w:t>
      </w:r>
      <w:r w:rsidRPr="00595DC9">
        <w:rPr>
          <w:spacing w:val="46"/>
          <w:szCs w:val="28"/>
        </w:rPr>
        <w:t xml:space="preserve"> </w:t>
      </w:r>
      <w:r w:rsidRPr="00595DC9">
        <w:rPr>
          <w:spacing w:val="-1"/>
          <w:szCs w:val="28"/>
        </w:rPr>
        <w:t>исключением</w:t>
      </w:r>
      <w:r w:rsidRPr="00595DC9">
        <w:rPr>
          <w:spacing w:val="69"/>
          <w:szCs w:val="28"/>
        </w:rPr>
        <w:t xml:space="preserve"> </w:t>
      </w:r>
      <w:r w:rsidRPr="00595DC9">
        <w:rPr>
          <w:spacing w:val="-1"/>
          <w:szCs w:val="28"/>
        </w:rPr>
        <w:t>многоквартирных</w:t>
      </w:r>
      <w:r w:rsidRPr="00595DC9">
        <w:rPr>
          <w:spacing w:val="-3"/>
          <w:szCs w:val="28"/>
        </w:rPr>
        <w:t xml:space="preserve"> </w:t>
      </w:r>
      <w:r w:rsidRPr="00595DC9">
        <w:rPr>
          <w:szCs w:val="28"/>
        </w:rPr>
        <w:t>домов),</w:t>
      </w:r>
      <w:r w:rsidRPr="00595DC9">
        <w:rPr>
          <w:spacing w:val="-2"/>
          <w:szCs w:val="28"/>
        </w:rPr>
        <w:t xml:space="preserve"> </w:t>
      </w:r>
      <w:r w:rsidRPr="00595DC9">
        <w:rPr>
          <w:szCs w:val="28"/>
        </w:rPr>
        <w:t>признанные</w:t>
      </w:r>
      <w:r w:rsidRPr="00595DC9">
        <w:rPr>
          <w:spacing w:val="-3"/>
          <w:szCs w:val="28"/>
        </w:rPr>
        <w:t xml:space="preserve"> </w:t>
      </w:r>
      <w:r w:rsidRPr="00595DC9">
        <w:rPr>
          <w:szCs w:val="28"/>
        </w:rPr>
        <w:t>в</w:t>
      </w:r>
      <w:r w:rsidRPr="00595DC9">
        <w:rPr>
          <w:spacing w:val="-3"/>
          <w:szCs w:val="28"/>
        </w:rPr>
        <w:t xml:space="preserve"> </w:t>
      </w:r>
      <w:r w:rsidRPr="00595DC9">
        <w:rPr>
          <w:szCs w:val="28"/>
        </w:rPr>
        <w:t>установленном</w:t>
      </w:r>
      <w:r w:rsidRPr="00595DC9">
        <w:rPr>
          <w:spacing w:val="-2"/>
          <w:szCs w:val="28"/>
        </w:rPr>
        <w:t xml:space="preserve"> </w:t>
      </w:r>
      <w:r w:rsidRPr="00595DC9">
        <w:rPr>
          <w:spacing w:val="-1"/>
          <w:szCs w:val="28"/>
        </w:rPr>
        <w:t>Правительством</w:t>
      </w:r>
      <w:r w:rsidRPr="00595DC9">
        <w:rPr>
          <w:spacing w:val="-2"/>
          <w:szCs w:val="28"/>
        </w:rPr>
        <w:t xml:space="preserve"> </w:t>
      </w:r>
      <w:r w:rsidRPr="00595DC9">
        <w:rPr>
          <w:szCs w:val="28"/>
        </w:rPr>
        <w:t>Российской</w:t>
      </w:r>
      <w:r w:rsidRPr="00595DC9">
        <w:rPr>
          <w:spacing w:val="-3"/>
          <w:szCs w:val="28"/>
        </w:rPr>
        <w:t xml:space="preserve"> </w:t>
      </w:r>
      <w:r w:rsidRPr="00595DC9">
        <w:rPr>
          <w:szCs w:val="28"/>
        </w:rPr>
        <w:t>Федерации</w:t>
      </w:r>
      <w:r w:rsidRPr="00595DC9">
        <w:rPr>
          <w:spacing w:val="54"/>
          <w:szCs w:val="28"/>
        </w:rPr>
        <w:t xml:space="preserve"> </w:t>
      </w:r>
      <w:r w:rsidRPr="00595DC9">
        <w:rPr>
          <w:szCs w:val="28"/>
        </w:rPr>
        <w:t xml:space="preserve">порядке аварийными и </w:t>
      </w:r>
      <w:r w:rsidRPr="00595DC9">
        <w:rPr>
          <w:spacing w:val="-1"/>
          <w:szCs w:val="28"/>
        </w:rPr>
        <w:t>подлежащими</w:t>
      </w:r>
      <w:r w:rsidRPr="00595DC9">
        <w:rPr>
          <w:szCs w:val="28"/>
        </w:rPr>
        <w:t xml:space="preserve"> </w:t>
      </w:r>
      <w:r w:rsidRPr="00595DC9">
        <w:rPr>
          <w:spacing w:val="-1"/>
          <w:szCs w:val="28"/>
        </w:rPr>
        <w:t>сносу</w:t>
      </w:r>
      <w:r w:rsidRPr="00595DC9">
        <w:rPr>
          <w:szCs w:val="28"/>
        </w:rPr>
        <w:t xml:space="preserve"> </w:t>
      </w:r>
      <w:r w:rsidRPr="00595DC9">
        <w:rPr>
          <w:spacing w:val="-1"/>
          <w:szCs w:val="28"/>
        </w:rPr>
        <w:t>или</w:t>
      </w:r>
      <w:r w:rsidRPr="00595DC9">
        <w:rPr>
          <w:szCs w:val="28"/>
        </w:rPr>
        <w:t xml:space="preserve"> реконструкции;</w:t>
      </w:r>
    </w:p>
    <w:p w:rsidR="004C51EE" w:rsidRPr="00595DC9" w:rsidRDefault="004C51EE" w:rsidP="00A650A5">
      <w:pPr>
        <w:pStyle w:val="a5"/>
        <w:widowControl w:val="0"/>
        <w:numPr>
          <w:ilvl w:val="0"/>
          <w:numId w:val="18"/>
        </w:numPr>
        <w:tabs>
          <w:tab w:val="left" w:pos="1048"/>
        </w:tabs>
        <w:ind w:left="0" w:firstLine="567"/>
        <w:rPr>
          <w:szCs w:val="28"/>
        </w:rPr>
      </w:pPr>
      <w:r w:rsidRPr="00595DC9">
        <w:rPr>
          <w:szCs w:val="28"/>
        </w:rPr>
        <w:lastRenderedPageBreak/>
        <w:t>на</w:t>
      </w:r>
      <w:r w:rsidRPr="00595DC9">
        <w:rPr>
          <w:spacing w:val="43"/>
          <w:szCs w:val="28"/>
        </w:rPr>
        <w:t xml:space="preserve"> </w:t>
      </w:r>
      <w:r w:rsidRPr="00595DC9">
        <w:rPr>
          <w:spacing w:val="-1"/>
          <w:szCs w:val="28"/>
        </w:rPr>
        <w:t>которых</w:t>
      </w:r>
      <w:r w:rsidRPr="00595DC9">
        <w:rPr>
          <w:spacing w:val="42"/>
          <w:szCs w:val="28"/>
        </w:rPr>
        <w:t xml:space="preserve"> </w:t>
      </w:r>
      <w:r w:rsidRPr="00595DC9">
        <w:rPr>
          <w:szCs w:val="28"/>
        </w:rPr>
        <w:t>расположены</w:t>
      </w:r>
      <w:r w:rsidRPr="00595DC9">
        <w:rPr>
          <w:spacing w:val="43"/>
          <w:szCs w:val="28"/>
        </w:rPr>
        <w:t xml:space="preserve"> </w:t>
      </w:r>
      <w:r w:rsidRPr="00595DC9">
        <w:rPr>
          <w:spacing w:val="-1"/>
          <w:szCs w:val="28"/>
        </w:rPr>
        <w:t>объекты</w:t>
      </w:r>
      <w:r w:rsidRPr="00595DC9">
        <w:rPr>
          <w:spacing w:val="42"/>
          <w:szCs w:val="28"/>
        </w:rPr>
        <w:t xml:space="preserve"> </w:t>
      </w:r>
      <w:r w:rsidRPr="00595DC9">
        <w:rPr>
          <w:szCs w:val="28"/>
        </w:rPr>
        <w:t>капитального</w:t>
      </w:r>
      <w:r w:rsidRPr="00595DC9">
        <w:rPr>
          <w:spacing w:val="42"/>
          <w:szCs w:val="28"/>
        </w:rPr>
        <w:t xml:space="preserve"> </w:t>
      </w:r>
      <w:r w:rsidRPr="00595DC9">
        <w:rPr>
          <w:spacing w:val="-1"/>
          <w:szCs w:val="28"/>
        </w:rPr>
        <w:t>строительства</w:t>
      </w:r>
      <w:r w:rsidRPr="00595DC9">
        <w:rPr>
          <w:spacing w:val="42"/>
          <w:szCs w:val="28"/>
        </w:rPr>
        <w:t xml:space="preserve"> </w:t>
      </w:r>
      <w:r w:rsidRPr="00595DC9">
        <w:rPr>
          <w:szCs w:val="28"/>
        </w:rPr>
        <w:t>(за</w:t>
      </w:r>
      <w:r w:rsidRPr="00595DC9">
        <w:rPr>
          <w:spacing w:val="43"/>
          <w:szCs w:val="28"/>
        </w:rPr>
        <w:t xml:space="preserve"> </w:t>
      </w:r>
      <w:r w:rsidRPr="00595DC9">
        <w:rPr>
          <w:spacing w:val="-1"/>
          <w:szCs w:val="28"/>
        </w:rPr>
        <w:t>исключением</w:t>
      </w:r>
      <w:r w:rsidRPr="00595DC9">
        <w:rPr>
          <w:spacing w:val="69"/>
          <w:szCs w:val="28"/>
        </w:rPr>
        <w:t xml:space="preserve"> </w:t>
      </w:r>
      <w:r w:rsidRPr="00595DC9">
        <w:rPr>
          <w:spacing w:val="-1"/>
          <w:szCs w:val="28"/>
        </w:rPr>
        <w:t>многоквартирных</w:t>
      </w:r>
      <w:r w:rsidRPr="00595DC9">
        <w:rPr>
          <w:spacing w:val="35"/>
          <w:szCs w:val="28"/>
        </w:rPr>
        <w:t xml:space="preserve"> </w:t>
      </w:r>
      <w:r w:rsidRPr="00595DC9">
        <w:rPr>
          <w:szCs w:val="28"/>
        </w:rPr>
        <w:t>домов),</w:t>
      </w:r>
      <w:r w:rsidRPr="00595DC9">
        <w:rPr>
          <w:spacing w:val="35"/>
          <w:szCs w:val="28"/>
        </w:rPr>
        <w:t xml:space="preserve"> </w:t>
      </w:r>
      <w:r w:rsidRPr="00595DC9">
        <w:rPr>
          <w:szCs w:val="28"/>
        </w:rPr>
        <w:t>снос,</w:t>
      </w:r>
      <w:r w:rsidRPr="00595DC9">
        <w:rPr>
          <w:spacing w:val="36"/>
          <w:szCs w:val="28"/>
        </w:rPr>
        <w:t xml:space="preserve"> </w:t>
      </w:r>
      <w:r w:rsidRPr="00595DC9">
        <w:rPr>
          <w:spacing w:val="-1"/>
          <w:szCs w:val="28"/>
        </w:rPr>
        <w:t>реконструкция</w:t>
      </w:r>
      <w:r w:rsidRPr="00595DC9">
        <w:rPr>
          <w:spacing w:val="35"/>
          <w:szCs w:val="28"/>
        </w:rPr>
        <w:t xml:space="preserve"> </w:t>
      </w:r>
      <w:r w:rsidRPr="00595DC9">
        <w:rPr>
          <w:spacing w:val="-1"/>
          <w:szCs w:val="28"/>
        </w:rPr>
        <w:t>которых</w:t>
      </w:r>
      <w:r w:rsidRPr="00595DC9">
        <w:rPr>
          <w:spacing w:val="36"/>
          <w:szCs w:val="28"/>
        </w:rPr>
        <w:t xml:space="preserve"> </w:t>
      </w:r>
      <w:r w:rsidRPr="00595DC9">
        <w:rPr>
          <w:spacing w:val="-1"/>
          <w:szCs w:val="28"/>
        </w:rPr>
        <w:t>планируются</w:t>
      </w:r>
      <w:r w:rsidRPr="00595DC9">
        <w:rPr>
          <w:spacing w:val="35"/>
          <w:szCs w:val="28"/>
        </w:rPr>
        <w:t xml:space="preserve"> </w:t>
      </w:r>
      <w:r w:rsidRPr="00595DC9">
        <w:rPr>
          <w:szCs w:val="28"/>
        </w:rPr>
        <w:t>на</w:t>
      </w:r>
      <w:r w:rsidRPr="00595DC9">
        <w:rPr>
          <w:spacing w:val="36"/>
          <w:szCs w:val="28"/>
        </w:rPr>
        <w:t xml:space="preserve"> </w:t>
      </w:r>
      <w:r w:rsidRPr="00595DC9">
        <w:rPr>
          <w:spacing w:val="-1"/>
          <w:szCs w:val="28"/>
        </w:rPr>
        <w:t>основании</w:t>
      </w:r>
      <w:r w:rsidRPr="00595DC9">
        <w:rPr>
          <w:spacing w:val="35"/>
          <w:szCs w:val="28"/>
        </w:rPr>
        <w:t xml:space="preserve"> </w:t>
      </w:r>
      <w:r w:rsidRPr="00595DC9">
        <w:rPr>
          <w:spacing w:val="-1"/>
          <w:szCs w:val="28"/>
        </w:rPr>
        <w:t>адресных</w:t>
      </w:r>
      <w:r w:rsidRPr="00595DC9">
        <w:rPr>
          <w:spacing w:val="111"/>
          <w:szCs w:val="28"/>
        </w:rPr>
        <w:t xml:space="preserve"> </w:t>
      </w:r>
      <w:r w:rsidRPr="00595DC9">
        <w:rPr>
          <w:szCs w:val="28"/>
        </w:rPr>
        <w:t>программ,</w:t>
      </w:r>
      <w:r w:rsidRPr="00595DC9">
        <w:rPr>
          <w:spacing w:val="51"/>
          <w:szCs w:val="28"/>
        </w:rPr>
        <w:t xml:space="preserve"> </w:t>
      </w:r>
      <w:r w:rsidRPr="00595DC9">
        <w:rPr>
          <w:szCs w:val="28"/>
        </w:rPr>
        <w:t>утвержденных</w:t>
      </w:r>
      <w:r w:rsidRPr="00595DC9">
        <w:rPr>
          <w:spacing w:val="53"/>
          <w:szCs w:val="28"/>
        </w:rPr>
        <w:t xml:space="preserve"> </w:t>
      </w:r>
      <w:r w:rsidRPr="00595DC9">
        <w:rPr>
          <w:szCs w:val="28"/>
        </w:rPr>
        <w:t>высшим</w:t>
      </w:r>
      <w:r w:rsidRPr="00595DC9">
        <w:rPr>
          <w:spacing w:val="54"/>
          <w:szCs w:val="28"/>
        </w:rPr>
        <w:t xml:space="preserve"> </w:t>
      </w:r>
      <w:r w:rsidRPr="00595DC9">
        <w:rPr>
          <w:spacing w:val="-1"/>
          <w:szCs w:val="28"/>
        </w:rPr>
        <w:t>органом</w:t>
      </w:r>
      <w:r w:rsidRPr="00595DC9">
        <w:rPr>
          <w:spacing w:val="54"/>
          <w:szCs w:val="28"/>
        </w:rPr>
        <w:t xml:space="preserve"> </w:t>
      </w:r>
      <w:r w:rsidRPr="00595DC9">
        <w:rPr>
          <w:spacing w:val="-1"/>
          <w:szCs w:val="28"/>
        </w:rPr>
        <w:t>исполнительной</w:t>
      </w:r>
      <w:r w:rsidRPr="00595DC9">
        <w:rPr>
          <w:spacing w:val="53"/>
          <w:szCs w:val="28"/>
        </w:rPr>
        <w:t xml:space="preserve"> </w:t>
      </w:r>
      <w:r w:rsidRPr="00595DC9">
        <w:rPr>
          <w:szCs w:val="28"/>
        </w:rPr>
        <w:t>власти</w:t>
      </w:r>
      <w:r w:rsidRPr="00595DC9">
        <w:rPr>
          <w:spacing w:val="53"/>
          <w:szCs w:val="28"/>
        </w:rPr>
        <w:t xml:space="preserve"> </w:t>
      </w:r>
      <w:r w:rsidRPr="00595DC9">
        <w:rPr>
          <w:spacing w:val="-1"/>
          <w:szCs w:val="28"/>
        </w:rPr>
        <w:t>субъекта</w:t>
      </w:r>
      <w:r w:rsidRPr="00595DC9">
        <w:rPr>
          <w:spacing w:val="54"/>
          <w:szCs w:val="28"/>
        </w:rPr>
        <w:t xml:space="preserve"> </w:t>
      </w:r>
      <w:r w:rsidRPr="00595DC9">
        <w:rPr>
          <w:szCs w:val="28"/>
        </w:rPr>
        <w:t>Российской</w:t>
      </w:r>
      <w:r w:rsidRPr="00595DC9">
        <w:rPr>
          <w:spacing w:val="53"/>
          <w:szCs w:val="28"/>
        </w:rPr>
        <w:t xml:space="preserve"> </w:t>
      </w:r>
      <w:r w:rsidRPr="00595DC9">
        <w:rPr>
          <w:szCs w:val="28"/>
        </w:rPr>
        <w:t>Федерации;</w:t>
      </w:r>
    </w:p>
    <w:p w:rsidR="004C51EE" w:rsidRPr="00595DC9" w:rsidRDefault="004C51EE" w:rsidP="00A650A5">
      <w:pPr>
        <w:pStyle w:val="a5"/>
        <w:widowControl w:val="0"/>
        <w:numPr>
          <w:ilvl w:val="0"/>
          <w:numId w:val="18"/>
        </w:numPr>
        <w:tabs>
          <w:tab w:val="left" w:pos="940"/>
        </w:tabs>
        <w:ind w:left="0" w:firstLine="567"/>
        <w:rPr>
          <w:szCs w:val="28"/>
        </w:rPr>
      </w:pPr>
      <w:r w:rsidRPr="00595DC9">
        <w:rPr>
          <w:szCs w:val="28"/>
        </w:rPr>
        <w:t>виды</w:t>
      </w:r>
      <w:r w:rsidRPr="00595DC9">
        <w:rPr>
          <w:spacing w:val="-6"/>
          <w:szCs w:val="28"/>
        </w:rPr>
        <w:t xml:space="preserve"> </w:t>
      </w:r>
      <w:r w:rsidRPr="00595DC9">
        <w:rPr>
          <w:szCs w:val="28"/>
        </w:rPr>
        <w:t>разрешенного</w:t>
      </w:r>
      <w:r w:rsidRPr="00595DC9">
        <w:rPr>
          <w:spacing w:val="-6"/>
          <w:szCs w:val="28"/>
        </w:rPr>
        <w:t xml:space="preserve"> </w:t>
      </w:r>
      <w:r w:rsidRPr="00595DC9">
        <w:rPr>
          <w:szCs w:val="28"/>
        </w:rPr>
        <w:t>использования,</w:t>
      </w:r>
      <w:r w:rsidRPr="00595DC9">
        <w:rPr>
          <w:spacing w:val="-5"/>
          <w:szCs w:val="28"/>
        </w:rPr>
        <w:t xml:space="preserve"> </w:t>
      </w:r>
      <w:r w:rsidRPr="00595DC9">
        <w:rPr>
          <w:spacing w:val="-1"/>
          <w:szCs w:val="28"/>
        </w:rPr>
        <w:t>которых</w:t>
      </w:r>
      <w:r w:rsidRPr="00595DC9">
        <w:rPr>
          <w:spacing w:val="-5"/>
          <w:szCs w:val="28"/>
        </w:rPr>
        <w:t xml:space="preserve"> </w:t>
      </w:r>
      <w:r w:rsidRPr="00595DC9">
        <w:rPr>
          <w:szCs w:val="28"/>
        </w:rPr>
        <w:t>и</w:t>
      </w:r>
      <w:r w:rsidRPr="00595DC9">
        <w:rPr>
          <w:spacing w:val="-5"/>
          <w:szCs w:val="28"/>
        </w:rPr>
        <w:t xml:space="preserve"> </w:t>
      </w:r>
      <w:r w:rsidRPr="00595DC9">
        <w:rPr>
          <w:szCs w:val="28"/>
        </w:rPr>
        <w:t>(или)</w:t>
      </w:r>
      <w:r w:rsidRPr="00595DC9">
        <w:rPr>
          <w:spacing w:val="-5"/>
          <w:szCs w:val="28"/>
        </w:rPr>
        <w:t xml:space="preserve"> </w:t>
      </w:r>
      <w:r w:rsidRPr="00595DC9">
        <w:rPr>
          <w:szCs w:val="28"/>
        </w:rPr>
        <w:t>виды</w:t>
      </w:r>
      <w:r w:rsidRPr="00595DC9">
        <w:rPr>
          <w:spacing w:val="-6"/>
          <w:szCs w:val="28"/>
        </w:rPr>
        <w:t xml:space="preserve"> </w:t>
      </w:r>
      <w:r w:rsidRPr="00595DC9">
        <w:rPr>
          <w:szCs w:val="28"/>
        </w:rPr>
        <w:t>разрешенного</w:t>
      </w:r>
      <w:r w:rsidRPr="00595DC9">
        <w:rPr>
          <w:spacing w:val="-6"/>
          <w:szCs w:val="28"/>
        </w:rPr>
        <w:t xml:space="preserve"> </w:t>
      </w:r>
      <w:r w:rsidRPr="00595DC9">
        <w:rPr>
          <w:szCs w:val="28"/>
        </w:rPr>
        <w:t>использования</w:t>
      </w:r>
      <w:r w:rsidRPr="00595DC9">
        <w:rPr>
          <w:spacing w:val="-5"/>
          <w:szCs w:val="28"/>
        </w:rPr>
        <w:t xml:space="preserve"> </w:t>
      </w:r>
      <w:r w:rsidRPr="00595DC9">
        <w:rPr>
          <w:szCs w:val="28"/>
        </w:rPr>
        <w:t>и</w:t>
      </w:r>
      <w:r w:rsidRPr="00595DC9">
        <w:rPr>
          <w:spacing w:val="26"/>
          <w:szCs w:val="28"/>
        </w:rPr>
        <w:t xml:space="preserve"> </w:t>
      </w:r>
      <w:r w:rsidRPr="00595DC9">
        <w:rPr>
          <w:szCs w:val="28"/>
        </w:rPr>
        <w:t>характеристики</w:t>
      </w:r>
      <w:r w:rsidRPr="00595DC9">
        <w:rPr>
          <w:spacing w:val="8"/>
          <w:szCs w:val="28"/>
        </w:rPr>
        <w:t xml:space="preserve"> </w:t>
      </w:r>
      <w:r w:rsidRPr="00595DC9">
        <w:rPr>
          <w:szCs w:val="28"/>
        </w:rPr>
        <w:t>расположенных</w:t>
      </w:r>
      <w:r w:rsidRPr="00595DC9">
        <w:rPr>
          <w:spacing w:val="9"/>
          <w:szCs w:val="28"/>
        </w:rPr>
        <w:t xml:space="preserve"> </w:t>
      </w:r>
      <w:r w:rsidRPr="00595DC9">
        <w:rPr>
          <w:szCs w:val="28"/>
        </w:rPr>
        <w:t>на</w:t>
      </w:r>
      <w:r w:rsidRPr="00595DC9">
        <w:rPr>
          <w:spacing w:val="9"/>
          <w:szCs w:val="28"/>
        </w:rPr>
        <w:t xml:space="preserve"> </w:t>
      </w:r>
      <w:r w:rsidRPr="00595DC9">
        <w:rPr>
          <w:szCs w:val="28"/>
        </w:rPr>
        <w:t>них</w:t>
      </w:r>
      <w:r w:rsidRPr="00595DC9">
        <w:rPr>
          <w:spacing w:val="9"/>
          <w:szCs w:val="28"/>
        </w:rPr>
        <w:t xml:space="preserve"> </w:t>
      </w:r>
      <w:r w:rsidRPr="00595DC9">
        <w:rPr>
          <w:spacing w:val="-1"/>
          <w:szCs w:val="28"/>
        </w:rPr>
        <w:t>объектов</w:t>
      </w:r>
      <w:r w:rsidRPr="00595DC9">
        <w:rPr>
          <w:spacing w:val="8"/>
          <w:szCs w:val="28"/>
        </w:rPr>
        <w:t xml:space="preserve"> </w:t>
      </w:r>
      <w:r w:rsidRPr="00595DC9">
        <w:rPr>
          <w:szCs w:val="28"/>
        </w:rPr>
        <w:t>капитального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не</w:t>
      </w:r>
      <w:r w:rsidRPr="00595DC9">
        <w:rPr>
          <w:spacing w:val="9"/>
          <w:szCs w:val="28"/>
        </w:rPr>
        <w:t xml:space="preserve"> </w:t>
      </w:r>
      <w:r w:rsidRPr="00595DC9">
        <w:rPr>
          <w:szCs w:val="28"/>
        </w:rPr>
        <w:t>соответствуют</w:t>
      </w:r>
      <w:r w:rsidRPr="00595DC9">
        <w:rPr>
          <w:spacing w:val="38"/>
          <w:szCs w:val="28"/>
        </w:rPr>
        <w:t xml:space="preserve"> </w:t>
      </w:r>
      <w:r w:rsidRPr="00595DC9">
        <w:rPr>
          <w:szCs w:val="28"/>
        </w:rPr>
        <w:t>видам</w:t>
      </w:r>
      <w:r w:rsidRPr="00595DC9">
        <w:rPr>
          <w:spacing w:val="-4"/>
          <w:szCs w:val="28"/>
        </w:rPr>
        <w:t xml:space="preserve"> </w:t>
      </w:r>
      <w:r w:rsidRPr="00595DC9">
        <w:rPr>
          <w:spacing w:val="-1"/>
          <w:szCs w:val="28"/>
        </w:rPr>
        <w:t>разрешенного</w:t>
      </w:r>
      <w:r w:rsidRPr="00595DC9">
        <w:rPr>
          <w:spacing w:val="-4"/>
          <w:szCs w:val="28"/>
        </w:rPr>
        <w:t xml:space="preserve"> </w:t>
      </w:r>
      <w:r w:rsidRPr="00595DC9">
        <w:rPr>
          <w:spacing w:val="-1"/>
          <w:szCs w:val="28"/>
        </w:rPr>
        <w:t>использования</w:t>
      </w:r>
      <w:r w:rsidRPr="00595DC9">
        <w:rPr>
          <w:spacing w:val="-4"/>
          <w:szCs w:val="28"/>
        </w:rPr>
        <w:t xml:space="preserve"> </w:t>
      </w:r>
      <w:r w:rsidRPr="00595DC9">
        <w:rPr>
          <w:spacing w:val="-1"/>
          <w:szCs w:val="28"/>
        </w:rPr>
        <w:t>земельных</w:t>
      </w:r>
      <w:r w:rsidRPr="00595DC9">
        <w:rPr>
          <w:spacing w:val="-5"/>
          <w:szCs w:val="28"/>
        </w:rPr>
        <w:t xml:space="preserve"> </w:t>
      </w:r>
      <w:r w:rsidRPr="00595DC9">
        <w:rPr>
          <w:spacing w:val="-1"/>
          <w:szCs w:val="28"/>
        </w:rPr>
        <w:t>участков</w:t>
      </w:r>
      <w:r w:rsidRPr="00595DC9">
        <w:rPr>
          <w:spacing w:val="-6"/>
          <w:szCs w:val="28"/>
        </w:rPr>
        <w:t xml:space="preserve"> </w:t>
      </w:r>
      <w:r w:rsidRPr="00595DC9">
        <w:rPr>
          <w:szCs w:val="28"/>
        </w:rPr>
        <w:t>и</w:t>
      </w:r>
      <w:r w:rsidRPr="00595DC9">
        <w:rPr>
          <w:spacing w:val="-4"/>
          <w:szCs w:val="28"/>
        </w:rPr>
        <w:t xml:space="preserve"> </w:t>
      </w:r>
      <w:r w:rsidRPr="00595DC9">
        <w:rPr>
          <w:spacing w:val="-1"/>
          <w:szCs w:val="28"/>
        </w:rPr>
        <w:t>объектов</w:t>
      </w:r>
      <w:r w:rsidRPr="00595DC9">
        <w:rPr>
          <w:spacing w:val="-5"/>
          <w:szCs w:val="28"/>
        </w:rPr>
        <w:t xml:space="preserve"> </w:t>
      </w:r>
      <w:r w:rsidRPr="00595DC9">
        <w:rPr>
          <w:szCs w:val="28"/>
        </w:rPr>
        <w:t>капитального</w:t>
      </w:r>
      <w:r w:rsidRPr="00595DC9">
        <w:rPr>
          <w:spacing w:val="-4"/>
          <w:szCs w:val="28"/>
        </w:rPr>
        <w:t xml:space="preserve"> </w:t>
      </w:r>
      <w:r w:rsidRPr="00595DC9">
        <w:rPr>
          <w:spacing w:val="-1"/>
          <w:szCs w:val="28"/>
        </w:rPr>
        <w:t>строительства</w:t>
      </w:r>
      <w:r w:rsidRPr="00595DC9">
        <w:rPr>
          <w:spacing w:val="113"/>
          <w:szCs w:val="28"/>
        </w:rPr>
        <w:t xml:space="preserve"> </w:t>
      </w:r>
      <w:r w:rsidRPr="00595DC9">
        <w:rPr>
          <w:szCs w:val="28"/>
        </w:rPr>
        <w:t>и</w:t>
      </w:r>
      <w:r w:rsidRPr="00595DC9">
        <w:rPr>
          <w:spacing w:val="4"/>
          <w:szCs w:val="28"/>
        </w:rPr>
        <w:t xml:space="preserve"> </w:t>
      </w:r>
      <w:r w:rsidRPr="00595DC9">
        <w:rPr>
          <w:spacing w:val="-1"/>
          <w:szCs w:val="28"/>
        </w:rPr>
        <w:t>предельным</w:t>
      </w:r>
      <w:r w:rsidRPr="00595DC9">
        <w:rPr>
          <w:spacing w:val="4"/>
          <w:szCs w:val="28"/>
        </w:rPr>
        <w:t xml:space="preserve"> </w:t>
      </w:r>
      <w:r w:rsidRPr="00595DC9">
        <w:rPr>
          <w:spacing w:val="-1"/>
          <w:szCs w:val="28"/>
        </w:rPr>
        <w:t>параметрам</w:t>
      </w:r>
      <w:r w:rsidRPr="00595DC9">
        <w:rPr>
          <w:spacing w:val="5"/>
          <w:szCs w:val="28"/>
        </w:rPr>
        <w:t xml:space="preserve"> </w:t>
      </w:r>
      <w:r w:rsidRPr="00595DC9">
        <w:rPr>
          <w:spacing w:val="-1"/>
          <w:szCs w:val="28"/>
        </w:rPr>
        <w:t>строительства,</w:t>
      </w:r>
      <w:r w:rsidRPr="00595DC9">
        <w:rPr>
          <w:spacing w:val="4"/>
          <w:szCs w:val="28"/>
        </w:rPr>
        <w:t xml:space="preserve"> </w:t>
      </w:r>
      <w:r w:rsidRPr="00595DC9">
        <w:rPr>
          <w:szCs w:val="28"/>
        </w:rPr>
        <w:t>реконструкции</w:t>
      </w:r>
      <w:r w:rsidRPr="00595DC9">
        <w:rPr>
          <w:spacing w:val="4"/>
          <w:szCs w:val="28"/>
        </w:rPr>
        <w:t xml:space="preserve"> </w:t>
      </w:r>
      <w:r w:rsidRPr="00595DC9">
        <w:rPr>
          <w:spacing w:val="-1"/>
          <w:szCs w:val="28"/>
        </w:rPr>
        <w:t>объектов</w:t>
      </w:r>
      <w:r w:rsidRPr="00595DC9">
        <w:rPr>
          <w:spacing w:val="5"/>
          <w:szCs w:val="28"/>
        </w:rPr>
        <w:t xml:space="preserve"> </w:t>
      </w:r>
      <w:r w:rsidRPr="00595DC9">
        <w:rPr>
          <w:szCs w:val="28"/>
        </w:rPr>
        <w:t>капитального</w:t>
      </w:r>
      <w:r w:rsidRPr="00595DC9">
        <w:rPr>
          <w:spacing w:val="4"/>
          <w:szCs w:val="28"/>
        </w:rPr>
        <w:t xml:space="preserve"> </w:t>
      </w:r>
      <w:r w:rsidRPr="00595DC9">
        <w:rPr>
          <w:spacing w:val="-1"/>
          <w:szCs w:val="28"/>
        </w:rPr>
        <w:t>строительства,</w:t>
      </w:r>
      <w:r w:rsidRPr="00595DC9">
        <w:rPr>
          <w:spacing w:val="99"/>
          <w:szCs w:val="28"/>
        </w:rPr>
        <w:t xml:space="preserve"> </w:t>
      </w:r>
      <w:r w:rsidRPr="00595DC9">
        <w:rPr>
          <w:spacing w:val="-1"/>
          <w:szCs w:val="28"/>
        </w:rPr>
        <w:t>установленным</w:t>
      </w:r>
      <w:r w:rsidRPr="00595DC9">
        <w:rPr>
          <w:szCs w:val="28"/>
        </w:rPr>
        <w:t xml:space="preserve"> правилами </w:t>
      </w:r>
      <w:r w:rsidRPr="00595DC9">
        <w:rPr>
          <w:spacing w:val="-1"/>
          <w:szCs w:val="28"/>
        </w:rPr>
        <w:t>землепользования</w:t>
      </w:r>
      <w:r w:rsidRPr="00595DC9">
        <w:rPr>
          <w:szCs w:val="28"/>
        </w:rPr>
        <w:t xml:space="preserve"> и застройки;</w:t>
      </w:r>
    </w:p>
    <w:p w:rsidR="004C51EE" w:rsidRPr="00595DC9" w:rsidRDefault="004C51EE" w:rsidP="00A650A5">
      <w:pPr>
        <w:pStyle w:val="a5"/>
        <w:widowControl w:val="0"/>
        <w:numPr>
          <w:ilvl w:val="0"/>
          <w:numId w:val="18"/>
        </w:numPr>
        <w:tabs>
          <w:tab w:val="left" w:pos="1082"/>
        </w:tabs>
        <w:ind w:left="0" w:firstLine="567"/>
        <w:rPr>
          <w:szCs w:val="28"/>
        </w:rPr>
      </w:pPr>
      <w:r w:rsidRPr="00595DC9">
        <w:rPr>
          <w:szCs w:val="28"/>
        </w:rPr>
        <w:t>на</w:t>
      </w:r>
      <w:r w:rsidRPr="00595DC9">
        <w:rPr>
          <w:spacing w:val="16"/>
          <w:szCs w:val="28"/>
        </w:rPr>
        <w:t xml:space="preserve"> </w:t>
      </w:r>
      <w:r w:rsidRPr="00595DC9">
        <w:rPr>
          <w:spacing w:val="-1"/>
          <w:szCs w:val="28"/>
        </w:rPr>
        <w:t>которых</w:t>
      </w:r>
      <w:r w:rsidRPr="00595DC9">
        <w:rPr>
          <w:spacing w:val="16"/>
          <w:szCs w:val="28"/>
        </w:rPr>
        <w:t xml:space="preserve"> </w:t>
      </w:r>
      <w:r w:rsidRPr="00595DC9">
        <w:rPr>
          <w:szCs w:val="28"/>
        </w:rPr>
        <w:t>расположены</w:t>
      </w:r>
      <w:r w:rsidRPr="00595DC9">
        <w:rPr>
          <w:spacing w:val="16"/>
          <w:szCs w:val="28"/>
        </w:rPr>
        <w:t xml:space="preserve"> </w:t>
      </w:r>
      <w:r w:rsidRPr="00595DC9">
        <w:rPr>
          <w:spacing w:val="-1"/>
          <w:szCs w:val="28"/>
        </w:rPr>
        <w:t>объекты</w:t>
      </w:r>
      <w:r w:rsidRPr="00595DC9">
        <w:rPr>
          <w:spacing w:val="16"/>
          <w:szCs w:val="28"/>
        </w:rPr>
        <w:t xml:space="preserve"> </w:t>
      </w:r>
      <w:r w:rsidRPr="00595DC9">
        <w:rPr>
          <w:szCs w:val="28"/>
        </w:rPr>
        <w:t>капитального</w:t>
      </w:r>
      <w:r w:rsidRPr="00595DC9">
        <w:rPr>
          <w:spacing w:val="16"/>
          <w:szCs w:val="28"/>
        </w:rPr>
        <w:t xml:space="preserve"> </w:t>
      </w:r>
      <w:r w:rsidRPr="00595DC9">
        <w:rPr>
          <w:spacing w:val="-1"/>
          <w:szCs w:val="28"/>
        </w:rPr>
        <w:t>строительства,</w:t>
      </w:r>
      <w:r w:rsidRPr="00595DC9">
        <w:rPr>
          <w:spacing w:val="16"/>
          <w:szCs w:val="28"/>
        </w:rPr>
        <w:t xml:space="preserve"> </w:t>
      </w:r>
      <w:r w:rsidRPr="00595DC9">
        <w:rPr>
          <w:szCs w:val="28"/>
        </w:rPr>
        <w:t>признанные</w:t>
      </w:r>
      <w:r w:rsidRPr="00595DC9">
        <w:rPr>
          <w:spacing w:val="16"/>
          <w:szCs w:val="28"/>
        </w:rPr>
        <w:t xml:space="preserve"> </w:t>
      </w:r>
      <w:r w:rsidRPr="00595DC9">
        <w:rPr>
          <w:szCs w:val="28"/>
        </w:rPr>
        <w:t>в</w:t>
      </w:r>
      <w:r w:rsidRPr="00595DC9">
        <w:rPr>
          <w:spacing w:val="51"/>
          <w:szCs w:val="28"/>
        </w:rPr>
        <w:t xml:space="preserve"> </w:t>
      </w:r>
      <w:r w:rsidRPr="00595DC9">
        <w:rPr>
          <w:spacing w:val="-1"/>
          <w:szCs w:val="28"/>
        </w:rPr>
        <w:t>соответствии</w:t>
      </w:r>
      <w:r w:rsidRPr="00595DC9">
        <w:rPr>
          <w:szCs w:val="28"/>
        </w:rPr>
        <w:t xml:space="preserve"> с </w:t>
      </w:r>
      <w:r w:rsidRPr="00595DC9">
        <w:rPr>
          <w:spacing w:val="-1"/>
          <w:szCs w:val="28"/>
        </w:rPr>
        <w:t>гражданским</w:t>
      </w:r>
      <w:r w:rsidRPr="00595DC9">
        <w:rPr>
          <w:szCs w:val="28"/>
        </w:rPr>
        <w:t xml:space="preserve"> </w:t>
      </w:r>
      <w:r w:rsidRPr="00595DC9">
        <w:rPr>
          <w:spacing w:val="-1"/>
          <w:szCs w:val="28"/>
        </w:rPr>
        <w:t>законодательством</w:t>
      </w:r>
      <w:r w:rsidRPr="00595DC9">
        <w:rPr>
          <w:szCs w:val="28"/>
        </w:rPr>
        <w:t xml:space="preserve"> </w:t>
      </w:r>
      <w:r w:rsidRPr="00595DC9">
        <w:rPr>
          <w:spacing w:val="-1"/>
          <w:szCs w:val="28"/>
        </w:rPr>
        <w:t>самовольными</w:t>
      </w:r>
      <w:r w:rsidRPr="00595DC9">
        <w:rPr>
          <w:szCs w:val="28"/>
        </w:rPr>
        <w:t xml:space="preserve"> постройками.</w:t>
      </w:r>
    </w:p>
    <w:p w:rsidR="004C51EE" w:rsidRPr="00595DC9" w:rsidRDefault="004C51EE" w:rsidP="00A650A5">
      <w:pPr>
        <w:pStyle w:val="a5"/>
        <w:widowControl w:val="0"/>
        <w:numPr>
          <w:ilvl w:val="0"/>
          <w:numId w:val="22"/>
        </w:numPr>
        <w:tabs>
          <w:tab w:val="left" w:pos="976"/>
        </w:tabs>
        <w:ind w:left="0" w:firstLine="567"/>
        <w:rPr>
          <w:szCs w:val="28"/>
        </w:rPr>
      </w:pPr>
      <w:r w:rsidRPr="00595DC9">
        <w:rPr>
          <w:szCs w:val="28"/>
        </w:rPr>
        <w:t>В</w:t>
      </w:r>
      <w:r w:rsidRPr="00595DC9">
        <w:rPr>
          <w:spacing w:val="50"/>
          <w:szCs w:val="28"/>
        </w:rPr>
        <w:t xml:space="preserve"> </w:t>
      </w:r>
      <w:r w:rsidRPr="00595DC9">
        <w:rPr>
          <w:szCs w:val="28"/>
        </w:rPr>
        <w:t>границы</w:t>
      </w:r>
      <w:r w:rsidRPr="00595DC9">
        <w:rPr>
          <w:spacing w:val="50"/>
          <w:szCs w:val="28"/>
        </w:rPr>
        <w:t xml:space="preserve"> </w:t>
      </w:r>
      <w:r w:rsidRPr="00595DC9">
        <w:rPr>
          <w:spacing w:val="-1"/>
          <w:szCs w:val="28"/>
        </w:rPr>
        <w:t>территории,</w:t>
      </w:r>
      <w:r w:rsidRPr="00595DC9">
        <w:rPr>
          <w:spacing w:val="51"/>
          <w:szCs w:val="28"/>
        </w:rPr>
        <w:t xml:space="preserve"> </w:t>
      </w:r>
      <w:r w:rsidRPr="00595DC9">
        <w:rPr>
          <w:szCs w:val="28"/>
        </w:rPr>
        <w:t>в</w:t>
      </w:r>
      <w:r w:rsidRPr="00595DC9">
        <w:rPr>
          <w:spacing w:val="50"/>
          <w:szCs w:val="28"/>
        </w:rPr>
        <w:t xml:space="preserve"> </w:t>
      </w:r>
      <w:r w:rsidRPr="00595DC9">
        <w:rPr>
          <w:szCs w:val="28"/>
        </w:rPr>
        <w:t>отношении</w:t>
      </w:r>
      <w:r w:rsidRPr="00595DC9">
        <w:rPr>
          <w:spacing w:val="51"/>
          <w:szCs w:val="28"/>
        </w:rPr>
        <w:t xml:space="preserve"> </w:t>
      </w:r>
      <w:r w:rsidRPr="00595DC9">
        <w:rPr>
          <w:spacing w:val="-1"/>
          <w:szCs w:val="28"/>
        </w:rPr>
        <w:t>которой</w:t>
      </w:r>
      <w:r w:rsidRPr="00595DC9">
        <w:rPr>
          <w:spacing w:val="51"/>
          <w:szCs w:val="28"/>
        </w:rPr>
        <w:t xml:space="preserve"> </w:t>
      </w:r>
      <w:r w:rsidRPr="00595DC9">
        <w:rPr>
          <w:szCs w:val="28"/>
        </w:rPr>
        <w:t>принимается</w:t>
      </w:r>
      <w:r w:rsidRPr="00595DC9">
        <w:rPr>
          <w:spacing w:val="51"/>
          <w:szCs w:val="28"/>
        </w:rPr>
        <w:t xml:space="preserve"> </w:t>
      </w:r>
      <w:r w:rsidRPr="00595DC9">
        <w:rPr>
          <w:szCs w:val="28"/>
        </w:rPr>
        <w:t>решение</w:t>
      </w:r>
      <w:r w:rsidRPr="00595DC9">
        <w:rPr>
          <w:spacing w:val="51"/>
          <w:szCs w:val="28"/>
        </w:rPr>
        <w:t xml:space="preserve"> </w:t>
      </w:r>
      <w:r w:rsidRPr="00595DC9">
        <w:rPr>
          <w:szCs w:val="28"/>
        </w:rPr>
        <w:t>о</w:t>
      </w:r>
      <w:r w:rsidRPr="00595DC9">
        <w:rPr>
          <w:spacing w:val="51"/>
          <w:szCs w:val="28"/>
        </w:rPr>
        <w:t xml:space="preserve"> </w:t>
      </w:r>
      <w:r w:rsidRPr="00595DC9">
        <w:rPr>
          <w:spacing w:val="-1"/>
          <w:szCs w:val="28"/>
        </w:rPr>
        <w:t>комплексном</w:t>
      </w:r>
      <w:r w:rsidRPr="00595DC9">
        <w:rPr>
          <w:spacing w:val="56"/>
          <w:szCs w:val="28"/>
        </w:rPr>
        <w:t xml:space="preserve"> </w:t>
      </w:r>
      <w:r w:rsidRPr="00595DC9">
        <w:rPr>
          <w:spacing w:val="-1"/>
          <w:szCs w:val="28"/>
        </w:rPr>
        <w:t>развитии</w:t>
      </w:r>
      <w:r w:rsidRPr="00595DC9">
        <w:rPr>
          <w:spacing w:val="53"/>
          <w:szCs w:val="28"/>
        </w:rPr>
        <w:t xml:space="preserve"> </w:t>
      </w:r>
      <w:r w:rsidRPr="00595DC9">
        <w:rPr>
          <w:szCs w:val="28"/>
        </w:rPr>
        <w:t>территории</w:t>
      </w:r>
      <w:r w:rsidRPr="00595DC9">
        <w:rPr>
          <w:spacing w:val="53"/>
          <w:szCs w:val="28"/>
        </w:rPr>
        <w:t xml:space="preserve"> </w:t>
      </w:r>
      <w:r w:rsidRPr="00595DC9">
        <w:rPr>
          <w:szCs w:val="28"/>
        </w:rPr>
        <w:t>нежилой</w:t>
      </w:r>
      <w:r w:rsidRPr="00595DC9">
        <w:rPr>
          <w:spacing w:val="54"/>
          <w:szCs w:val="28"/>
        </w:rPr>
        <w:t xml:space="preserve"> </w:t>
      </w:r>
      <w:r w:rsidRPr="00595DC9">
        <w:rPr>
          <w:szCs w:val="28"/>
        </w:rPr>
        <w:t>застройки,</w:t>
      </w:r>
      <w:r w:rsidRPr="00595DC9">
        <w:rPr>
          <w:spacing w:val="53"/>
          <w:szCs w:val="28"/>
        </w:rPr>
        <w:t xml:space="preserve"> </w:t>
      </w:r>
      <w:r w:rsidRPr="00595DC9">
        <w:rPr>
          <w:szCs w:val="28"/>
        </w:rPr>
        <w:t>могут</w:t>
      </w:r>
      <w:r w:rsidRPr="00595DC9">
        <w:rPr>
          <w:spacing w:val="53"/>
          <w:szCs w:val="28"/>
        </w:rPr>
        <w:t xml:space="preserve"> </w:t>
      </w:r>
      <w:r w:rsidRPr="00595DC9">
        <w:rPr>
          <w:spacing w:val="-1"/>
          <w:szCs w:val="28"/>
        </w:rPr>
        <w:t>быть</w:t>
      </w:r>
      <w:r w:rsidRPr="00595DC9">
        <w:rPr>
          <w:spacing w:val="53"/>
          <w:szCs w:val="28"/>
        </w:rPr>
        <w:t xml:space="preserve"> </w:t>
      </w:r>
      <w:r w:rsidRPr="00595DC9">
        <w:rPr>
          <w:spacing w:val="-1"/>
          <w:szCs w:val="28"/>
        </w:rPr>
        <w:t>включены</w:t>
      </w:r>
      <w:r w:rsidRPr="00595DC9">
        <w:rPr>
          <w:spacing w:val="53"/>
          <w:szCs w:val="28"/>
        </w:rPr>
        <w:t xml:space="preserve"> </w:t>
      </w:r>
      <w:r w:rsidRPr="00595DC9">
        <w:rPr>
          <w:szCs w:val="28"/>
        </w:rPr>
        <w:t>земельные</w:t>
      </w:r>
      <w:r w:rsidRPr="00595DC9">
        <w:rPr>
          <w:spacing w:val="52"/>
          <w:szCs w:val="28"/>
        </w:rPr>
        <w:t xml:space="preserve"> </w:t>
      </w:r>
      <w:r w:rsidRPr="00595DC9">
        <w:rPr>
          <w:spacing w:val="-1"/>
          <w:szCs w:val="28"/>
        </w:rPr>
        <w:t>участки</w:t>
      </w:r>
      <w:r w:rsidRPr="00595DC9">
        <w:rPr>
          <w:spacing w:val="53"/>
          <w:szCs w:val="28"/>
        </w:rPr>
        <w:t xml:space="preserve"> </w:t>
      </w:r>
      <w:r w:rsidRPr="00595DC9">
        <w:rPr>
          <w:szCs w:val="28"/>
        </w:rPr>
        <w:t>и</w:t>
      </w:r>
      <w:r w:rsidRPr="00595DC9">
        <w:rPr>
          <w:spacing w:val="53"/>
          <w:szCs w:val="28"/>
        </w:rPr>
        <w:t xml:space="preserve"> </w:t>
      </w:r>
      <w:r w:rsidRPr="00595DC9">
        <w:rPr>
          <w:szCs w:val="28"/>
        </w:rPr>
        <w:t>(или)</w:t>
      </w:r>
      <w:r w:rsidRPr="00595DC9">
        <w:rPr>
          <w:spacing w:val="49"/>
          <w:szCs w:val="28"/>
        </w:rPr>
        <w:t xml:space="preserve"> </w:t>
      </w:r>
      <w:r w:rsidRPr="00595DC9">
        <w:rPr>
          <w:spacing w:val="-1"/>
          <w:szCs w:val="28"/>
        </w:rPr>
        <w:t>расположенные</w:t>
      </w:r>
      <w:r w:rsidRPr="00595DC9">
        <w:rPr>
          <w:spacing w:val="37"/>
          <w:szCs w:val="28"/>
        </w:rPr>
        <w:t xml:space="preserve"> </w:t>
      </w:r>
      <w:r w:rsidRPr="00595DC9">
        <w:rPr>
          <w:szCs w:val="28"/>
        </w:rPr>
        <w:t>на</w:t>
      </w:r>
      <w:r w:rsidRPr="00595DC9">
        <w:rPr>
          <w:spacing w:val="37"/>
          <w:szCs w:val="28"/>
        </w:rPr>
        <w:t xml:space="preserve"> </w:t>
      </w:r>
      <w:r w:rsidRPr="00595DC9">
        <w:rPr>
          <w:szCs w:val="28"/>
        </w:rPr>
        <w:t>них</w:t>
      </w:r>
      <w:r w:rsidRPr="00595DC9">
        <w:rPr>
          <w:spacing w:val="36"/>
          <w:szCs w:val="28"/>
        </w:rPr>
        <w:t xml:space="preserve"> </w:t>
      </w:r>
      <w:r w:rsidRPr="00595DC9">
        <w:rPr>
          <w:spacing w:val="-1"/>
          <w:szCs w:val="28"/>
        </w:rPr>
        <w:t>объекты</w:t>
      </w:r>
      <w:r w:rsidRPr="00595DC9">
        <w:rPr>
          <w:spacing w:val="36"/>
          <w:szCs w:val="28"/>
        </w:rPr>
        <w:t xml:space="preserve"> </w:t>
      </w:r>
      <w:r w:rsidRPr="00595DC9">
        <w:rPr>
          <w:szCs w:val="28"/>
        </w:rPr>
        <w:t>недвижимого</w:t>
      </w:r>
      <w:r w:rsidRPr="00595DC9">
        <w:rPr>
          <w:spacing w:val="37"/>
          <w:szCs w:val="28"/>
        </w:rPr>
        <w:t xml:space="preserve"> </w:t>
      </w:r>
      <w:r w:rsidRPr="00595DC9">
        <w:rPr>
          <w:spacing w:val="-1"/>
          <w:szCs w:val="28"/>
        </w:rPr>
        <w:t>имущества,</w:t>
      </w:r>
      <w:r w:rsidRPr="00595DC9">
        <w:rPr>
          <w:spacing w:val="36"/>
          <w:szCs w:val="28"/>
        </w:rPr>
        <w:t xml:space="preserve"> </w:t>
      </w:r>
      <w:r w:rsidRPr="00595DC9">
        <w:rPr>
          <w:szCs w:val="28"/>
        </w:rPr>
        <w:t>не</w:t>
      </w:r>
      <w:r w:rsidRPr="00595DC9">
        <w:rPr>
          <w:spacing w:val="36"/>
          <w:szCs w:val="28"/>
        </w:rPr>
        <w:t xml:space="preserve"> </w:t>
      </w:r>
      <w:r w:rsidRPr="00595DC9">
        <w:rPr>
          <w:szCs w:val="28"/>
        </w:rPr>
        <w:t>указанные</w:t>
      </w:r>
      <w:r w:rsidRPr="00595DC9">
        <w:rPr>
          <w:spacing w:val="36"/>
          <w:szCs w:val="28"/>
        </w:rPr>
        <w:t xml:space="preserve"> </w:t>
      </w:r>
      <w:r w:rsidRPr="00595DC9">
        <w:rPr>
          <w:szCs w:val="28"/>
        </w:rPr>
        <w:t>в</w:t>
      </w:r>
      <w:r w:rsidRPr="00595DC9">
        <w:rPr>
          <w:spacing w:val="36"/>
          <w:szCs w:val="28"/>
        </w:rPr>
        <w:t xml:space="preserve"> </w:t>
      </w:r>
      <w:r w:rsidRPr="00595DC9">
        <w:rPr>
          <w:szCs w:val="28"/>
        </w:rPr>
        <w:t>части</w:t>
      </w:r>
      <w:r w:rsidRPr="00595DC9">
        <w:rPr>
          <w:spacing w:val="36"/>
          <w:szCs w:val="28"/>
        </w:rPr>
        <w:t xml:space="preserve"> </w:t>
      </w:r>
      <w:r w:rsidRPr="00595DC9">
        <w:rPr>
          <w:szCs w:val="28"/>
        </w:rPr>
        <w:t>6</w:t>
      </w:r>
      <w:r w:rsidRPr="00595DC9">
        <w:rPr>
          <w:spacing w:val="36"/>
          <w:szCs w:val="28"/>
        </w:rPr>
        <w:t xml:space="preserve"> </w:t>
      </w:r>
      <w:r w:rsidRPr="00595DC9">
        <w:rPr>
          <w:szCs w:val="28"/>
        </w:rPr>
        <w:t>настоящей</w:t>
      </w:r>
      <w:r w:rsidRPr="00595DC9">
        <w:rPr>
          <w:spacing w:val="55"/>
          <w:szCs w:val="28"/>
        </w:rPr>
        <w:t xml:space="preserve"> </w:t>
      </w:r>
      <w:r w:rsidRPr="00595DC9">
        <w:rPr>
          <w:spacing w:val="-1"/>
          <w:szCs w:val="28"/>
        </w:rPr>
        <w:t>статьи,</w:t>
      </w:r>
      <w:r w:rsidRPr="00595DC9">
        <w:rPr>
          <w:spacing w:val="40"/>
          <w:szCs w:val="28"/>
        </w:rPr>
        <w:t xml:space="preserve"> </w:t>
      </w:r>
      <w:r w:rsidRPr="00595DC9">
        <w:rPr>
          <w:szCs w:val="28"/>
        </w:rPr>
        <w:t>при</w:t>
      </w:r>
      <w:r w:rsidRPr="00595DC9">
        <w:rPr>
          <w:spacing w:val="39"/>
          <w:szCs w:val="28"/>
        </w:rPr>
        <w:t xml:space="preserve"> </w:t>
      </w:r>
      <w:r w:rsidRPr="00595DC9">
        <w:rPr>
          <w:szCs w:val="28"/>
        </w:rPr>
        <w:t>условии,</w:t>
      </w:r>
      <w:r w:rsidRPr="00595DC9">
        <w:rPr>
          <w:spacing w:val="40"/>
          <w:szCs w:val="28"/>
        </w:rPr>
        <w:t xml:space="preserve"> </w:t>
      </w:r>
      <w:r w:rsidRPr="00595DC9">
        <w:rPr>
          <w:spacing w:val="-1"/>
          <w:szCs w:val="28"/>
        </w:rPr>
        <w:t>что</w:t>
      </w:r>
      <w:r w:rsidRPr="00595DC9">
        <w:rPr>
          <w:spacing w:val="40"/>
          <w:szCs w:val="28"/>
        </w:rPr>
        <w:t xml:space="preserve"> </w:t>
      </w:r>
      <w:r w:rsidRPr="00595DC9">
        <w:rPr>
          <w:szCs w:val="28"/>
        </w:rPr>
        <w:t>такие</w:t>
      </w:r>
      <w:r w:rsidRPr="00595DC9">
        <w:rPr>
          <w:spacing w:val="40"/>
          <w:szCs w:val="28"/>
        </w:rPr>
        <w:t xml:space="preserve"> </w:t>
      </w:r>
      <w:r w:rsidRPr="00595DC9">
        <w:rPr>
          <w:szCs w:val="28"/>
        </w:rPr>
        <w:t>земельные</w:t>
      </w:r>
      <w:r w:rsidRPr="00595DC9">
        <w:rPr>
          <w:spacing w:val="39"/>
          <w:szCs w:val="28"/>
        </w:rPr>
        <w:t xml:space="preserve"> </w:t>
      </w:r>
      <w:r w:rsidRPr="00595DC9">
        <w:rPr>
          <w:spacing w:val="-1"/>
          <w:szCs w:val="28"/>
        </w:rPr>
        <w:t>участки</w:t>
      </w:r>
      <w:r w:rsidRPr="00595DC9">
        <w:rPr>
          <w:spacing w:val="40"/>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объекты</w:t>
      </w:r>
      <w:r w:rsidRPr="00595DC9">
        <w:rPr>
          <w:spacing w:val="40"/>
          <w:szCs w:val="28"/>
        </w:rPr>
        <w:t xml:space="preserve"> </w:t>
      </w:r>
      <w:r w:rsidRPr="00595DC9">
        <w:rPr>
          <w:szCs w:val="28"/>
        </w:rPr>
        <w:t>недвижимого</w:t>
      </w:r>
      <w:r w:rsidRPr="00595DC9">
        <w:rPr>
          <w:spacing w:val="40"/>
          <w:szCs w:val="28"/>
        </w:rPr>
        <w:t xml:space="preserve"> </w:t>
      </w:r>
      <w:r w:rsidRPr="00595DC9">
        <w:rPr>
          <w:spacing w:val="-1"/>
          <w:szCs w:val="28"/>
        </w:rPr>
        <w:t>имущества</w:t>
      </w:r>
      <w:r w:rsidRPr="00595DC9">
        <w:rPr>
          <w:spacing w:val="57"/>
          <w:szCs w:val="28"/>
        </w:rPr>
        <w:t xml:space="preserve"> </w:t>
      </w:r>
      <w:r w:rsidRPr="00595DC9">
        <w:rPr>
          <w:szCs w:val="28"/>
        </w:rPr>
        <w:t>расположены</w:t>
      </w:r>
      <w:r w:rsidRPr="00595DC9">
        <w:rPr>
          <w:spacing w:val="18"/>
          <w:szCs w:val="28"/>
        </w:rPr>
        <w:t xml:space="preserve"> </w:t>
      </w:r>
      <w:r w:rsidRPr="00595DC9">
        <w:rPr>
          <w:szCs w:val="28"/>
        </w:rPr>
        <w:t>в</w:t>
      </w:r>
      <w:r w:rsidRPr="00595DC9">
        <w:rPr>
          <w:spacing w:val="18"/>
          <w:szCs w:val="28"/>
        </w:rPr>
        <w:t xml:space="preserve"> </w:t>
      </w:r>
      <w:r w:rsidRPr="00595DC9">
        <w:rPr>
          <w:szCs w:val="28"/>
        </w:rPr>
        <w:t>границах</w:t>
      </w:r>
      <w:r w:rsidRPr="00595DC9">
        <w:rPr>
          <w:spacing w:val="19"/>
          <w:szCs w:val="28"/>
        </w:rPr>
        <w:t xml:space="preserve"> </w:t>
      </w:r>
      <w:r w:rsidRPr="00595DC9">
        <w:rPr>
          <w:szCs w:val="28"/>
        </w:rPr>
        <w:t>одного</w:t>
      </w:r>
      <w:r w:rsidRPr="00595DC9">
        <w:rPr>
          <w:spacing w:val="18"/>
          <w:szCs w:val="28"/>
        </w:rPr>
        <w:t xml:space="preserve"> </w:t>
      </w:r>
      <w:r w:rsidRPr="00595DC9">
        <w:rPr>
          <w:spacing w:val="-1"/>
          <w:szCs w:val="28"/>
        </w:rPr>
        <w:t>элемента</w:t>
      </w:r>
      <w:r w:rsidRPr="00595DC9">
        <w:rPr>
          <w:spacing w:val="18"/>
          <w:szCs w:val="28"/>
        </w:rPr>
        <w:t xml:space="preserve"> </w:t>
      </w:r>
      <w:r w:rsidRPr="00595DC9">
        <w:rPr>
          <w:spacing w:val="-1"/>
          <w:szCs w:val="28"/>
        </w:rPr>
        <w:t>планировочной</w:t>
      </w:r>
      <w:r w:rsidRPr="00595DC9">
        <w:rPr>
          <w:spacing w:val="19"/>
          <w:szCs w:val="28"/>
        </w:rPr>
        <w:t xml:space="preserve"> </w:t>
      </w:r>
      <w:r w:rsidRPr="00595DC9">
        <w:rPr>
          <w:spacing w:val="-1"/>
          <w:szCs w:val="28"/>
        </w:rPr>
        <w:t>структуры</w:t>
      </w:r>
      <w:r w:rsidRPr="00595DC9">
        <w:rPr>
          <w:spacing w:val="18"/>
          <w:szCs w:val="28"/>
        </w:rPr>
        <w:t xml:space="preserve"> </w:t>
      </w:r>
      <w:r w:rsidRPr="00595DC9">
        <w:rPr>
          <w:szCs w:val="28"/>
        </w:rPr>
        <w:t>с</w:t>
      </w:r>
      <w:r w:rsidRPr="00595DC9">
        <w:rPr>
          <w:spacing w:val="19"/>
          <w:szCs w:val="28"/>
        </w:rPr>
        <w:t xml:space="preserve"> </w:t>
      </w:r>
      <w:r w:rsidRPr="00595DC9">
        <w:rPr>
          <w:spacing w:val="-1"/>
          <w:szCs w:val="28"/>
        </w:rPr>
        <w:t>земельными</w:t>
      </w:r>
      <w:r w:rsidRPr="00595DC9">
        <w:rPr>
          <w:spacing w:val="17"/>
          <w:szCs w:val="28"/>
        </w:rPr>
        <w:t xml:space="preserve"> </w:t>
      </w:r>
      <w:r w:rsidRPr="00595DC9">
        <w:rPr>
          <w:spacing w:val="-1"/>
          <w:szCs w:val="28"/>
        </w:rPr>
        <w:t>участками,</w:t>
      </w:r>
      <w:r w:rsidRPr="00595DC9">
        <w:rPr>
          <w:spacing w:val="77"/>
          <w:szCs w:val="28"/>
        </w:rPr>
        <w:t xml:space="preserve"> </w:t>
      </w:r>
      <w:r w:rsidRPr="00595DC9">
        <w:rPr>
          <w:spacing w:val="-1"/>
          <w:szCs w:val="28"/>
        </w:rPr>
        <w:t>предусмотренными</w:t>
      </w:r>
      <w:r w:rsidRPr="00595DC9">
        <w:rPr>
          <w:szCs w:val="28"/>
        </w:rPr>
        <w:t xml:space="preserve"> </w:t>
      </w:r>
      <w:r w:rsidRPr="00595DC9">
        <w:rPr>
          <w:spacing w:val="-1"/>
          <w:szCs w:val="28"/>
        </w:rPr>
        <w:t>частью</w:t>
      </w:r>
      <w:r w:rsidRPr="00595DC9">
        <w:rPr>
          <w:szCs w:val="28"/>
        </w:rPr>
        <w:t xml:space="preserve"> 6 настоящей </w:t>
      </w:r>
      <w:r w:rsidRPr="00595DC9">
        <w:rPr>
          <w:spacing w:val="-1"/>
          <w:szCs w:val="28"/>
        </w:rPr>
        <w:t>статьи.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При</w:t>
      </w:r>
      <w:r w:rsidRPr="00595DC9">
        <w:rPr>
          <w:spacing w:val="22"/>
          <w:szCs w:val="28"/>
        </w:rPr>
        <w:t xml:space="preserve"> </w:t>
      </w:r>
      <w:r w:rsidRPr="00595DC9">
        <w:rPr>
          <w:szCs w:val="28"/>
        </w:rPr>
        <w:t>осуществлении</w:t>
      </w:r>
      <w:r w:rsidRPr="00595DC9">
        <w:rPr>
          <w:spacing w:val="22"/>
          <w:szCs w:val="28"/>
        </w:rPr>
        <w:t xml:space="preserve"> </w:t>
      </w:r>
      <w:r w:rsidRPr="00595DC9">
        <w:rPr>
          <w:szCs w:val="28"/>
        </w:rPr>
        <w:t>комплексного</w:t>
      </w:r>
      <w:r w:rsidRPr="00595DC9">
        <w:rPr>
          <w:spacing w:val="22"/>
          <w:szCs w:val="28"/>
        </w:rPr>
        <w:t xml:space="preserve"> </w:t>
      </w:r>
      <w:r w:rsidRPr="00595DC9">
        <w:rPr>
          <w:spacing w:val="-1"/>
          <w:szCs w:val="28"/>
        </w:rPr>
        <w:t>развития</w:t>
      </w:r>
      <w:r w:rsidRPr="00595DC9">
        <w:rPr>
          <w:spacing w:val="22"/>
          <w:szCs w:val="28"/>
        </w:rPr>
        <w:t xml:space="preserve"> </w:t>
      </w:r>
      <w:r w:rsidRPr="00595DC9">
        <w:rPr>
          <w:spacing w:val="-1"/>
          <w:szCs w:val="28"/>
        </w:rPr>
        <w:t>территории</w:t>
      </w:r>
      <w:r w:rsidRPr="00595DC9">
        <w:rPr>
          <w:spacing w:val="22"/>
          <w:szCs w:val="28"/>
        </w:rPr>
        <w:t xml:space="preserve"> </w:t>
      </w:r>
      <w:r w:rsidRPr="00595DC9">
        <w:rPr>
          <w:szCs w:val="28"/>
        </w:rPr>
        <w:t>нежилой</w:t>
      </w:r>
      <w:r w:rsidRPr="00595DC9">
        <w:rPr>
          <w:spacing w:val="22"/>
          <w:szCs w:val="28"/>
        </w:rPr>
        <w:t xml:space="preserve"> </w:t>
      </w:r>
      <w:r w:rsidRPr="00595DC9">
        <w:rPr>
          <w:szCs w:val="28"/>
        </w:rPr>
        <w:t>застройки</w:t>
      </w:r>
      <w:r w:rsidRPr="00595DC9">
        <w:rPr>
          <w:spacing w:val="22"/>
          <w:szCs w:val="28"/>
        </w:rPr>
        <w:t xml:space="preserve"> </w:t>
      </w:r>
      <w:r w:rsidRPr="00595DC9">
        <w:rPr>
          <w:szCs w:val="28"/>
        </w:rPr>
        <w:t>в</w:t>
      </w:r>
      <w:r w:rsidRPr="00595DC9">
        <w:rPr>
          <w:spacing w:val="22"/>
          <w:szCs w:val="28"/>
        </w:rPr>
        <w:t xml:space="preserve"> </w:t>
      </w:r>
      <w:r w:rsidRPr="00595DC9">
        <w:rPr>
          <w:szCs w:val="28"/>
        </w:rPr>
        <w:t>границы</w:t>
      </w:r>
      <w:r w:rsidRPr="00595DC9">
        <w:rPr>
          <w:spacing w:val="36"/>
          <w:szCs w:val="28"/>
        </w:rPr>
        <w:t xml:space="preserve"> </w:t>
      </w:r>
      <w:r w:rsidRPr="00595DC9">
        <w:rPr>
          <w:szCs w:val="28"/>
        </w:rPr>
        <w:t>такой</w:t>
      </w:r>
      <w:r w:rsidRPr="00595DC9">
        <w:rPr>
          <w:spacing w:val="4"/>
          <w:szCs w:val="28"/>
        </w:rPr>
        <w:t xml:space="preserve"> </w:t>
      </w:r>
      <w:r w:rsidRPr="00595DC9">
        <w:rPr>
          <w:szCs w:val="28"/>
        </w:rPr>
        <w:t>территории</w:t>
      </w:r>
      <w:r w:rsidRPr="00595DC9">
        <w:rPr>
          <w:spacing w:val="4"/>
          <w:szCs w:val="28"/>
        </w:rPr>
        <w:t xml:space="preserve"> </w:t>
      </w:r>
      <w:r w:rsidRPr="00595DC9">
        <w:rPr>
          <w:szCs w:val="28"/>
        </w:rPr>
        <w:t>не</w:t>
      </w:r>
      <w:r w:rsidRPr="00595DC9">
        <w:rPr>
          <w:spacing w:val="4"/>
          <w:szCs w:val="28"/>
        </w:rPr>
        <w:t xml:space="preserve"> </w:t>
      </w:r>
      <w:r w:rsidRPr="00595DC9">
        <w:rPr>
          <w:szCs w:val="28"/>
        </w:rPr>
        <w:t>могут</w:t>
      </w:r>
      <w:r w:rsidRPr="00595DC9">
        <w:rPr>
          <w:spacing w:val="4"/>
          <w:szCs w:val="28"/>
        </w:rPr>
        <w:t xml:space="preserve"> </w:t>
      </w:r>
      <w:r w:rsidRPr="00595DC9">
        <w:rPr>
          <w:spacing w:val="-1"/>
          <w:szCs w:val="28"/>
        </w:rPr>
        <w:t>быть</w:t>
      </w:r>
      <w:r w:rsidRPr="00595DC9">
        <w:rPr>
          <w:spacing w:val="4"/>
          <w:szCs w:val="28"/>
        </w:rPr>
        <w:t xml:space="preserve"> </w:t>
      </w:r>
      <w:r w:rsidRPr="00595DC9">
        <w:rPr>
          <w:szCs w:val="28"/>
        </w:rPr>
        <w:t>включены</w:t>
      </w:r>
      <w:r w:rsidRPr="00595DC9">
        <w:rPr>
          <w:spacing w:val="4"/>
          <w:szCs w:val="28"/>
        </w:rPr>
        <w:t xml:space="preserve"> </w:t>
      </w:r>
      <w:r w:rsidRPr="00595DC9">
        <w:rPr>
          <w:szCs w:val="28"/>
        </w:rPr>
        <w:t>многоквартирные</w:t>
      </w:r>
      <w:r w:rsidRPr="00595DC9">
        <w:rPr>
          <w:spacing w:val="5"/>
          <w:szCs w:val="28"/>
        </w:rPr>
        <w:t xml:space="preserve"> </w:t>
      </w:r>
      <w:r w:rsidRPr="00595DC9">
        <w:rPr>
          <w:szCs w:val="28"/>
        </w:rPr>
        <w:t>дома,</w:t>
      </w:r>
      <w:r w:rsidRPr="00595DC9">
        <w:rPr>
          <w:spacing w:val="4"/>
          <w:szCs w:val="28"/>
        </w:rPr>
        <w:t xml:space="preserve"> </w:t>
      </w:r>
      <w:r w:rsidRPr="00595DC9">
        <w:rPr>
          <w:szCs w:val="28"/>
        </w:rPr>
        <w:t>жилые</w:t>
      </w:r>
      <w:r w:rsidRPr="00595DC9">
        <w:rPr>
          <w:spacing w:val="4"/>
          <w:szCs w:val="28"/>
        </w:rPr>
        <w:t xml:space="preserve"> </w:t>
      </w:r>
      <w:r w:rsidRPr="00595DC9">
        <w:rPr>
          <w:szCs w:val="28"/>
        </w:rPr>
        <w:t>дома</w:t>
      </w:r>
      <w:r w:rsidRPr="00595DC9">
        <w:rPr>
          <w:spacing w:val="5"/>
          <w:szCs w:val="28"/>
        </w:rPr>
        <w:t xml:space="preserve"> </w:t>
      </w:r>
      <w:r w:rsidRPr="00595DC9">
        <w:rPr>
          <w:szCs w:val="28"/>
        </w:rPr>
        <w:t>блокированной</w:t>
      </w:r>
      <w:r w:rsidRPr="00595DC9">
        <w:rPr>
          <w:spacing w:val="24"/>
          <w:szCs w:val="28"/>
        </w:rPr>
        <w:t xml:space="preserve"> </w:t>
      </w:r>
      <w:r w:rsidRPr="00595DC9">
        <w:rPr>
          <w:szCs w:val="28"/>
        </w:rPr>
        <w:t>застройки,</w:t>
      </w:r>
      <w:r w:rsidRPr="00595DC9">
        <w:rPr>
          <w:spacing w:val="27"/>
          <w:szCs w:val="28"/>
        </w:rPr>
        <w:t xml:space="preserve"> </w:t>
      </w:r>
      <w:r w:rsidRPr="00595DC9">
        <w:rPr>
          <w:spacing w:val="-1"/>
          <w:szCs w:val="28"/>
        </w:rPr>
        <w:t>объекты</w:t>
      </w:r>
      <w:r w:rsidRPr="00595DC9">
        <w:rPr>
          <w:spacing w:val="26"/>
          <w:szCs w:val="28"/>
        </w:rPr>
        <w:t xml:space="preserve"> </w:t>
      </w:r>
      <w:r w:rsidRPr="00595DC9">
        <w:rPr>
          <w:spacing w:val="-1"/>
          <w:szCs w:val="28"/>
        </w:rPr>
        <w:t>индивидуального</w:t>
      </w:r>
      <w:r w:rsidRPr="00595DC9">
        <w:rPr>
          <w:spacing w:val="27"/>
          <w:szCs w:val="28"/>
        </w:rPr>
        <w:t xml:space="preserve"> </w:t>
      </w:r>
      <w:r w:rsidRPr="00595DC9">
        <w:rPr>
          <w:szCs w:val="28"/>
        </w:rPr>
        <w:t>жилищного</w:t>
      </w:r>
      <w:r w:rsidRPr="00595DC9">
        <w:rPr>
          <w:spacing w:val="27"/>
          <w:szCs w:val="28"/>
        </w:rPr>
        <w:t xml:space="preserve"> </w:t>
      </w:r>
      <w:r w:rsidRPr="00595DC9">
        <w:rPr>
          <w:spacing w:val="-1"/>
          <w:szCs w:val="28"/>
        </w:rPr>
        <w:t>строительства,</w:t>
      </w:r>
      <w:r w:rsidRPr="00595DC9">
        <w:rPr>
          <w:spacing w:val="27"/>
          <w:szCs w:val="28"/>
        </w:rPr>
        <w:t xml:space="preserve"> </w:t>
      </w:r>
      <w:r w:rsidRPr="00595DC9">
        <w:rPr>
          <w:szCs w:val="28"/>
        </w:rPr>
        <w:t>садовые</w:t>
      </w:r>
      <w:r w:rsidRPr="00595DC9">
        <w:rPr>
          <w:spacing w:val="27"/>
          <w:szCs w:val="28"/>
        </w:rPr>
        <w:t xml:space="preserve"> </w:t>
      </w:r>
      <w:r w:rsidRPr="00595DC9">
        <w:rPr>
          <w:szCs w:val="28"/>
        </w:rPr>
        <w:t>дома,</w:t>
      </w:r>
      <w:r w:rsidRPr="00595DC9">
        <w:rPr>
          <w:spacing w:val="27"/>
          <w:szCs w:val="28"/>
        </w:rPr>
        <w:t xml:space="preserve"> </w:t>
      </w:r>
      <w:r w:rsidRPr="00595DC9">
        <w:rPr>
          <w:szCs w:val="28"/>
        </w:rPr>
        <w:t>иные</w:t>
      </w:r>
      <w:r w:rsidRPr="00595DC9">
        <w:rPr>
          <w:spacing w:val="27"/>
          <w:szCs w:val="28"/>
        </w:rPr>
        <w:t xml:space="preserve"> </w:t>
      </w:r>
      <w:r w:rsidRPr="00595DC9">
        <w:rPr>
          <w:spacing w:val="-1"/>
          <w:szCs w:val="28"/>
        </w:rPr>
        <w:t>объекты</w:t>
      </w:r>
      <w:r w:rsidRPr="00595DC9">
        <w:rPr>
          <w:spacing w:val="81"/>
          <w:szCs w:val="28"/>
        </w:rPr>
        <w:t xml:space="preserve"> </w:t>
      </w:r>
      <w:r w:rsidRPr="00595DC9">
        <w:rPr>
          <w:szCs w:val="28"/>
        </w:rPr>
        <w:t>капитального</w:t>
      </w:r>
      <w:r w:rsidRPr="00595DC9">
        <w:rPr>
          <w:spacing w:val="15"/>
          <w:szCs w:val="28"/>
        </w:rPr>
        <w:t xml:space="preserve"> </w:t>
      </w:r>
      <w:r w:rsidRPr="00595DC9">
        <w:rPr>
          <w:spacing w:val="-1"/>
          <w:szCs w:val="28"/>
        </w:rPr>
        <w:t>строительства,</w:t>
      </w:r>
      <w:r w:rsidRPr="00595DC9">
        <w:rPr>
          <w:spacing w:val="15"/>
          <w:szCs w:val="28"/>
        </w:rPr>
        <w:t xml:space="preserve"> </w:t>
      </w:r>
      <w:r w:rsidRPr="00595DC9">
        <w:rPr>
          <w:szCs w:val="28"/>
        </w:rPr>
        <w:t>расположенные</w:t>
      </w:r>
      <w:r w:rsidRPr="00595DC9">
        <w:rPr>
          <w:spacing w:val="15"/>
          <w:szCs w:val="28"/>
        </w:rPr>
        <w:t xml:space="preserve"> </w:t>
      </w:r>
      <w:r w:rsidRPr="00595DC9">
        <w:rPr>
          <w:szCs w:val="28"/>
        </w:rPr>
        <w:t>на</w:t>
      </w:r>
      <w:r w:rsidRPr="00595DC9">
        <w:rPr>
          <w:spacing w:val="15"/>
          <w:szCs w:val="28"/>
        </w:rPr>
        <w:t xml:space="preserve"> </w:t>
      </w:r>
      <w:r w:rsidRPr="00595DC9">
        <w:rPr>
          <w:spacing w:val="-1"/>
          <w:szCs w:val="28"/>
        </w:rPr>
        <w:t>земельных</w:t>
      </w:r>
      <w:r w:rsidRPr="00595DC9">
        <w:rPr>
          <w:spacing w:val="15"/>
          <w:szCs w:val="28"/>
        </w:rPr>
        <w:t xml:space="preserve"> </w:t>
      </w:r>
      <w:r w:rsidRPr="00595DC9">
        <w:rPr>
          <w:spacing w:val="-1"/>
          <w:szCs w:val="28"/>
        </w:rPr>
        <w:t>участках,</w:t>
      </w:r>
      <w:r w:rsidRPr="00595DC9">
        <w:rPr>
          <w:spacing w:val="15"/>
          <w:szCs w:val="28"/>
        </w:rPr>
        <w:t xml:space="preserve"> </w:t>
      </w:r>
      <w:r w:rsidRPr="00595DC9">
        <w:rPr>
          <w:szCs w:val="28"/>
        </w:rPr>
        <w:t>предназначенных</w:t>
      </w:r>
      <w:r w:rsidRPr="00595DC9">
        <w:rPr>
          <w:spacing w:val="14"/>
          <w:szCs w:val="28"/>
        </w:rPr>
        <w:t xml:space="preserve"> </w:t>
      </w:r>
      <w:r w:rsidRPr="00595DC9">
        <w:rPr>
          <w:szCs w:val="28"/>
        </w:rPr>
        <w:t>для</w:t>
      </w:r>
      <w:r w:rsidRPr="00595DC9">
        <w:rPr>
          <w:spacing w:val="55"/>
          <w:szCs w:val="28"/>
        </w:rPr>
        <w:t xml:space="preserve"> </w:t>
      </w:r>
      <w:r w:rsidRPr="00595DC9">
        <w:rPr>
          <w:spacing w:val="-1"/>
          <w:szCs w:val="28"/>
        </w:rPr>
        <w:t>индивидуального</w:t>
      </w:r>
      <w:r w:rsidRPr="00595DC9">
        <w:rPr>
          <w:spacing w:val="12"/>
          <w:szCs w:val="28"/>
        </w:rPr>
        <w:t xml:space="preserve"> </w:t>
      </w:r>
      <w:r w:rsidRPr="00595DC9">
        <w:rPr>
          <w:szCs w:val="28"/>
        </w:rPr>
        <w:t>жилищного</w:t>
      </w:r>
      <w:r w:rsidRPr="00595DC9">
        <w:rPr>
          <w:spacing w:val="12"/>
          <w:szCs w:val="28"/>
        </w:rPr>
        <w:t xml:space="preserve"> </w:t>
      </w:r>
      <w:r w:rsidRPr="00595DC9">
        <w:rPr>
          <w:spacing w:val="-1"/>
          <w:szCs w:val="28"/>
        </w:rPr>
        <w:t>строительства,</w:t>
      </w:r>
      <w:r w:rsidRPr="00595DC9">
        <w:rPr>
          <w:spacing w:val="12"/>
          <w:szCs w:val="28"/>
        </w:rPr>
        <w:t xml:space="preserve"> </w:t>
      </w:r>
      <w:r w:rsidRPr="00595DC9">
        <w:rPr>
          <w:szCs w:val="28"/>
        </w:rPr>
        <w:t>ведения</w:t>
      </w:r>
      <w:r w:rsidRPr="00595DC9">
        <w:rPr>
          <w:spacing w:val="13"/>
          <w:szCs w:val="28"/>
        </w:rPr>
        <w:t xml:space="preserve"> </w:t>
      </w:r>
      <w:r w:rsidRPr="00595DC9">
        <w:rPr>
          <w:szCs w:val="28"/>
        </w:rPr>
        <w:t>личного</w:t>
      </w:r>
      <w:r w:rsidRPr="00595DC9">
        <w:rPr>
          <w:spacing w:val="13"/>
          <w:szCs w:val="28"/>
        </w:rPr>
        <w:t xml:space="preserve"> </w:t>
      </w:r>
      <w:r w:rsidRPr="00595DC9">
        <w:rPr>
          <w:szCs w:val="28"/>
        </w:rPr>
        <w:t>подсобного</w:t>
      </w:r>
      <w:r w:rsidRPr="00595DC9">
        <w:rPr>
          <w:spacing w:val="12"/>
          <w:szCs w:val="28"/>
        </w:rPr>
        <w:t xml:space="preserve"> </w:t>
      </w:r>
      <w:r w:rsidRPr="00595DC9">
        <w:rPr>
          <w:spacing w:val="-1"/>
          <w:szCs w:val="28"/>
        </w:rPr>
        <w:t>хозяйства,</w:t>
      </w:r>
      <w:r w:rsidRPr="00595DC9">
        <w:rPr>
          <w:spacing w:val="74"/>
          <w:szCs w:val="28"/>
        </w:rPr>
        <w:t xml:space="preserve"> </w:t>
      </w:r>
      <w:r w:rsidRPr="00595DC9">
        <w:rPr>
          <w:szCs w:val="28"/>
        </w:rPr>
        <w:t>садоводства.</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Земельные участки, </w:t>
      </w:r>
      <w:r w:rsidRPr="00595DC9">
        <w:rPr>
          <w:szCs w:val="28"/>
        </w:rPr>
        <w:t>находящиеся</w:t>
      </w:r>
      <w:r w:rsidRPr="00F27B17">
        <w:rPr>
          <w:szCs w:val="28"/>
        </w:rPr>
        <w:t xml:space="preserve"> </w:t>
      </w:r>
      <w:r w:rsidRPr="00595DC9">
        <w:rPr>
          <w:szCs w:val="28"/>
        </w:rPr>
        <w:t>в</w:t>
      </w:r>
      <w:r w:rsidRPr="00F27B17">
        <w:rPr>
          <w:szCs w:val="28"/>
        </w:rPr>
        <w:t xml:space="preserve"> границах территории, </w:t>
      </w:r>
      <w:r w:rsidRPr="00595DC9">
        <w:rPr>
          <w:szCs w:val="28"/>
        </w:rPr>
        <w:t>в</w:t>
      </w:r>
      <w:r w:rsidRPr="00F27B17">
        <w:rPr>
          <w:szCs w:val="28"/>
        </w:rPr>
        <w:t xml:space="preserve"> </w:t>
      </w:r>
      <w:r w:rsidRPr="00595DC9">
        <w:rPr>
          <w:szCs w:val="28"/>
        </w:rPr>
        <w:t>отношении</w:t>
      </w:r>
      <w:r w:rsidRPr="00F27B17">
        <w:rPr>
          <w:szCs w:val="28"/>
        </w:rPr>
        <w:t xml:space="preserve"> которой </w:t>
      </w:r>
      <w:r w:rsidRPr="00595DC9">
        <w:rPr>
          <w:szCs w:val="28"/>
        </w:rPr>
        <w:t>принято</w:t>
      </w:r>
      <w:r w:rsidRPr="00F27B17">
        <w:rPr>
          <w:szCs w:val="28"/>
        </w:rPr>
        <w:t xml:space="preserve"> </w:t>
      </w:r>
      <w:r w:rsidRPr="00595DC9">
        <w:rPr>
          <w:szCs w:val="28"/>
        </w:rPr>
        <w:t>решение</w:t>
      </w:r>
      <w:r w:rsidRPr="00F27B17">
        <w:rPr>
          <w:szCs w:val="28"/>
        </w:rPr>
        <w:t xml:space="preserve"> </w:t>
      </w:r>
      <w:r w:rsidRPr="00595DC9">
        <w:rPr>
          <w:szCs w:val="28"/>
        </w:rPr>
        <w:t>о</w:t>
      </w:r>
      <w:r w:rsidRPr="00F27B17">
        <w:rPr>
          <w:szCs w:val="28"/>
        </w:rPr>
        <w:t xml:space="preserve"> комплексном развитии территории </w:t>
      </w:r>
      <w:r w:rsidRPr="00595DC9">
        <w:rPr>
          <w:szCs w:val="28"/>
        </w:rPr>
        <w:t>жилой</w:t>
      </w:r>
      <w:r w:rsidRPr="00F27B17">
        <w:rPr>
          <w:szCs w:val="28"/>
        </w:rPr>
        <w:t xml:space="preserve"> застройки </w:t>
      </w:r>
      <w:r w:rsidRPr="00595DC9">
        <w:rPr>
          <w:szCs w:val="28"/>
        </w:rPr>
        <w:t>или</w:t>
      </w:r>
      <w:r w:rsidRPr="00F27B17">
        <w:rPr>
          <w:szCs w:val="28"/>
        </w:rPr>
        <w:t xml:space="preserve"> </w:t>
      </w:r>
      <w:r w:rsidRPr="00595DC9">
        <w:rPr>
          <w:szCs w:val="28"/>
        </w:rPr>
        <w:t>решение</w:t>
      </w:r>
      <w:r w:rsidRPr="00F27B17">
        <w:rPr>
          <w:szCs w:val="28"/>
        </w:rPr>
        <w:t xml:space="preserve"> </w:t>
      </w:r>
      <w:r w:rsidRPr="00595DC9">
        <w:rPr>
          <w:szCs w:val="28"/>
        </w:rPr>
        <w:t>о</w:t>
      </w:r>
      <w:r w:rsidRPr="00F27B17">
        <w:rPr>
          <w:szCs w:val="28"/>
        </w:rPr>
        <w:t xml:space="preserve"> комплексном развитии </w:t>
      </w:r>
      <w:r w:rsidRPr="00595DC9">
        <w:rPr>
          <w:szCs w:val="28"/>
        </w:rPr>
        <w:t>территории</w:t>
      </w:r>
      <w:r w:rsidRPr="00F27B17">
        <w:rPr>
          <w:szCs w:val="28"/>
        </w:rPr>
        <w:t xml:space="preserve"> </w:t>
      </w:r>
      <w:r w:rsidRPr="00595DC9">
        <w:rPr>
          <w:szCs w:val="28"/>
        </w:rPr>
        <w:t>нежилой</w:t>
      </w:r>
      <w:r w:rsidRPr="00F27B17">
        <w:rPr>
          <w:szCs w:val="28"/>
        </w:rPr>
        <w:t xml:space="preserve"> застройки, </w:t>
      </w:r>
      <w:r w:rsidRPr="00595DC9">
        <w:rPr>
          <w:szCs w:val="28"/>
        </w:rPr>
        <w:t>и</w:t>
      </w:r>
      <w:r w:rsidRPr="00F27B17">
        <w:rPr>
          <w:szCs w:val="28"/>
        </w:rPr>
        <w:t xml:space="preserve"> </w:t>
      </w:r>
      <w:r w:rsidRPr="00595DC9">
        <w:rPr>
          <w:szCs w:val="28"/>
        </w:rPr>
        <w:t>(или)</w:t>
      </w:r>
      <w:r w:rsidRPr="00F27B17">
        <w:rPr>
          <w:szCs w:val="28"/>
        </w:rPr>
        <w:t xml:space="preserve"> расположенные </w:t>
      </w:r>
      <w:r w:rsidRPr="00595DC9">
        <w:rPr>
          <w:szCs w:val="28"/>
        </w:rPr>
        <w:t>на</w:t>
      </w:r>
      <w:r w:rsidRPr="00F27B17">
        <w:rPr>
          <w:szCs w:val="28"/>
        </w:rPr>
        <w:t xml:space="preserve"> </w:t>
      </w:r>
      <w:r w:rsidRPr="00595DC9">
        <w:rPr>
          <w:szCs w:val="28"/>
        </w:rPr>
        <w:t>них</w:t>
      </w:r>
      <w:r w:rsidRPr="00F27B17">
        <w:rPr>
          <w:szCs w:val="28"/>
        </w:rPr>
        <w:t xml:space="preserve"> </w:t>
      </w:r>
      <w:r w:rsidRPr="00595DC9">
        <w:rPr>
          <w:szCs w:val="28"/>
        </w:rPr>
        <w:t>объекты</w:t>
      </w:r>
      <w:r w:rsidRPr="00F27B17">
        <w:rPr>
          <w:szCs w:val="28"/>
        </w:rPr>
        <w:t xml:space="preserve"> </w:t>
      </w:r>
      <w:r w:rsidRPr="00595DC9">
        <w:rPr>
          <w:szCs w:val="28"/>
        </w:rPr>
        <w:t>недвижимого</w:t>
      </w:r>
      <w:r w:rsidRPr="00F27B17">
        <w:rPr>
          <w:szCs w:val="28"/>
        </w:rPr>
        <w:t xml:space="preserve"> имущества </w:t>
      </w:r>
      <w:r w:rsidRPr="00595DC9">
        <w:rPr>
          <w:szCs w:val="28"/>
        </w:rPr>
        <w:t>могут</w:t>
      </w:r>
      <w:r w:rsidRPr="00F27B17">
        <w:rPr>
          <w:szCs w:val="28"/>
        </w:rPr>
        <w:t xml:space="preserve"> быть </w:t>
      </w:r>
      <w:r w:rsidRPr="00595DC9">
        <w:rPr>
          <w:szCs w:val="28"/>
        </w:rPr>
        <w:t>изъяты</w:t>
      </w:r>
      <w:r w:rsidRPr="00F27B17">
        <w:rPr>
          <w:szCs w:val="28"/>
        </w:rPr>
        <w:t xml:space="preserve"> </w:t>
      </w:r>
      <w:r w:rsidRPr="00595DC9">
        <w:rPr>
          <w:szCs w:val="28"/>
        </w:rPr>
        <w:t>для</w:t>
      </w:r>
      <w:r w:rsidRPr="00F27B17">
        <w:rPr>
          <w:szCs w:val="28"/>
        </w:rPr>
        <w:t xml:space="preserve"> государственных </w:t>
      </w:r>
      <w:r w:rsidRPr="00595DC9">
        <w:rPr>
          <w:szCs w:val="28"/>
        </w:rPr>
        <w:t>или</w:t>
      </w:r>
      <w:r w:rsidRPr="00F27B17">
        <w:rPr>
          <w:szCs w:val="28"/>
        </w:rPr>
        <w:t xml:space="preserve"> муниципальных </w:t>
      </w:r>
      <w:r w:rsidRPr="00595DC9">
        <w:rPr>
          <w:szCs w:val="28"/>
        </w:rPr>
        <w:t>нужд</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комплексного развития территории </w:t>
      </w:r>
      <w:r w:rsidRPr="00595DC9">
        <w:rPr>
          <w:szCs w:val="28"/>
        </w:rPr>
        <w:t>в</w:t>
      </w:r>
      <w:r w:rsidRPr="00F27B17">
        <w:rPr>
          <w:szCs w:val="28"/>
        </w:rPr>
        <w:t xml:space="preserve"> </w:t>
      </w:r>
      <w:r w:rsidRPr="00595DC9">
        <w:rPr>
          <w:szCs w:val="28"/>
        </w:rPr>
        <w:t>порядке,</w:t>
      </w:r>
      <w:r w:rsidRPr="00F27B17">
        <w:rPr>
          <w:szCs w:val="28"/>
        </w:rPr>
        <w:t xml:space="preserve"> </w:t>
      </w:r>
      <w:r w:rsidRPr="00595DC9">
        <w:rPr>
          <w:szCs w:val="28"/>
        </w:rPr>
        <w:t>установленном</w:t>
      </w:r>
      <w:r w:rsidRPr="00F27B17">
        <w:rPr>
          <w:szCs w:val="28"/>
        </w:rPr>
        <w:t xml:space="preserve"> земельным </w:t>
      </w:r>
      <w:r w:rsidRPr="00595DC9">
        <w:rPr>
          <w:szCs w:val="28"/>
        </w:rPr>
        <w:t>законодательством,</w:t>
      </w:r>
      <w:r w:rsidRPr="00F27B17">
        <w:rPr>
          <w:szCs w:val="28"/>
        </w:rPr>
        <w:t xml:space="preserve"> </w:t>
      </w:r>
      <w:r w:rsidRPr="00595DC9">
        <w:rPr>
          <w:szCs w:val="28"/>
        </w:rPr>
        <w:t xml:space="preserve">если иное </w:t>
      </w:r>
      <w:r w:rsidRPr="00F27B17">
        <w:rPr>
          <w:szCs w:val="28"/>
        </w:rPr>
        <w:t>не</w:t>
      </w:r>
      <w:r w:rsidRPr="00595DC9">
        <w:rPr>
          <w:szCs w:val="28"/>
        </w:rPr>
        <w:t xml:space="preserve"> </w:t>
      </w:r>
      <w:r w:rsidRPr="00F27B17">
        <w:rPr>
          <w:szCs w:val="28"/>
        </w:rPr>
        <w:t>предусмотрено</w:t>
      </w:r>
      <w:r w:rsidRPr="00595DC9">
        <w:rPr>
          <w:szCs w:val="28"/>
        </w:rPr>
        <w:t xml:space="preserve"> Градостроительным кодексом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В</w:t>
      </w:r>
      <w:r w:rsidRPr="00F27B17">
        <w:rPr>
          <w:szCs w:val="28"/>
        </w:rPr>
        <w:t xml:space="preserve"> </w:t>
      </w:r>
      <w:r w:rsidRPr="00595DC9">
        <w:rPr>
          <w:szCs w:val="28"/>
        </w:rPr>
        <w:t>целях</w:t>
      </w:r>
      <w:r w:rsidRPr="00F27B17">
        <w:rPr>
          <w:szCs w:val="28"/>
        </w:rPr>
        <w:t xml:space="preserve"> комплексного развития территории </w:t>
      </w:r>
      <w:r w:rsidRPr="00595DC9">
        <w:rPr>
          <w:szCs w:val="28"/>
        </w:rPr>
        <w:t>жилой</w:t>
      </w:r>
      <w:r w:rsidRPr="00F27B17">
        <w:rPr>
          <w:szCs w:val="28"/>
        </w:rPr>
        <w:t xml:space="preserve"> застройки </w:t>
      </w:r>
      <w:r w:rsidRPr="00595DC9">
        <w:rPr>
          <w:szCs w:val="28"/>
        </w:rPr>
        <w:t>не</w:t>
      </w:r>
      <w:r w:rsidRPr="00F27B17">
        <w:rPr>
          <w:szCs w:val="28"/>
        </w:rPr>
        <w:t xml:space="preserve"> </w:t>
      </w:r>
      <w:r w:rsidRPr="00595DC9">
        <w:rPr>
          <w:szCs w:val="28"/>
        </w:rPr>
        <w:t>могут</w:t>
      </w:r>
      <w:r w:rsidRPr="00F27B17">
        <w:rPr>
          <w:szCs w:val="28"/>
        </w:rPr>
        <w:t xml:space="preserve"> быть изъяты </w:t>
      </w:r>
      <w:r w:rsidRPr="00595DC9">
        <w:rPr>
          <w:szCs w:val="28"/>
        </w:rPr>
        <w:t>для</w:t>
      </w:r>
      <w:r w:rsidRPr="00F27B17">
        <w:rPr>
          <w:szCs w:val="28"/>
        </w:rPr>
        <w:t xml:space="preserve"> государственных</w:t>
      </w:r>
      <w:r w:rsidRPr="00595DC9">
        <w:rPr>
          <w:szCs w:val="28"/>
        </w:rPr>
        <w:t xml:space="preserve"> или муниципальных нужд в целях </w:t>
      </w:r>
      <w:r w:rsidRPr="00F27B17">
        <w:rPr>
          <w:szCs w:val="28"/>
        </w:rPr>
        <w:t>комплексного</w:t>
      </w:r>
      <w:r w:rsidRPr="00595DC9">
        <w:rPr>
          <w:szCs w:val="28"/>
        </w:rPr>
        <w:t xml:space="preserve"> </w:t>
      </w:r>
      <w:r w:rsidRPr="00F27B17">
        <w:rPr>
          <w:szCs w:val="28"/>
        </w:rPr>
        <w:t>развития</w:t>
      </w:r>
      <w:r w:rsidRPr="00595DC9">
        <w:rPr>
          <w:szCs w:val="28"/>
        </w:rPr>
        <w:t xml:space="preserve"> территории:</w:t>
      </w:r>
    </w:p>
    <w:p w:rsidR="004C51EE" w:rsidRPr="00595DC9" w:rsidRDefault="004C51EE" w:rsidP="00A650A5">
      <w:pPr>
        <w:pStyle w:val="a5"/>
        <w:widowControl w:val="0"/>
        <w:numPr>
          <w:ilvl w:val="0"/>
          <w:numId w:val="16"/>
        </w:numPr>
        <w:tabs>
          <w:tab w:val="left" w:pos="956"/>
        </w:tabs>
        <w:ind w:left="0" w:firstLine="567"/>
        <w:rPr>
          <w:szCs w:val="28"/>
        </w:rPr>
      </w:pPr>
      <w:r w:rsidRPr="00595DC9">
        <w:rPr>
          <w:spacing w:val="-1"/>
          <w:szCs w:val="28"/>
        </w:rPr>
        <w:t>расположенные</w:t>
      </w:r>
      <w:r w:rsidRPr="00595DC9">
        <w:rPr>
          <w:spacing w:val="10"/>
          <w:szCs w:val="28"/>
        </w:rPr>
        <w:t xml:space="preserve"> </w:t>
      </w:r>
      <w:r w:rsidRPr="00595DC9">
        <w:rPr>
          <w:szCs w:val="28"/>
        </w:rPr>
        <w:t>в</w:t>
      </w:r>
      <w:r w:rsidRPr="00595DC9">
        <w:rPr>
          <w:spacing w:val="10"/>
          <w:szCs w:val="28"/>
        </w:rPr>
        <w:t xml:space="preserve"> </w:t>
      </w:r>
      <w:r w:rsidRPr="00595DC9">
        <w:rPr>
          <w:szCs w:val="28"/>
        </w:rPr>
        <w:t>границах</w:t>
      </w:r>
      <w:r w:rsidRPr="00595DC9">
        <w:rPr>
          <w:spacing w:val="11"/>
          <w:szCs w:val="28"/>
        </w:rPr>
        <w:t xml:space="preserve"> </w:t>
      </w:r>
      <w:r w:rsidRPr="00595DC9">
        <w:rPr>
          <w:spacing w:val="-1"/>
          <w:szCs w:val="28"/>
        </w:rPr>
        <w:t>такой</w:t>
      </w:r>
      <w:r w:rsidRPr="00595DC9">
        <w:rPr>
          <w:spacing w:val="10"/>
          <w:szCs w:val="28"/>
        </w:rPr>
        <w:t xml:space="preserve"> </w:t>
      </w:r>
      <w:r w:rsidRPr="00595DC9">
        <w:rPr>
          <w:spacing w:val="-1"/>
          <w:szCs w:val="28"/>
        </w:rPr>
        <w:t>территории</w:t>
      </w:r>
      <w:r w:rsidRPr="00595DC9">
        <w:rPr>
          <w:spacing w:val="10"/>
          <w:szCs w:val="28"/>
        </w:rPr>
        <w:t xml:space="preserve"> </w:t>
      </w:r>
      <w:r w:rsidRPr="00595DC9">
        <w:rPr>
          <w:spacing w:val="-1"/>
          <w:szCs w:val="28"/>
        </w:rPr>
        <w:t>земельные</w:t>
      </w:r>
      <w:r w:rsidRPr="00595DC9">
        <w:rPr>
          <w:spacing w:val="9"/>
          <w:szCs w:val="28"/>
        </w:rPr>
        <w:t xml:space="preserve"> </w:t>
      </w:r>
      <w:r w:rsidRPr="00595DC9">
        <w:rPr>
          <w:spacing w:val="-1"/>
          <w:szCs w:val="28"/>
        </w:rPr>
        <w:t>участки,</w:t>
      </w:r>
      <w:r w:rsidRPr="00595DC9">
        <w:rPr>
          <w:spacing w:val="10"/>
          <w:szCs w:val="28"/>
        </w:rPr>
        <w:t xml:space="preserve"> </w:t>
      </w:r>
      <w:r w:rsidRPr="00595DC9">
        <w:rPr>
          <w:szCs w:val="28"/>
        </w:rPr>
        <w:t>предназначенные</w:t>
      </w:r>
      <w:r w:rsidRPr="00595DC9">
        <w:rPr>
          <w:spacing w:val="10"/>
          <w:szCs w:val="28"/>
        </w:rPr>
        <w:t xml:space="preserve"> </w:t>
      </w:r>
      <w:r w:rsidRPr="00595DC9">
        <w:rPr>
          <w:spacing w:val="-1"/>
          <w:szCs w:val="28"/>
        </w:rPr>
        <w:t>для</w:t>
      </w:r>
      <w:r w:rsidRPr="00595DC9">
        <w:rPr>
          <w:spacing w:val="85"/>
          <w:szCs w:val="28"/>
        </w:rPr>
        <w:t xml:space="preserve"> </w:t>
      </w:r>
      <w:r w:rsidRPr="00595DC9">
        <w:rPr>
          <w:spacing w:val="-1"/>
          <w:szCs w:val="28"/>
        </w:rPr>
        <w:t>размещения</w:t>
      </w:r>
      <w:r w:rsidRPr="00595DC9">
        <w:rPr>
          <w:spacing w:val="58"/>
          <w:szCs w:val="28"/>
        </w:rPr>
        <w:t xml:space="preserve"> </w:t>
      </w:r>
      <w:r w:rsidRPr="00595DC9">
        <w:rPr>
          <w:spacing w:val="-1"/>
          <w:szCs w:val="28"/>
        </w:rPr>
        <w:t>объектов</w:t>
      </w:r>
      <w:r w:rsidRPr="00595DC9">
        <w:rPr>
          <w:spacing w:val="59"/>
          <w:szCs w:val="28"/>
        </w:rPr>
        <w:t xml:space="preserve"> </w:t>
      </w:r>
      <w:r w:rsidRPr="00595DC9">
        <w:rPr>
          <w:spacing w:val="-1"/>
          <w:szCs w:val="28"/>
        </w:rPr>
        <w:t>федерального</w:t>
      </w:r>
      <w:r w:rsidRPr="00595DC9">
        <w:rPr>
          <w:spacing w:val="58"/>
          <w:szCs w:val="28"/>
        </w:rPr>
        <w:t xml:space="preserve"> </w:t>
      </w:r>
      <w:r w:rsidRPr="00595DC9">
        <w:rPr>
          <w:szCs w:val="28"/>
        </w:rPr>
        <w:t>значения,</w:t>
      </w:r>
      <w:r w:rsidRPr="00595DC9">
        <w:rPr>
          <w:spacing w:val="58"/>
          <w:szCs w:val="28"/>
        </w:rPr>
        <w:t xml:space="preserve"> </w:t>
      </w:r>
      <w:r w:rsidRPr="00595DC9">
        <w:rPr>
          <w:szCs w:val="28"/>
        </w:rPr>
        <w:t>а</w:t>
      </w:r>
      <w:r w:rsidRPr="00595DC9">
        <w:rPr>
          <w:spacing w:val="58"/>
          <w:szCs w:val="28"/>
        </w:rPr>
        <w:t xml:space="preserve"> </w:t>
      </w:r>
      <w:r w:rsidRPr="00595DC9">
        <w:rPr>
          <w:spacing w:val="-1"/>
          <w:szCs w:val="28"/>
        </w:rPr>
        <w:t>также</w:t>
      </w:r>
      <w:r w:rsidRPr="00595DC9">
        <w:rPr>
          <w:spacing w:val="58"/>
          <w:szCs w:val="28"/>
        </w:rPr>
        <w:t xml:space="preserve"> </w:t>
      </w:r>
      <w:r w:rsidRPr="00595DC9">
        <w:rPr>
          <w:spacing w:val="-1"/>
          <w:szCs w:val="28"/>
        </w:rPr>
        <w:t>земельные</w:t>
      </w:r>
      <w:r w:rsidRPr="00595DC9">
        <w:rPr>
          <w:spacing w:val="57"/>
          <w:szCs w:val="28"/>
        </w:rPr>
        <w:t xml:space="preserve"> </w:t>
      </w:r>
      <w:r w:rsidRPr="00595DC9">
        <w:rPr>
          <w:spacing w:val="-1"/>
          <w:szCs w:val="28"/>
        </w:rPr>
        <w:t>участки,</w:t>
      </w:r>
      <w:r w:rsidRPr="00595DC9">
        <w:rPr>
          <w:spacing w:val="58"/>
          <w:szCs w:val="28"/>
        </w:rPr>
        <w:t xml:space="preserve"> </w:t>
      </w:r>
      <w:r w:rsidRPr="00595DC9">
        <w:rPr>
          <w:szCs w:val="28"/>
        </w:rPr>
        <w:t>на</w:t>
      </w:r>
      <w:r w:rsidRPr="00595DC9">
        <w:rPr>
          <w:spacing w:val="58"/>
          <w:szCs w:val="28"/>
        </w:rPr>
        <w:t xml:space="preserve"> </w:t>
      </w:r>
      <w:r w:rsidRPr="00595DC9">
        <w:rPr>
          <w:spacing w:val="-1"/>
          <w:szCs w:val="28"/>
        </w:rPr>
        <w:t>которых</w:t>
      </w:r>
      <w:r w:rsidRPr="00595DC9">
        <w:rPr>
          <w:spacing w:val="95"/>
          <w:szCs w:val="28"/>
        </w:rPr>
        <w:t xml:space="preserve"> </w:t>
      </w:r>
      <w:r w:rsidRPr="00595DC9">
        <w:rPr>
          <w:szCs w:val="28"/>
        </w:rPr>
        <w:t>расположены</w:t>
      </w:r>
      <w:r w:rsidRPr="00595DC9">
        <w:rPr>
          <w:spacing w:val="44"/>
          <w:szCs w:val="28"/>
        </w:rPr>
        <w:t xml:space="preserve"> </w:t>
      </w:r>
      <w:r w:rsidRPr="00595DC9">
        <w:rPr>
          <w:szCs w:val="28"/>
        </w:rPr>
        <w:t>эти</w:t>
      </w:r>
      <w:r w:rsidRPr="00595DC9">
        <w:rPr>
          <w:spacing w:val="45"/>
          <w:szCs w:val="28"/>
        </w:rPr>
        <w:t xml:space="preserve"> </w:t>
      </w:r>
      <w:r w:rsidRPr="00595DC9">
        <w:rPr>
          <w:spacing w:val="-1"/>
          <w:szCs w:val="28"/>
        </w:rPr>
        <w:t>объекты,</w:t>
      </w:r>
      <w:r w:rsidRPr="00595DC9">
        <w:rPr>
          <w:spacing w:val="45"/>
          <w:szCs w:val="28"/>
        </w:rPr>
        <w:t xml:space="preserve"> </w:t>
      </w:r>
      <w:r w:rsidRPr="00595DC9">
        <w:rPr>
          <w:szCs w:val="28"/>
        </w:rPr>
        <w:t>за</w:t>
      </w:r>
      <w:r w:rsidRPr="00595DC9">
        <w:rPr>
          <w:spacing w:val="45"/>
          <w:szCs w:val="28"/>
        </w:rPr>
        <w:t xml:space="preserve"> </w:t>
      </w:r>
      <w:r w:rsidRPr="00595DC9">
        <w:rPr>
          <w:szCs w:val="28"/>
        </w:rPr>
        <w:t>исключением</w:t>
      </w:r>
      <w:r w:rsidRPr="00595DC9">
        <w:rPr>
          <w:spacing w:val="45"/>
          <w:szCs w:val="28"/>
        </w:rPr>
        <w:t xml:space="preserve"> </w:t>
      </w:r>
      <w:r w:rsidRPr="00595DC9">
        <w:rPr>
          <w:spacing w:val="-1"/>
          <w:szCs w:val="28"/>
        </w:rPr>
        <w:t>случаев</w:t>
      </w:r>
      <w:r w:rsidRPr="00595DC9">
        <w:rPr>
          <w:spacing w:val="43"/>
          <w:szCs w:val="28"/>
        </w:rPr>
        <w:t xml:space="preserve"> </w:t>
      </w:r>
      <w:r w:rsidRPr="00595DC9">
        <w:rPr>
          <w:szCs w:val="28"/>
        </w:rPr>
        <w:t>согласования</w:t>
      </w:r>
      <w:r w:rsidRPr="00595DC9">
        <w:rPr>
          <w:spacing w:val="45"/>
          <w:szCs w:val="28"/>
        </w:rPr>
        <w:t xml:space="preserve"> </w:t>
      </w:r>
      <w:r w:rsidRPr="00595DC9">
        <w:rPr>
          <w:szCs w:val="28"/>
        </w:rPr>
        <w:t>включения</w:t>
      </w:r>
      <w:r w:rsidRPr="00595DC9">
        <w:rPr>
          <w:spacing w:val="44"/>
          <w:szCs w:val="28"/>
        </w:rPr>
        <w:t xml:space="preserve"> </w:t>
      </w:r>
      <w:r w:rsidRPr="00595DC9">
        <w:rPr>
          <w:szCs w:val="28"/>
        </w:rPr>
        <w:t>указанных</w:t>
      </w:r>
      <w:r w:rsidRPr="00595DC9">
        <w:rPr>
          <w:spacing w:val="28"/>
          <w:szCs w:val="28"/>
        </w:rPr>
        <w:t xml:space="preserve"> </w:t>
      </w:r>
      <w:r w:rsidRPr="00595DC9">
        <w:rPr>
          <w:szCs w:val="28"/>
        </w:rPr>
        <w:t>земельных</w:t>
      </w:r>
      <w:r w:rsidRPr="00595DC9">
        <w:rPr>
          <w:spacing w:val="37"/>
          <w:szCs w:val="28"/>
        </w:rPr>
        <w:t xml:space="preserve"> </w:t>
      </w:r>
      <w:r w:rsidRPr="00595DC9">
        <w:rPr>
          <w:szCs w:val="28"/>
        </w:rPr>
        <w:t>участков</w:t>
      </w:r>
      <w:r w:rsidRPr="00595DC9">
        <w:rPr>
          <w:spacing w:val="40"/>
          <w:szCs w:val="28"/>
        </w:rPr>
        <w:t xml:space="preserve"> </w:t>
      </w:r>
      <w:r w:rsidRPr="00595DC9">
        <w:rPr>
          <w:szCs w:val="28"/>
        </w:rPr>
        <w:t>в</w:t>
      </w:r>
      <w:r w:rsidRPr="00595DC9">
        <w:rPr>
          <w:spacing w:val="40"/>
          <w:szCs w:val="28"/>
        </w:rPr>
        <w:t xml:space="preserve"> </w:t>
      </w:r>
      <w:r w:rsidRPr="00595DC9">
        <w:rPr>
          <w:szCs w:val="28"/>
        </w:rPr>
        <w:t>границы</w:t>
      </w:r>
      <w:r w:rsidRPr="00595DC9">
        <w:rPr>
          <w:spacing w:val="40"/>
          <w:szCs w:val="28"/>
        </w:rPr>
        <w:t xml:space="preserve"> </w:t>
      </w:r>
      <w:r w:rsidRPr="00595DC9">
        <w:rPr>
          <w:szCs w:val="28"/>
        </w:rPr>
        <w:t>территории,</w:t>
      </w:r>
      <w:r w:rsidRPr="00595DC9">
        <w:rPr>
          <w:spacing w:val="41"/>
          <w:szCs w:val="28"/>
        </w:rPr>
        <w:t xml:space="preserve"> </w:t>
      </w:r>
      <w:r w:rsidRPr="00595DC9">
        <w:rPr>
          <w:szCs w:val="28"/>
        </w:rPr>
        <w:t>подлежащей</w:t>
      </w:r>
      <w:r w:rsidRPr="00595DC9">
        <w:rPr>
          <w:spacing w:val="40"/>
          <w:szCs w:val="28"/>
        </w:rPr>
        <w:t xml:space="preserve"> </w:t>
      </w:r>
      <w:r w:rsidRPr="00595DC9">
        <w:rPr>
          <w:spacing w:val="-1"/>
          <w:szCs w:val="28"/>
        </w:rPr>
        <w:t>комплексному</w:t>
      </w:r>
      <w:r w:rsidRPr="00595DC9">
        <w:rPr>
          <w:spacing w:val="42"/>
          <w:szCs w:val="28"/>
        </w:rPr>
        <w:t xml:space="preserve"> </w:t>
      </w:r>
      <w:r w:rsidRPr="00595DC9">
        <w:rPr>
          <w:spacing w:val="-1"/>
          <w:szCs w:val="28"/>
        </w:rPr>
        <w:t>развитию,</w:t>
      </w:r>
      <w:r w:rsidRPr="00595DC9">
        <w:rPr>
          <w:spacing w:val="40"/>
          <w:szCs w:val="28"/>
        </w:rPr>
        <w:t xml:space="preserve"> </w:t>
      </w:r>
      <w:r w:rsidRPr="00595DC9">
        <w:rPr>
          <w:szCs w:val="28"/>
        </w:rPr>
        <w:t>с</w:t>
      </w:r>
      <w:r w:rsidRPr="00595DC9">
        <w:rPr>
          <w:spacing w:val="38"/>
          <w:szCs w:val="28"/>
        </w:rPr>
        <w:t xml:space="preserve"> </w:t>
      </w:r>
      <w:r w:rsidRPr="00595DC9">
        <w:rPr>
          <w:spacing w:val="-1"/>
          <w:szCs w:val="28"/>
        </w:rPr>
        <w:lastRenderedPageBreak/>
        <w:t>федеральными</w:t>
      </w:r>
      <w:r w:rsidRPr="00595DC9">
        <w:rPr>
          <w:spacing w:val="4"/>
          <w:szCs w:val="28"/>
        </w:rPr>
        <w:t xml:space="preserve"> </w:t>
      </w:r>
      <w:r w:rsidRPr="00595DC9">
        <w:rPr>
          <w:spacing w:val="-1"/>
          <w:szCs w:val="28"/>
        </w:rPr>
        <w:t>органами</w:t>
      </w:r>
      <w:r w:rsidRPr="00595DC9">
        <w:rPr>
          <w:spacing w:val="4"/>
          <w:szCs w:val="28"/>
        </w:rPr>
        <w:t xml:space="preserve"> </w:t>
      </w:r>
      <w:r w:rsidRPr="00595DC9">
        <w:rPr>
          <w:spacing w:val="-1"/>
          <w:szCs w:val="28"/>
        </w:rPr>
        <w:t>исполнительной</w:t>
      </w:r>
      <w:r w:rsidRPr="00595DC9">
        <w:rPr>
          <w:spacing w:val="4"/>
          <w:szCs w:val="28"/>
        </w:rPr>
        <w:t xml:space="preserve"> </w:t>
      </w:r>
      <w:r w:rsidRPr="00595DC9">
        <w:rPr>
          <w:szCs w:val="28"/>
        </w:rPr>
        <w:t>власти,</w:t>
      </w:r>
      <w:r w:rsidRPr="00595DC9">
        <w:rPr>
          <w:spacing w:val="4"/>
          <w:szCs w:val="28"/>
        </w:rPr>
        <w:t xml:space="preserve"> </w:t>
      </w:r>
      <w:r w:rsidRPr="00595DC9">
        <w:rPr>
          <w:szCs w:val="28"/>
        </w:rPr>
        <w:t>иными</w:t>
      </w:r>
      <w:r w:rsidRPr="00595DC9">
        <w:rPr>
          <w:spacing w:val="3"/>
          <w:szCs w:val="28"/>
        </w:rPr>
        <w:t xml:space="preserve"> </w:t>
      </w:r>
      <w:r w:rsidRPr="00595DC9">
        <w:rPr>
          <w:szCs w:val="28"/>
        </w:rPr>
        <w:t>организациями,</w:t>
      </w:r>
      <w:r w:rsidRPr="00595DC9">
        <w:rPr>
          <w:spacing w:val="4"/>
          <w:szCs w:val="28"/>
        </w:rPr>
        <w:t xml:space="preserve"> </w:t>
      </w:r>
      <w:r w:rsidRPr="00595DC9">
        <w:rPr>
          <w:spacing w:val="-1"/>
          <w:szCs w:val="28"/>
        </w:rPr>
        <w:t>которым</w:t>
      </w:r>
      <w:r w:rsidRPr="00595DC9">
        <w:rPr>
          <w:spacing w:val="4"/>
          <w:szCs w:val="28"/>
        </w:rPr>
        <w:t xml:space="preserve"> </w:t>
      </w:r>
      <w:r w:rsidRPr="00595DC9">
        <w:rPr>
          <w:szCs w:val="28"/>
        </w:rPr>
        <w:t>в</w:t>
      </w:r>
      <w:r w:rsidRPr="00595DC9">
        <w:rPr>
          <w:spacing w:val="75"/>
          <w:szCs w:val="28"/>
        </w:rPr>
        <w:t xml:space="preserve"> </w:t>
      </w:r>
      <w:r w:rsidRPr="00595DC9">
        <w:rPr>
          <w:spacing w:val="-1"/>
          <w:szCs w:val="28"/>
        </w:rPr>
        <w:t>соответствии</w:t>
      </w:r>
      <w:r w:rsidRPr="00595DC9">
        <w:rPr>
          <w:spacing w:val="45"/>
          <w:szCs w:val="28"/>
        </w:rPr>
        <w:t xml:space="preserve"> </w:t>
      </w:r>
      <w:r w:rsidRPr="00595DC9">
        <w:rPr>
          <w:szCs w:val="28"/>
        </w:rPr>
        <w:t>с</w:t>
      </w:r>
      <w:r w:rsidRPr="00595DC9">
        <w:rPr>
          <w:spacing w:val="45"/>
          <w:szCs w:val="28"/>
        </w:rPr>
        <w:t xml:space="preserve"> </w:t>
      </w:r>
      <w:r w:rsidRPr="00595DC9">
        <w:rPr>
          <w:spacing w:val="-1"/>
          <w:szCs w:val="28"/>
        </w:rPr>
        <w:t>федеральными</w:t>
      </w:r>
      <w:r w:rsidRPr="00595DC9">
        <w:rPr>
          <w:spacing w:val="45"/>
          <w:szCs w:val="28"/>
        </w:rPr>
        <w:t xml:space="preserve"> </w:t>
      </w:r>
      <w:r w:rsidRPr="00595DC9">
        <w:rPr>
          <w:szCs w:val="28"/>
        </w:rPr>
        <w:t>законами</w:t>
      </w:r>
      <w:r w:rsidRPr="00595DC9">
        <w:rPr>
          <w:spacing w:val="46"/>
          <w:szCs w:val="28"/>
        </w:rPr>
        <w:t xml:space="preserve"> </w:t>
      </w:r>
      <w:r w:rsidRPr="00595DC9">
        <w:rPr>
          <w:szCs w:val="28"/>
        </w:rPr>
        <w:t>и</w:t>
      </w:r>
      <w:r w:rsidRPr="00595DC9">
        <w:rPr>
          <w:spacing w:val="45"/>
          <w:szCs w:val="28"/>
        </w:rPr>
        <w:t xml:space="preserve"> </w:t>
      </w:r>
      <w:r w:rsidRPr="00595DC9">
        <w:rPr>
          <w:szCs w:val="28"/>
        </w:rPr>
        <w:t>решениями</w:t>
      </w:r>
      <w:r w:rsidRPr="00595DC9">
        <w:rPr>
          <w:spacing w:val="45"/>
          <w:szCs w:val="28"/>
        </w:rPr>
        <w:t xml:space="preserve"> </w:t>
      </w:r>
      <w:r w:rsidRPr="00595DC9">
        <w:rPr>
          <w:spacing w:val="-1"/>
          <w:szCs w:val="28"/>
        </w:rPr>
        <w:t>Правительства</w:t>
      </w:r>
      <w:r w:rsidRPr="00595DC9">
        <w:rPr>
          <w:spacing w:val="45"/>
          <w:szCs w:val="28"/>
        </w:rPr>
        <w:t xml:space="preserve"> </w:t>
      </w:r>
      <w:r w:rsidRPr="00595DC9">
        <w:rPr>
          <w:szCs w:val="28"/>
        </w:rPr>
        <w:t>Российской</w:t>
      </w:r>
      <w:r w:rsidRPr="00595DC9">
        <w:rPr>
          <w:spacing w:val="45"/>
          <w:szCs w:val="28"/>
        </w:rPr>
        <w:t xml:space="preserve"> </w:t>
      </w:r>
      <w:r w:rsidRPr="00595DC9">
        <w:rPr>
          <w:szCs w:val="28"/>
        </w:rPr>
        <w:t>Федерации</w:t>
      </w:r>
      <w:r w:rsidRPr="00595DC9">
        <w:rPr>
          <w:spacing w:val="69"/>
          <w:szCs w:val="28"/>
        </w:rPr>
        <w:t xml:space="preserve"> </w:t>
      </w:r>
      <w:r w:rsidRPr="00595DC9">
        <w:rPr>
          <w:szCs w:val="28"/>
        </w:rPr>
        <w:t>предоставлены</w:t>
      </w:r>
      <w:r w:rsidRPr="00595DC9">
        <w:rPr>
          <w:spacing w:val="2"/>
          <w:szCs w:val="28"/>
        </w:rPr>
        <w:t xml:space="preserve"> </w:t>
      </w:r>
      <w:r w:rsidRPr="00595DC9">
        <w:rPr>
          <w:szCs w:val="28"/>
        </w:rPr>
        <w:t>полномочия</w:t>
      </w:r>
      <w:r w:rsidRPr="00595DC9">
        <w:rPr>
          <w:spacing w:val="2"/>
          <w:szCs w:val="28"/>
        </w:rPr>
        <w:t xml:space="preserve"> </w:t>
      </w:r>
      <w:r w:rsidRPr="00595DC9">
        <w:rPr>
          <w:szCs w:val="28"/>
        </w:rPr>
        <w:t>по распоряжению указанными</w:t>
      </w:r>
      <w:r w:rsidRPr="00595DC9">
        <w:rPr>
          <w:spacing w:val="2"/>
          <w:szCs w:val="28"/>
        </w:rPr>
        <w:t xml:space="preserve"> </w:t>
      </w:r>
      <w:r w:rsidRPr="00595DC9">
        <w:rPr>
          <w:spacing w:val="-1"/>
          <w:szCs w:val="28"/>
        </w:rPr>
        <w:t>земельными</w:t>
      </w:r>
      <w:r w:rsidRPr="00595DC9">
        <w:rPr>
          <w:spacing w:val="1"/>
          <w:szCs w:val="28"/>
        </w:rPr>
        <w:t xml:space="preserve"> </w:t>
      </w:r>
      <w:r w:rsidRPr="00595DC9">
        <w:rPr>
          <w:spacing w:val="-1"/>
          <w:szCs w:val="28"/>
        </w:rPr>
        <w:t>участками.</w:t>
      </w:r>
      <w:r w:rsidRPr="00595DC9">
        <w:rPr>
          <w:spacing w:val="2"/>
          <w:szCs w:val="28"/>
        </w:rPr>
        <w:t xml:space="preserve"> </w:t>
      </w:r>
      <w:r w:rsidRPr="00595DC9">
        <w:rPr>
          <w:spacing w:val="-1"/>
          <w:szCs w:val="28"/>
        </w:rPr>
        <w:t>Порядок</w:t>
      </w:r>
      <w:r w:rsidRPr="00595DC9">
        <w:rPr>
          <w:spacing w:val="49"/>
          <w:szCs w:val="28"/>
        </w:rPr>
        <w:t xml:space="preserve"> </w:t>
      </w:r>
      <w:r w:rsidRPr="00595DC9">
        <w:rPr>
          <w:szCs w:val="28"/>
        </w:rPr>
        <w:t xml:space="preserve">данного </w:t>
      </w:r>
      <w:r w:rsidRPr="00595DC9">
        <w:rPr>
          <w:spacing w:val="-1"/>
          <w:szCs w:val="28"/>
        </w:rPr>
        <w:t>согласования</w:t>
      </w:r>
      <w:r w:rsidRPr="00595DC9">
        <w:rPr>
          <w:spacing w:val="-2"/>
          <w:szCs w:val="28"/>
        </w:rPr>
        <w:t xml:space="preserve"> </w:t>
      </w:r>
      <w:r w:rsidRPr="00595DC9">
        <w:rPr>
          <w:szCs w:val="28"/>
        </w:rPr>
        <w:t xml:space="preserve">устанавливается </w:t>
      </w:r>
      <w:r w:rsidRPr="00595DC9">
        <w:rPr>
          <w:spacing w:val="-1"/>
          <w:szCs w:val="28"/>
        </w:rPr>
        <w:t>Правительством</w:t>
      </w:r>
      <w:r w:rsidRPr="00595DC9">
        <w:rPr>
          <w:szCs w:val="28"/>
        </w:rPr>
        <w:t xml:space="preserve"> Российской Федерации;</w:t>
      </w:r>
    </w:p>
    <w:p w:rsidR="004C51EE" w:rsidRPr="00595DC9" w:rsidRDefault="004C51EE" w:rsidP="00A650A5">
      <w:pPr>
        <w:pStyle w:val="a5"/>
        <w:widowControl w:val="0"/>
        <w:numPr>
          <w:ilvl w:val="0"/>
          <w:numId w:val="16"/>
        </w:numPr>
        <w:tabs>
          <w:tab w:val="left" w:pos="1072"/>
        </w:tabs>
        <w:ind w:left="0" w:firstLine="567"/>
        <w:rPr>
          <w:szCs w:val="28"/>
        </w:rPr>
      </w:pPr>
      <w:r w:rsidRPr="00595DC9">
        <w:rPr>
          <w:spacing w:val="-1"/>
          <w:szCs w:val="28"/>
        </w:rPr>
        <w:t>земельные</w:t>
      </w:r>
      <w:r w:rsidRPr="00595DC9">
        <w:rPr>
          <w:spacing w:val="5"/>
          <w:szCs w:val="28"/>
        </w:rPr>
        <w:t xml:space="preserve"> </w:t>
      </w:r>
      <w:r w:rsidRPr="00595DC9">
        <w:rPr>
          <w:spacing w:val="-1"/>
          <w:szCs w:val="28"/>
        </w:rPr>
        <w:t>участки</w:t>
      </w:r>
      <w:r w:rsidRPr="00595DC9">
        <w:rPr>
          <w:spacing w:val="6"/>
          <w:szCs w:val="28"/>
        </w:rPr>
        <w:t xml:space="preserve"> </w:t>
      </w:r>
      <w:r w:rsidRPr="00595DC9">
        <w:rPr>
          <w:szCs w:val="28"/>
        </w:rPr>
        <w:t>с</w:t>
      </w:r>
      <w:r w:rsidRPr="00595DC9">
        <w:rPr>
          <w:spacing w:val="7"/>
          <w:szCs w:val="28"/>
        </w:rPr>
        <w:t xml:space="preserve"> </w:t>
      </w:r>
      <w:r w:rsidRPr="00595DC9">
        <w:rPr>
          <w:spacing w:val="-1"/>
          <w:szCs w:val="28"/>
        </w:rPr>
        <w:t>расположенными</w:t>
      </w:r>
      <w:r w:rsidRPr="00595DC9">
        <w:rPr>
          <w:spacing w:val="7"/>
          <w:szCs w:val="28"/>
        </w:rPr>
        <w:t xml:space="preserve"> </w:t>
      </w:r>
      <w:r w:rsidRPr="00595DC9">
        <w:rPr>
          <w:szCs w:val="28"/>
        </w:rPr>
        <w:t>на</w:t>
      </w:r>
      <w:r w:rsidRPr="00595DC9">
        <w:rPr>
          <w:spacing w:val="7"/>
          <w:szCs w:val="28"/>
        </w:rPr>
        <w:t xml:space="preserve"> </w:t>
      </w:r>
      <w:r w:rsidRPr="00595DC9">
        <w:rPr>
          <w:szCs w:val="28"/>
        </w:rPr>
        <w:t>них</w:t>
      </w:r>
      <w:r w:rsidRPr="00595DC9">
        <w:rPr>
          <w:spacing w:val="5"/>
          <w:szCs w:val="28"/>
        </w:rPr>
        <w:t xml:space="preserve"> </w:t>
      </w:r>
      <w:r w:rsidRPr="00595DC9">
        <w:rPr>
          <w:spacing w:val="-1"/>
          <w:szCs w:val="28"/>
        </w:rPr>
        <w:t>многоквартирными</w:t>
      </w:r>
      <w:r w:rsidRPr="00595DC9">
        <w:rPr>
          <w:spacing w:val="7"/>
          <w:szCs w:val="28"/>
        </w:rPr>
        <w:t xml:space="preserve"> </w:t>
      </w:r>
      <w:r w:rsidRPr="00595DC9">
        <w:rPr>
          <w:spacing w:val="-1"/>
          <w:szCs w:val="28"/>
        </w:rPr>
        <w:t>домами,</w:t>
      </w:r>
      <w:r w:rsidRPr="00595DC9">
        <w:rPr>
          <w:spacing w:val="6"/>
          <w:szCs w:val="28"/>
        </w:rPr>
        <w:t xml:space="preserve"> </w:t>
      </w:r>
      <w:r w:rsidRPr="00595DC9">
        <w:rPr>
          <w:spacing w:val="-1"/>
          <w:szCs w:val="28"/>
        </w:rPr>
        <w:t>не</w:t>
      </w:r>
      <w:r w:rsidRPr="00595DC9">
        <w:rPr>
          <w:spacing w:val="93"/>
          <w:szCs w:val="28"/>
        </w:rPr>
        <w:t xml:space="preserve"> </w:t>
      </w:r>
      <w:r w:rsidRPr="00595DC9">
        <w:rPr>
          <w:spacing w:val="-1"/>
          <w:szCs w:val="28"/>
        </w:rPr>
        <w:t>предусмотренными</w:t>
      </w:r>
      <w:r w:rsidRPr="00595DC9">
        <w:rPr>
          <w:spacing w:val="38"/>
          <w:szCs w:val="28"/>
        </w:rPr>
        <w:t xml:space="preserve"> </w:t>
      </w:r>
      <w:r w:rsidRPr="00595DC9">
        <w:rPr>
          <w:spacing w:val="-1"/>
          <w:szCs w:val="28"/>
        </w:rPr>
        <w:t>пунктом</w:t>
      </w:r>
      <w:r w:rsidRPr="00595DC9">
        <w:rPr>
          <w:spacing w:val="38"/>
          <w:szCs w:val="28"/>
        </w:rPr>
        <w:t xml:space="preserve"> </w:t>
      </w:r>
      <w:r w:rsidRPr="00595DC9">
        <w:rPr>
          <w:szCs w:val="28"/>
        </w:rPr>
        <w:t>2</w:t>
      </w:r>
      <w:r w:rsidRPr="00595DC9">
        <w:rPr>
          <w:spacing w:val="38"/>
          <w:szCs w:val="28"/>
        </w:rPr>
        <w:t xml:space="preserve"> </w:t>
      </w:r>
      <w:r w:rsidRPr="00595DC9">
        <w:rPr>
          <w:spacing w:val="-1"/>
          <w:szCs w:val="28"/>
        </w:rPr>
        <w:t>части</w:t>
      </w:r>
      <w:r w:rsidRPr="00595DC9">
        <w:rPr>
          <w:spacing w:val="38"/>
          <w:szCs w:val="28"/>
        </w:rPr>
        <w:t xml:space="preserve"> </w:t>
      </w:r>
      <w:r w:rsidRPr="00595DC9">
        <w:rPr>
          <w:szCs w:val="28"/>
        </w:rPr>
        <w:t>4</w:t>
      </w:r>
      <w:r w:rsidRPr="00595DC9">
        <w:rPr>
          <w:spacing w:val="38"/>
          <w:szCs w:val="28"/>
        </w:rPr>
        <w:t xml:space="preserve"> </w:t>
      </w:r>
      <w:r w:rsidRPr="00595DC9">
        <w:rPr>
          <w:szCs w:val="28"/>
        </w:rPr>
        <w:t>настоящей</w:t>
      </w:r>
      <w:r w:rsidRPr="00595DC9">
        <w:rPr>
          <w:spacing w:val="38"/>
          <w:szCs w:val="28"/>
        </w:rPr>
        <w:t xml:space="preserve"> </w:t>
      </w:r>
      <w:r w:rsidRPr="00595DC9">
        <w:rPr>
          <w:spacing w:val="-1"/>
          <w:szCs w:val="28"/>
        </w:rPr>
        <w:t>статьи,</w:t>
      </w:r>
      <w:r w:rsidRPr="00595DC9">
        <w:rPr>
          <w:spacing w:val="38"/>
          <w:szCs w:val="28"/>
        </w:rPr>
        <w:t xml:space="preserve"> </w:t>
      </w:r>
      <w:r w:rsidRPr="00595DC9">
        <w:rPr>
          <w:szCs w:val="28"/>
        </w:rPr>
        <w:t>а</w:t>
      </w:r>
      <w:r w:rsidRPr="00595DC9">
        <w:rPr>
          <w:spacing w:val="38"/>
          <w:szCs w:val="28"/>
        </w:rPr>
        <w:t xml:space="preserve"> </w:t>
      </w:r>
      <w:r w:rsidRPr="00595DC9">
        <w:rPr>
          <w:spacing w:val="-1"/>
          <w:szCs w:val="28"/>
        </w:rPr>
        <w:t>также</w:t>
      </w:r>
      <w:r w:rsidRPr="00595DC9">
        <w:rPr>
          <w:spacing w:val="38"/>
          <w:szCs w:val="28"/>
        </w:rPr>
        <w:t xml:space="preserve"> </w:t>
      </w:r>
      <w:r w:rsidRPr="00595DC9">
        <w:rPr>
          <w:szCs w:val="28"/>
        </w:rPr>
        <w:t>жилые</w:t>
      </w:r>
      <w:r w:rsidRPr="00595DC9">
        <w:rPr>
          <w:spacing w:val="37"/>
          <w:szCs w:val="28"/>
        </w:rPr>
        <w:t xml:space="preserve"> </w:t>
      </w:r>
      <w:r w:rsidRPr="00595DC9">
        <w:rPr>
          <w:szCs w:val="28"/>
        </w:rPr>
        <w:t>помещения</w:t>
      </w:r>
      <w:r w:rsidRPr="00595DC9">
        <w:rPr>
          <w:spacing w:val="38"/>
          <w:szCs w:val="28"/>
        </w:rPr>
        <w:t xml:space="preserve"> </w:t>
      </w:r>
      <w:r w:rsidRPr="00595DC9">
        <w:rPr>
          <w:szCs w:val="28"/>
        </w:rPr>
        <w:t>в</w:t>
      </w:r>
      <w:r w:rsidRPr="00595DC9">
        <w:rPr>
          <w:spacing w:val="37"/>
          <w:szCs w:val="28"/>
        </w:rPr>
        <w:t xml:space="preserve"> </w:t>
      </w:r>
      <w:r w:rsidRPr="00595DC9">
        <w:rPr>
          <w:szCs w:val="28"/>
        </w:rPr>
        <w:t xml:space="preserve">таких </w:t>
      </w:r>
      <w:r w:rsidRPr="00595DC9">
        <w:rPr>
          <w:spacing w:val="-1"/>
          <w:szCs w:val="28"/>
        </w:rPr>
        <w:t>многоквартирных</w:t>
      </w:r>
      <w:r w:rsidRPr="00595DC9">
        <w:rPr>
          <w:szCs w:val="28"/>
        </w:rPr>
        <w:t xml:space="preserve"> домах;</w:t>
      </w:r>
    </w:p>
    <w:p w:rsidR="004C51EE" w:rsidRPr="00595DC9" w:rsidRDefault="004C51EE" w:rsidP="00A650A5">
      <w:pPr>
        <w:pStyle w:val="a5"/>
        <w:widowControl w:val="0"/>
        <w:numPr>
          <w:ilvl w:val="0"/>
          <w:numId w:val="16"/>
        </w:numPr>
        <w:tabs>
          <w:tab w:val="left" w:pos="931"/>
        </w:tabs>
        <w:ind w:left="0" w:firstLine="567"/>
        <w:rPr>
          <w:szCs w:val="28"/>
        </w:rPr>
      </w:pPr>
      <w:r w:rsidRPr="00595DC9">
        <w:rPr>
          <w:spacing w:val="-1"/>
          <w:szCs w:val="28"/>
        </w:rPr>
        <w:t>земельные</w:t>
      </w:r>
      <w:r w:rsidRPr="00595DC9">
        <w:rPr>
          <w:spacing w:val="-16"/>
          <w:szCs w:val="28"/>
        </w:rPr>
        <w:t xml:space="preserve"> </w:t>
      </w:r>
      <w:r w:rsidRPr="00595DC9">
        <w:rPr>
          <w:szCs w:val="28"/>
        </w:rPr>
        <w:t>участки</w:t>
      </w:r>
      <w:r w:rsidRPr="00595DC9">
        <w:rPr>
          <w:spacing w:val="-15"/>
          <w:szCs w:val="28"/>
        </w:rPr>
        <w:t xml:space="preserve"> </w:t>
      </w:r>
      <w:r w:rsidRPr="00595DC9">
        <w:rPr>
          <w:szCs w:val="28"/>
        </w:rPr>
        <w:t>с</w:t>
      </w:r>
      <w:r w:rsidRPr="00595DC9">
        <w:rPr>
          <w:spacing w:val="-15"/>
          <w:szCs w:val="28"/>
        </w:rPr>
        <w:t xml:space="preserve"> </w:t>
      </w:r>
      <w:r w:rsidRPr="00595DC9">
        <w:rPr>
          <w:spacing w:val="-1"/>
          <w:szCs w:val="28"/>
        </w:rPr>
        <w:t>расположенными</w:t>
      </w:r>
      <w:r w:rsidRPr="00595DC9">
        <w:rPr>
          <w:spacing w:val="-14"/>
          <w:szCs w:val="28"/>
        </w:rPr>
        <w:t xml:space="preserve"> </w:t>
      </w:r>
      <w:r w:rsidRPr="00595DC9">
        <w:rPr>
          <w:szCs w:val="28"/>
        </w:rPr>
        <w:t>на</w:t>
      </w:r>
      <w:r w:rsidRPr="00595DC9">
        <w:rPr>
          <w:spacing w:val="-15"/>
          <w:szCs w:val="28"/>
        </w:rPr>
        <w:t xml:space="preserve"> </w:t>
      </w:r>
      <w:r w:rsidRPr="00595DC9">
        <w:rPr>
          <w:szCs w:val="28"/>
        </w:rPr>
        <w:t>них</w:t>
      </w:r>
      <w:r w:rsidRPr="00595DC9">
        <w:rPr>
          <w:spacing w:val="-15"/>
          <w:szCs w:val="28"/>
        </w:rPr>
        <w:t xml:space="preserve"> </w:t>
      </w:r>
      <w:r w:rsidRPr="00595DC9">
        <w:rPr>
          <w:szCs w:val="28"/>
        </w:rPr>
        <w:t>жилыми</w:t>
      </w:r>
      <w:r w:rsidRPr="00595DC9">
        <w:rPr>
          <w:spacing w:val="-15"/>
          <w:szCs w:val="28"/>
        </w:rPr>
        <w:t xml:space="preserve"> </w:t>
      </w:r>
      <w:r w:rsidRPr="00595DC9">
        <w:rPr>
          <w:szCs w:val="28"/>
        </w:rPr>
        <w:t>домами</w:t>
      </w:r>
      <w:r w:rsidRPr="00595DC9">
        <w:rPr>
          <w:spacing w:val="-14"/>
          <w:szCs w:val="28"/>
        </w:rPr>
        <w:t xml:space="preserve"> </w:t>
      </w:r>
      <w:r w:rsidRPr="00595DC9">
        <w:rPr>
          <w:spacing w:val="-1"/>
          <w:szCs w:val="28"/>
        </w:rPr>
        <w:t>блокированной</w:t>
      </w:r>
      <w:r w:rsidRPr="00595DC9">
        <w:rPr>
          <w:spacing w:val="-14"/>
          <w:szCs w:val="28"/>
        </w:rPr>
        <w:t xml:space="preserve"> </w:t>
      </w:r>
      <w:r w:rsidRPr="00595DC9">
        <w:rPr>
          <w:szCs w:val="28"/>
        </w:rPr>
        <w:t>застройки,</w:t>
      </w:r>
      <w:r w:rsidRPr="00595DC9">
        <w:rPr>
          <w:spacing w:val="67"/>
          <w:szCs w:val="28"/>
        </w:rPr>
        <w:t xml:space="preserve"> </w:t>
      </w:r>
      <w:r w:rsidRPr="00595DC9">
        <w:rPr>
          <w:spacing w:val="-1"/>
          <w:szCs w:val="28"/>
        </w:rPr>
        <w:t>объектами</w:t>
      </w:r>
      <w:r w:rsidRPr="00595DC9">
        <w:rPr>
          <w:spacing w:val="6"/>
          <w:szCs w:val="28"/>
        </w:rPr>
        <w:t xml:space="preserve"> </w:t>
      </w:r>
      <w:r w:rsidRPr="00595DC9">
        <w:rPr>
          <w:spacing w:val="-1"/>
          <w:szCs w:val="28"/>
        </w:rPr>
        <w:t>индивидуального</w:t>
      </w:r>
      <w:r w:rsidRPr="00595DC9">
        <w:rPr>
          <w:spacing w:val="7"/>
          <w:szCs w:val="28"/>
        </w:rPr>
        <w:t xml:space="preserve"> </w:t>
      </w:r>
      <w:r w:rsidRPr="00595DC9">
        <w:rPr>
          <w:szCs w:val="28"/>
        </w:rPr>
        <w:t>жилищного</w:t>
      </w:r>
      <w:r w:rsidRPr="00595DC9">
        <w:rPr>
          <w:spacing w:val="8"/>
          <w:szCs w:val="28"/>
        </w:rPr>
        <w:t xml:space="preserve"> </w:t>
      </w:r>
      <w:r w:rsidRPr="00595DC9">
        <w:rPr>
          <w:spacing w:val="-1"/>
          <w:szCs w:val="28"/>
        </w:rPr>
        <w:t>строительства,</w:t>
      </w:r>
      <w:r w:rsidRPr="00595DC9">
        <w:rPr>
          <w:spacing w:val="8"/>
          <w:szCs w:val="28"/>
        </w:rPr>
        <w:t xml:space="preserve"> </w:t>
      </w:r>
      <w:r w:rsidRPr="00595DC9">
        <w:rPr>
          <w:spacing w:val="-1"/>
          <w:szCs w:val="28"/>
        </w:rPr>
        <w:t>садовыми</w:t>
      </w:r>
      <w:r w:rsidRPr="00595DC9">
        <w:rPr>
          <w:spacing w:val="8"/>
          <w:szCs w:val="28"/>
        </w:rPr>
        <w:t xml:space="preserve"> </w:t>
      </w:r>
      <w:r w:rsidRPr="00595DC9">
        <w:rPr>
          <w:szCs w:val="28"/>
        </w:rPr>
        <w:t>домами,</w:t>
      </w:r>
      <w:r w:rsidRPr="00595DC9">
        <w:rPr>
          <w:spacing w:val="7"/>
          <w:szCs w:val="28"/>
        </w:rPr>
        <w:t xml:space="preserve"> </w:t>
      </w:r>
      <w:r w:rsidRPr="00595DC9">
        <w:rPr>
          <w:szCs w:val="28"/>
        </w:rPr>
        <w:t>за</w:t>
      </w:r>
      <w:r w:rsidRPr="00595DC9">
        <w:rPr>
          <w:spacing w:val="8"/>
          <w:szCs w:val="28"/>
        </w:rPr>
        <w:t xml:space="preserve"> </w:t>
      </w:r>
      <w:r w:rsidRPr="00595DC9">
        <w:rPr>
          <w:szCs w:val="28"/>
        </w:rPr>
        <w:t>исключением</w:t>
      </w:r>
      <w:r w:rsidRPr="00595DC9">
        <w:rPr>
          <w:spacing w:val="85"/>
          <w:szCs w:val="28"/>
        </w:rPr>
        <w:t xml:space="preserve"> </w:t>
      </w:r>
      <w:r w:rsidRPr="00595DC9">
        <w:rPr>
          <w:szCs w:val="28"/>
        </w:rPr>
        <w:t>земельных</w:t>
      </w:r>
      <w:r w:rsidRPr="00595DC9">
        <w:rPr>
          <w:spacing w:val="14"/>
          <w:szCs w:val="28"/>
        </w:rPr>
        <w:t xml:space="preserve"> </w:t>
      </w:r>
      <w:r w:rsidRPr="00595DC9">
        <w:rPr>
          <w:spacing w:val="-1"/>
          <w:szCs w:val="28"/>
        </w:rPr>
        <w:t>участков</w:t>
      </w:r>
      <w:r w:rsidRPr="00595DC9">
        <w:rPr>
          <w:spacing w:val="15"/>
          <w:szCs w:val="28"/>
        </w:rPr>
        <w:t xml:space="preserve"> </w:t>
      </w:r>
      <w:r w:rsidRPr="00595DC9">
        <w:rPr>
          <w:szCs w:val="28"/>
        </w:rPr>
        <w:t>с</w:t>
      </w:r>
      <w:r w:rsidRPr="00595DC9">
        <w:rPr>
          <w:spacing w:val="16"/>
          <w:szCs w:val="28"/>
        </w:rPr>
        <w:t xml:space="preserve"> </w:t>
      </w:r>
      <w:r w:rsidRPr="00595DC9">
        <w:rPr>
          <w:spacing w:val="-1"/>
          <w:szCs w:val="28"/>
        </w:rPr>
        <w:t>расположенными</w:t>
      </w:r>
      <w:r w:rsidRPr="00595DC9">
        <w:rPr>
          <w:spacing w:val="17"/>
          <w:szCs w:val="28"/>
        </w:rPr>
        <w:t xml:space="preserve"> </w:t>
      </w:r>
      <w:r w:rsidRPr="00595DC9">
        <w:rPr>
          <w:szCs w:val="28"/>
        </w:rPr>
        <w:t>на</w:t>
      </w:r>
      <w:r w:rsidRPr="00595DC9">
        <w:rPr>
          <w:spacing w:val="16"/>
          <w:szCs w:val="28"/>
        </w:rPr>
        <w:t xml:space="preserve"> </w:t>
      </w:r>
      <w:r w:rsidRPr="00595DC9">
        <w:rPr>
          <w:szCs w:val="28"/>
        </w:rPr>
        <w:t>них</w:t>
      </w:r>
      <w:r w:rsidRPr="00595DC9">
        <w:rPr>
          <w:spacing w:val="16"/>
          <w:szCs w:val="28"/>
        </w:rPr>
        <w:t xml:space="preserve"> </w:t>
      </w:r>
      <w:r w:rsidRPr="00595DC9">
        <w:rPr>
          <w:spacing w:val="-1"/>
          <w:szCs w:val="28"/>
        </w:rPr>
        <w:t>объектами,</w:t>
      </w:r>
      <w:r w:rsidRPr="00595DC9">
        <w:rPr>
          <w:spacing w:val="16"/>
          <w:szCs w:val="28"/>
        </w:rPr>
        <w:t xml:space="preserve"> </w:t>
      </w:r>
      <w:r w:rsidRPr="00595DC9">
        <w:rPr>
          <w:spacing w:val="-1"/>
          <w:szCs w:val="28"/>
        </w:rPr>
        <w:t>которые</w:t>
      </w:r>
      <w:r w:rsidRPr="00595DC9">
        <w:rPr>
          <w:spacing w:val="17"/>
          <w:szCs w:val="28"/>
        </w:rPr>
        <w:t xml:space="preserve"> </w:t>
      </w:r>
      <w:r w:rsidRPr="00595DC9">
        <w:rPr>
          <w:szCs w:val="28"/>
        </w:rPr>
        <w:t>признаны</w:t>
      </w:r>
      <w:r w:rsidRPr="00595DC9">
        <w:rPr>
          <w:spacing w:val="16"/>
          <w:szCs w:val="28"/>
        </w:rPr>
        <w:t xml:space="preserve"> </w:t>
      </w:r>
      <w:r w:rsidRPr="00595DC9">
        <w:rPr>
          <w:szCs w:val="28"/>
        </w:rPr>
        <w:t>аварийными</w:t>
      </w:r>
      <w:r w:rsidRPr="00595DC9">
        <w:rPr>
          <w:spacing w:val="16"/>
          <w:szCs w:val="28"/>
        </w:rPr>
        <w:t xml:space="preserve"> </w:t>
      </w:r>
      <w:r w:rsidRPr="00595DC9">
        <w:rPr>
          <w:szCs w:val="28"/>
        </w:rPr>
        <w:t>или</w:t>
      </w:r>
      <w:r w:rsidRPr="00595DC9">
        <w:rPr>
          <w:spacing w:val="71"/>
          <w:szCs w:val="28"/>
        </w:rPr>
        <w:t xml:space="preserve"> </w:t>
      </w:r>
      <w:r w:rsidRPr="00595DC9">
        <w:rPr>
          <w:spacing w:val="-1"/>
          <w:szCs w:val="28"/>
        </w:rPr>
        <w:t>которые</w:t>
      </w:r>
      <w:r w:rsidRPr="00595DC9">
        <w:rPr>
          <w:spacing w:val="4"/>
          <w:szCs w:val="28"/>
        </w:rPr>
        <w:t xml:space="preserve"> </w:t>
      </w:r>
      <w:r w:rsidRPr="00595DC9">
        <w:rPr>
          <w:szCs w:val="28"/>
        </w:rPr>
        <w:t>соответствуют</w:t>
      </w:r>
      <w:r w:rsidRPr="00595DC9">
        <w:rPr>
          <w:spacing w:val="4"/>
          <w:szCs w:val="28"/>
        </w:rPr>
        <w:t xml:space="preserve"> </w:t>
      </w:r>
      <w:r w:rsidRPr="00595DC9">
        <w:rPr>
          <w:szCs w:val="28"/>
        </w:rPr>
        <w:t>критериям,</w:t>
      </w:r>
      <w:r w:rsidRPr="00595DC9">
        <w:rPr>
          <w:spacing w:val="3"/>
          <w:szCs w:val="28"/>
        </w:rPr>
        <w:t xml:space="preserve"> </w:t>
      </w:r>
      <w:r w:rsidRPr="00595DC9">
        <w:rPr>
          <w:spacing w:val="-1"/>
          <w:szCs w:val="28"/>
        </w:rPr>
        <w:t>установленным</w:t>
      </w:r>
      <w:r w:rsidRPr="00595DC9">
        <w:rPr>
          <w:spacing w:val="4"/>
          <w:szCs w:val="28"/>
        </w:rPr>
        <w:t xml:space="preserve"> </w:t>
      </w:r>
      <w:r w:rsidRPr="00595DC9">
        <w:rPr>
          <w:szCs w:val="28"/>
        </w:rPr>
        <w:t>субъектом</w:t>
      </w:r>
      <w:r w:rsidRPr="00595DC9">
        <w:rPr>
          <w:spacing w:val="3"/>
          <w:szCs w:val="28"/>
        </w:rPr>
        <w:t xml:space="preserve"> </w:t>
      </w:r>
      <w:r w:rsidRPr="00595DC9">
        <w:rPr>
          <w:szCs w:val="28"/>
        </w:rPr>
        <w:t>Российской</w:t>
      </w:r>
      <w:r w:rsidRPr="00595DC9">
        <w:rPr>
          <w:spacing w:val="4"/>
          <w:szCs w:val="28"/>
        </w:rPr>
        <w:t xml:space="preserve"> </w:t>
      </w:r>
      <w:r w:rsidRPr="00595DC9">
        <w:rPr>
          <w:szCs w:val="28"/>
        </w:rPr>
        <w:t>Федерации</w:t>
      </w:r>
      <w:r w:rsidRPr="00595DC9">
        <w:rPr>
          <w:spacing w:val="4"/>
          <w:szCs w:val="28"/>
        </w:rPr>
        <w:t xml:space="preserve"> </w:t>
      </w:r>
      <w:r w:rsidRPr="00595DC9">
        <w:rPr>
          <w:szCs w:val="28"/>
        </w:rPr>
        <w:t>и</w:t>
      </w:r>
      <w:r w:rsidRPr="00595DC9">
        <w:rPr>
          <w:spacing w:val="35"/>
          <w:szCs w:val="28"/>
        </w:rPr>
        <w:t xml:space="preserve"> </w:t>
      </w:r>
      <w:r w:rsidRPr="00595DC9">
        <w:rPr>
          <w:szCs w:val="28"/>
        </w:rPr>
        <w:t>характеризующим</w:t>
      </w:r>
      <w:r w:rsidRPr="00595DC9">
        <w:rPr>
          <w:spacing w:val="28"/>
          <w:szCs w:val="28"/>
        </w:rPr>
        <w:t xml:space="preserve"> </w:t>
      </w:r>
      <w:r w:rsidRPr="00595DC9">
        <w:rPr>
          <w:szCs w:val="28"/>
        </w:rPr>
        <w:t>их</w:t>
      </w:r>
      <w:r w:rsidRPr="00595DC9">
        <w:rPr>
          <w:spacing w:val="27"/>
          <w:szCs w:val="28"/>
        </w:rPr>
        <w:t xml:space="preserve"> </w:t>
      </w:r>
      <w:r w:rsidRPr="00595DC9">
        <w:rPr>
          <w:spacing w:val="-1"/>
          <w:szCs w:val="28"/>
        </w:rPr>
        <w:t>высокий</w:t>
      </w:r>
      <w:r w:rsidRPr="00595DC9">
        <w:rPr>
          <w:spacing w:val="28"/>
          <w:szCs w:val="28"/>
        </w:rPr>
        <w:t xml:space="preserve"> </w:t>
      </w:r>
      <w:r w:rsidRPr="00595DC9">
        <w:rPr>
          <w:szCs w:val="28"/>
        </w:rPr>
        <w:t>уровень</w:t>
      </w:r>
      <w:r w:rsidRPr="00595DC9">
        <w:rPr>
          <w:spacing w:val="28"/>
          <w:szCs w:val="28"/>
        </w:rPr>
        <w:t xml:space="preserve"> </w:t>
      </w:r>
      <w:r w:rsidRPr="00595DC9">
        <w:rPr>
          <w:spacing w:val="-1"/>
          <w:szCs w:val="28"/>
        </w:rPr>
        <w:t>износа,</w:t>
      </w:r>
      <w:r w:rsidRPr="00595DC9">
        <w:rPr>
          <w:spacing w:val="29"/>
          <w:szCs w:val="28"/>
        </w:rPr>
        <w:t xml:space="preserve"> </w:t>
      </w:r>
      <w:r w:rsidRPr="00595DC9">
        <w:rPr>
          <w:spacing w:val="-1"/>
          <w:szCs w:val="28"/>
        </w:rPr>
        <w:t>ненадлежащее</w:t>
      </w:r>
      <w:r w:rsidRPr="00595DC9">
        <w:rPr>
          <w:spacing w:val="26"/>
          <w:szCs w:val="28"/>
        </w:rPr>
        <w:t xml:space="preserve"> </w:t>
      </w:r>
      <w:r w:rsidRPr="00595DC9">
        <w:rPr>
          <w:spacing w:val="-1"/>
          <w:szCs w:val="28"/>
        </w:rPr>
        <w:t>техническое</w:t>
      </w:r>
      <w:r w:rsidRPr="00595DC9">
        <w:rPr>
          <w:spacing w:val="28"/>
          <w:szCs w:val="28"/>
        </w:rPr>
        <w:t xml:space="preserve"> </w:t>
      </w:r>
      <w:r w:rsidRPr="00595DC9">
        <w:rPr>
          <w:spacing w:val="-1"/>
          <w:szCs w:val="28"/>
        </w:rPr>
        <w:t>состояние</w:t>
      </w:r>
      <w:r w:rsidRPr="00595DC9">
        <w:rPr>
          <w:spacing w:val="28"/>
          <w:szCs w:val="28"/>
        </w:rPr>
        <w:t xml:space="preserve"> </w:t>
      </w:r>
      <w:r w:rsidRPr="00595DC9">
        <w:rPr>
          <w:szCs w:val="28"/>
        </w:rPr>
        <w:t>или</w:t>
      </w:r>
      <w:r w:rsidRPr="00595DC9">
        <w:rPr>
          <w:spacing w:val="79"/>
          <w:szCs w:val="28"/>
        </w:rPr>
        <w:t xml:space="preserve"> </w:t>
      </w:r>
      <w:r w:rsidRPr="00595DC9">
        <w:rPr>
          <w:spacing w:val="-1"/>
          <w:szCs w:val="28"/>
        </w:rPr>
        <w:t>отсутствие</w:t>
      </w:r>
      <w:r w:rsidRPr="00595DC9">
        <w:rPr>
          <w:szCs w:val="28"/>
        </w:rPr>
        <w:t xml:space="preserve"> систем </w:t>
      </w:r>
      <w:r w:rsidRPr="00595DC9">
        <w:rPr>
          <w:spacing w:val="-1"/>
          <w:szCs w:val="28"/>
        </w:rPr>
        <w:t>инженерно-технического</w:t>
      </w:r>
      <w:r w:rsidRPr="00595DC9">
        <w:rPr>
          <w:szCs w:val="28"/>
        </w:rPr>
        <w:t xml:space="preserve"> </w:t>
      </w:r>
      <w:r w:rsidRPr="00595DC9">
        <w:rPr>
          <w:spacing w:val="-1"/>
          <w:szCs w:val="28"/>
        </w:rPr>
        <w:t>обеспечения;</w:t>
      </w:r>
    </w:p>
    <w:p w:rsidR="004C51EE" w:rsidRPr="00595DC9" w:rsidRDefault="004C51EE" w:rsidP="00A650A5">
      <w:pPr>
        <w:pStyle w:val="a5"/>
        <w:widowControl w:val="0"/>
        <w:numPr>
          <w:ilvl w:val="0"/>
          <w:numId w:val="16"/>
        </w:numPr>
        <w:tabs>
          <w:tab w:val="left" w:pos="1011"/>
        </w:tabs>
        <w:ind w:left="0" w:firstLine="567"/>
        <w:rPr>
          <w:szCs w:val="28"/>
        </w:rPr>
      </w:pPr>
      <w:r w:rsidRPr="00595DC9">
        <w:rPr>
          <w:szCs w:val="28"/>
        </w:rPr>
        <w:t>иные</w:t>
      </w:r>
      <w:r w:rsidRPr="00595DC9">
        <w:rPr>
          <w:spacing w:val="5"/>
          <w:szCs w:val="28"/>
        </w:rPr>
        <w:t xml:space="preserve"> </w:t>
      </w:r>
      <w:r w:rsidRPr="00595DC9">
        <w:rPr>
          <w:spacing w:val="-1"/>
          <w:szCs w:val="28"/>
        </w:rPr>
        <w:t>объекты</w:t>
      </w:r>
      <w:r w:rsidRPr="00595DC9">
        <w:rPr>
          <w:spacing w:val="5"/>
          <w:szCs w:val="28"/>
        </w:rPr>
        <w:t xml:space="preserve"> </w:t>
      </w:r>
      <w:r w:rsidRPr="00595DC9">
        <w:rPr>
          <w:szCs w:val="28"/>
        </w:rPr>
        <w:t>недвижимого</w:t>
      </w:r>
      <w:r w:rsidRPr="00595DC9">
        <w:rPr>
          <w:spacing w:val="6"/>
          <w:szCs w:val="28"/>
        </w:rPr>
        <w:t xml:space="preserve"> </w:t>
      </w:r>
      <w:r w:rsidRPr="00595DC9">
        <w:rPr>
          <w:spacing w:val="-1"/>
          <w:szCs w:val="28"/>
        </w:rPr>
        <w:t>имущества,</w:t>
      </w:r>
      <w:r w:rsidRPr="00595DC9">
        <w:rPr>
          <w:spacing w:val="4"/>
          <w:szCs w:val="28"/>
        </w:rPr>
        <w:t xml:space="preserve"> </w:t>
      </w:r>
      <w:r w:rsidRPr="00595DC9">
        <w:rPr>
          <w:spacing w:val="-1"/>
          <w:szCs w:val="28"/>
        </w:rPr>
        <w:t>определенные</w:t>
      </w:r>
      <w:r w:rsidRPr="00595DC9">
        <w:rPr>
          <w:spacing w:val="5"/>
          <w:szCs w:val="28"/>
        </w:rPr>
        <w:t xml:space="preserve"> </w:t>
      </w:r>
      <w:r w:rsidRPr="00595DC9">
        <w:rPr>
          <w:szCs w:val="28"/>
        </w:rPr>
        <w:t>Правительством</w:t>
      </w:r>
      <w:r w:rsidRPr="00595DC9">
        <w:rPr>
          <w:spacing w:val="6"/>
          <w:szCs w:val="28"/>
        </w:rPr>
        <w:t xml:space="preserve"> </w:t>
      </w:r>
      <w:r w:rsidRPr="00595DC9">
        <w:rPr>
          <w:szCs w:val="28"/>
        </w:rPr>
        <w:t>Российской</w:t>
      </w:r>
      <w:r w:rsidRPr="00595DC9">
        <w:rPr>
          <w:spacing w:val="53"/>
          <w:szCs w:val="28"/>
        </w:rPr>
        <w:t xml:space="preserve"> </w:t>
      </w:r>
      <w:r w:rsidRPr="00595DC9">
        <w:rPr>
          <w:szCs w:val="28"/>
        </w:rPr>
        <w:t>Федерации,</w:t>
      </w:r>
      <w:r w:rsidRPr="00595DC9">
        <w:rPr>
          <w:spacing w:val="-2"/>
          <w:szCs w:val="28"/>
        </w:rPr>
        <w:t xml:space="preserve"> </w:t>
      </w:r>
      <w:r w:rsidRPr="00595DC9">
        <w:rPr>
          <w:spacing w:val="-1"/>
          <w:szCs w:val="28"/>
        </w:rPr>
        <w:t>нормативным</w:t>
      </w:r>
      <w:r w:rsidRPr="00595DC9">
        <w:rPr>
          <w:szCs w:val="28"/>
        </w:rPr>
        <w:t xml:space="preserve"> правовым актом субъекта </w:t>
      </w:r>
      <w:r w:rsidRPr="00595DC9">
        <w:rPr>
          <w:spacing w:val="-1"/>
          <w:szCs w:val="28"/>
        </w:rPr>
        <w:t>Российской</w:t>
      </w:r>
      <w:r w:rsidRPr="00595DC9">
        <w:rPr>
          <w:szCs w:val="28"/>
        </w:rPr>
        <w:t xml:space="preserve">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Правительством </w:t>
      </w:r>
      <w:r w:rsidRPr="00595DC9">
        <w:rPr>
          <w:szCs w:val="28"/>
        </w:rPr>
        <w:t>Российской</w:t>
      </w:r>
      <w:r w:rsidRPr="00F27B17">
        <w:rPr>
          <w:szCs w:val="28"/>
        </w:rPr>
        <w:t xml:space="preserve"> </w:t>
      </w:r>
      <w:r w:rsidRPr="00595DC9">
        <w:rPr>
          <w:szCs w:val="28"/>
        </w:rPr>
        <w:t>Федерации,</w:t>
      </w:r>
      <w:r w:rsidRPr="00F27B17">
        <w:rPr>
          <w:szCs w:val="28"/>
        </w:rPr>
        <w:t xml:space="preserve"> нормативным правовым </w:t>
      </w:r>
      <w:r w:rsidRPr="00595DC9">
        <w:rPr>
          <w:szCs w:val="28"/>
        </w:rPr>
        <w:t>актом</w:t>
      </w:r>
      <w:r w:rsidRPr="00F27B17">
        <w:rPr>
          <w:szCs w:val="28"/>
        </w:rPr>
        <w:t xml:space="preserve"> субъекта </w:t>
      </w:r>
      <w:r w:rsidRPr="00595DC9">
        <w:rPr>
          <w:szCs w:val="28"/>
        </w:rPr>
        <w:t>Российской</w:t>
      </w:r>
      <w:r w:rsidRPr="00F27B17">
        <w:rPr>
          <w:szCs w:val="28"/>
        </w:rPr>
        <w:t xml:space="preserve"> </w:t>
      </w:r>
      <w:r w:rsidRPr="00595DC9">
        <w:rPr>
          <w:szCs w:val="28"/>
        </w:rPr>
        <w:t>Федерации</w:t>
      </w:r>
      <w:r w:rsidRPr="00F27B17">
        <w:rPr>
          <w:szCs w:val="28"/>
        </w:rPr>
        <w:t xml:space="preserve"> </w:t>
      </w:r>
      <w:r w:rsidRPr="00595DC9">
        <w:rPr>
          <w:szCs w:val="28"/>
        </w:rPr>
        <w:t>могут</w:t>
      </w:r>
      <w:r w:rsidRPr="00F27B17">
        <w:rPr>
          <w:szCs w:val="28"/>
        </w:rPr>
        <w:t xml:space="preserve"> быть определены объекты недвижимости, которые </w:t>
      </w:r>
      <w:r w:rsidRPr="00595DC9">
        <w:rPr>
          <w:szCs w:val="28"/>
        </w:rPr>
        <w:t>не</w:t>
      </w:r>
      <w:r w:rsidRPr="00F27B17">
        <w:rPr>
          <w:szCs w:val="28"/>
        </w:rPr>
        <w:t xml:space="preserve"> могут быть изъяты </w:t>
      </w:r>
      <w:r w:rsidRPr="00595DC9">
        <w:rPr>
          <w:szCs w:val="28"/>
        </w:rPr>
        <w:t>для</w:t>
      </w:r>
      <w:r w:rsidRPr="00F27B17">
        <w:rPr>
          <w:szCs w:val="28"/>
        </w:rPr>
        <w:t xml:space="preserve"> государственных </w:t>
      </w:r>
      <w:r w:rsidRPr="00595DC9">
        <w:rPr>
          <w:szCs w:val="28"/>
        </w:rPr>
        <w:t>или</w:t>
      </w:r>
      <w:r w:rsidRPr="00F27B17">
        <w:rPr>
          <w:szCs w:val="28"/>
        </w:rPr>
        <w:t xml:space="preserve"> муниципальных </w:t>
      </w:r>
      <w:r w:rsidRPr="00595DC9">
        <w:rPr>
          <w:szCs w:val="28"/>
        </w:rPr>
        <w:t>нужд</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w:t>
      </w:r>
      <w:r w:rsidRPr="00595DC9">
        <w:rPr>
          <w:szCs w:val="28"/>
        </w:rPr>
        <w:t>комплексного</w:t>
      </w:r>
      <w:r w:rsidRPr="00F27B17">
        <w:rPr>
          <w:szCs w:val="28"/>
        </w:rPr>
        <w:t xml:space="preserve"> развития территории</w:t>
      </w:r>
      <w:r w:rsidRPr="00595DC9">
        <w:rPr>
          <w:szCs w:val="28"/>
        </w:rPr>
        <w:t xml:space="preserve"> нежилой застройки.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Включение </w:t>
      </w:r>
      <w:r w:rsidRPr="00595DC9">
        <w:rPr>
          <w:szCs w:val="28"/>
        </w:rPr>
        <w:t>в</w:t>
      </w:r>
      <w:r w:rsidRPr="00F27B17">
        <w:rPr>
          <w:szCs w:val="28"/>
        </w:rPr>
        <w:t xml:space="preserve"> </w:t>
      </w:r>
      <w:r w:rsidRPr="00595DC9">
        <w:rPr>
          <w:szCs w:val="28"/>
        </w:rPr>
        <w:t>границы</w:t>
      </w:r>
      <w:r w:rsidRPr="00F27B17">
        <w:rPr>
          <w:szCs w:val="28"/>
        </w:rPr>
        <w:t xml:space="preserve"> </w:t>
      </w:r>
      <w:r w:rsidRPr="00595DC9">
        <w:rPr>
          <w:szCs w:val="28"/>
        </w:rPr>
        <w:t>территории,</w:t>
      </w:r>
      <w:r w:rsidRPr="00F27B17">
        <w:rPr>
          <w:szCs w:val="28"/>
        </w:rPr>
        <w:t xml:space="preserve"> </w:t>
      </w:r>
      <w:r w:rsidRPr="00595DC9">
        <w:rPr>
          <w:szCs w:val="28"/>
        </w:rPr>
        <w:t>в</w:t>
      </w:r>
      <w:r w:rsidRPr="00F27B17">
        <w:rPr>
          <w:szCs w:val="28"/>
        </w:rPr>
        <w:t xml:space="preserve"> </w:t>
      </w:r>
      <w:r w:rsidRPr="00595DC9">
        <w:rPr>
          <w:szCs w:val="28"/>
        </w:rPr>
        <w:t>отношении</w:t>
      </w:r>
      <w:r w:rsidRPr="00F27B17">
        <w:rPr>
          <w:szCs w:val="28"/>
        </w:rPr>
        <w:t xml:space="preserve"> которой решение </w:t>
      </w:r>
      <w:r w:rsidRPr="00595DC9">
        <w:rPr>
          <w:szCs w:val="28"/>
        </w:rPr>
        <w:t>о</w:t>
      </w:r>
      <w:r w:rsidRPr="00F27B17">
        <w:rPr>
          <w:szCs w:val="28"/>
        </w:rPr>
        <w:t xml:space="preserve"> </w:t>
      </w:r>
      <w:r w:rsidRPr="00595DC9">
        <w:rPr>
          <w:szCs w:val="28"/>
        </w:rPr>
        <w:t>ее</w:t>
      </w:r>
      <w:r w:rsidRPr="00F27B17">
        <w:rPr>
          <w:szCs w:val="28"/>
        </w:rPr>
        <w:t xml:space="preserve"> комплексном развитии </w:t>
      </w:r>
      <w:r w:rsidRPr="00595DC9">
        <w:rPr>
          <w:szCs w:val="28"/>
        </w:rPr>
        <w:t>принимается</w:t>
      </w:r>
      <w:r w:rsidRPr="00595DC9">
        <w:rPr>
          <w:spacing w:val="10"/>
          <w:szCs w:val="28"/>
        </w:rPr>
        <w:t xml:space="preserve"> </w:t>
      </w:r>
      <w:r w:rsidRPr="00595DC9">
        <w:rPr>
          <w:spacing w:val="-1"/>
          <w:szCs w:val="28"/>
        </w:rPr>
        <w:t>высшим</w:t>
      </w:r>
      <w:r w:rsidRPr="00595DC9">
        <w:rPr>
          <w:spacing w:val="13"/>
          <w:szCs w:val="28"/>
        </w:rPr>
        <w:t xml:space="preserve"> </w:t>
      </w:r>
      <w:r w:rsidRPr="00595DC9">
        <w:rPr>
          <w:szCs w:val="28"/>
        </w:rPr>
        <w:t>исполнительным</w:t>
      </w:r>
      <w:r w:rsidRPr="00595DC9">
        <w:rPr>
          <w:spacing w:val="12"/>
          <w:szCs w:val="28"/>
        </w:rPr>
        <w:t xml:space="preserve"> </w:t>
      </w:r>
      <w:r w:rsidRPr="00595DC9">
        <w:rPr>
          <w:szCs w:val="28"/>
        </w:rPr>
        <w:t>органом</w:t>
      </w:r>
      <w:r w:rsidRPr="00595DC9">
        <w:rPr>
          <w:spacing w:val="12"/>
          <w:szCs w:val="28"/>
        </w:rPr>
        <w:t xml:space="preserve"> </w:t>
      </w:r>
      <w:r w:rsidRPr="00595DC9">
        <w:rPr>
          <w:spacing w:val="-1"/>
          <w:szCs w:val="28"/>
        </w:rPr>
        <w:t>государственной</w:t>
      </w:r>
      <w:r w:rsidRPr="00595DC9">
        <w:rPr>
          <w:spacing w:val="13"/>
          <w:szCs w:val="28"/>
        </w:rPr>
        <w:t xml:space="preserve"> </w:t>
      </w:r>
      <w:r w:rsidRPr="00595DC9">
        <w:rPr>
          <w:szCs w:val="28"/>
        </w:rPr>
        <w:t>власти</w:t>
      </w:r>
      <w:r w:rsidRPr="00595DC9">
        <w:rPr>
          <w:spacing w:val="11"/>
          <w:szCs w:val="28"/>
        </w:rPr>
        <w:t xml:space="preserve"> </w:t>
      </w:r>
      <w:r w:rsidRPr="00595DC9">
        <w:rPr>
          <w:spacing w:val="-1"/>
          <w:szCs w:val="28"/>
        </w:rPr>
        <w:t>субъекта</w:t>
      </w:r>
      <w:r w:rsidRPr="00595DC9">
        <w:rPr>
          <w:spacing w:val="69"/>
          <w:szCs w:val="28"/>
        </w:rPr>
        <w:t xml:space="preserve"> </w:t>
      </w:r>
      <w:r w:rsidRPr="00595DC9">
        <w:rPr>
          <w:szCs w:val="28"/>
        </w:rPr>
        <w:t>Российской</w:t>
      </w:r>
      <w:r w:rsidRPr="00595DC9">
        <w:rPr>
          <w:spacing w:val="28"/>
          <w:szCs w:val="28"/>
        </w:rPr>
        <w:t xml:space="preserve"> </w:t>
      </w:r>
      <w:r w:rsidRPr="00595DC9">
        <w:rPr>
          <w:spacing w:val="-1"/>
          <w:szCs w:val="28"/>
        </w:rPr>
        <w:t>Федерации</w:t>
      </w:r>
      <w:r w:rsidRPr="00595DC9">
        <w:rPr>
          <w:spacing w:val="28"/>
          <w:szCs w:val="28"/>
        </w:rPr>
        <w:t xml:space="preserve"> </w:t>
      </w:r>
      <w:r w:rsidRPr="00595DC9">
        <w:rPr>
          <w:szCs w:val="28"/>
        </w:rPr>
        <w:t>или</w:t>
      </w:r>
      <w:r w:rsidRPr="00595DC9">
        <w:rPr>
          <w:spacing w:val="28"/>
          <w:szCs w:val="28"/>
        </w:rPr>
        <w:t xml:space="preserve"> </w:t>
      </w:r>
      <w:r w:rsidR="0022092D">
        <w:rPr>
          <w:szCs w:val="28"/>
        </w:rPr>
        <w:t>главой администрации района</w:t>
      </w:r>
      <w:r w:rsidRPr="00595DC9">
        <w:rPr>
          <w:spacing w:val="28"/>
          <w:szCs w:val="28"/>
        </w:rPr>
        <w:t xml:space="preserve"> </w:t>
      </w:r>
      <w:r w:rsidRPr="00595DC9">
        <w:rPr>
          <w:szCs w:val="28"/>
        </w:rPr>
        <w:t>муниципального</w:t>
      </w:r>
      <w:r w:rsidRPr="00595DC9">
        <w:rPr>
          <w:spacing w:val="28"/>
          <w:szCs w:val="28"/>
        </w:rPr>
        <w:t xml:space="preserve"> </w:t>
      </w:r>
      <w:r w:rsidRPr="00595DC9">
        <w:rPr>
          <w:szCs w:val="28"/>
        </w:rPr>
        <w:t>образования,</w:t>
      </w:r>
      <w:r w:rsidRPr="00595DC9">
        <w:rPr>
          <w:spacing w:val="27"/>
          <w:szCs w:val="28"/>
        </w:rPr>
        <w:t xml:space="preserve"> </w:t>
      </w:r>
      <w:r w:rsidRPr="00595DC9">
        <w:rPr>
          <w:szCs w:val="28"/>
        </w:rPr>
        <w:t>земельных</w:t>
      </w:r>
      <w:r w:rsidRPr="00595DC9">
        <w:rPr>
          <w:spacing w:val="11"/>
          <w:szCs w:val="28"/>
        </w:rPr>
        <w:t xml:space="preserve"> </w:t>
      </w:r>
      <w:r w:rsidRPr="00595DC9">
        <w:rPr>
          <w:szCs w:val="28"/>
        </w:rPr>
        <w:t>участков,</w:t>
      </w:r>
      <w:r w:rsidRPr="00595DC9">
        <w:rPr>
          <w:spacing w:val="13"/>
          <w:szCs w:val="28"/>
        </w:rPr>
        <w:t xml:space="preserve"> </w:t>
      </w:r>
      <w:r w:rsidRPr="00595DC9">
        <w:rPr>
          <w:szCs w:val="28"/>
        </w:rPr>
        <w:t>предназначенных</w:t>
      </w:r>
      <w:r w:rsidRPr="00595DC9">
        <w:rPr>
          <w:spacing w:val="14"/>
          <w:szCs w:val="28"/>
        </w:rPr>
        <w:t xml:space="preserve"> </w:t>
      </w:r>
      <w:r w:rsidRPr="00595DC9">
        <w:rPr>
          <w:szCs w:val="28"/>
        </w:rPr>
        <w:t>для</w:t>
      </w:r>
      <w:r w:rsidRPr="00595DC9">
        <w:rPr>
          <w:spacing w:val="14"/>
          <w:szCs w:val="28"/>
        </w:rPr>
        <w:t xml:space="preserve"> </w:t>
      </w:r>
      <w:r w:rsidRPr="00595DC9">
        <w:rPr>
          <w:spacing w:val="-1"/>
          <w:szCs w:val="28"/>
        </w:rPr>
        <w:t>размещения</w:t>
      </w:r>
      <w:r w:rsidRPr="00595DC9">
        <w:rPr>
          <w:spacing w:val="14"/>
          <w:szCs w:val="28"/>
        </w:rPr>
        <w:t xml:space="preserve"> </w:t>
      </w:r>
      <w:r w:rsidRPr="00595DC9">
        <w:rPr>
          <w:szCs w:val="28"/>
        </w:rPr>
        <w:t>объектов</w:t>
      </w:r>
      <w:r w:rsidRPr="00595DC9">
        <w:rPr>
          <w:spacing w:val="14"/>
          <w:szCs w:val="28"/>
        </w:rPr>
        <w:t xml:space="preserve"> </w:t>
      </w:r>
      <w:r w:rsidRPr="00595DC9">
        <w:rPr>
          <w:szCs w:val="28"/>
        </w:rPr>
        <w:t>федерального</w:t>
      </w:r>
      <w:r w:rsidRPr="00595DC9">
        <w:rPr>
          <w:spacing w:val="13"/>
          <w:szCs w:val="28"/>
        </w:rPr>
        <w:t xml:space="preserve"> </w:t>
      </w:r>
      <w:r w:rsidRPr="00595DC9">
        <w:rPr>
          <w:szCs w:val="28"/>
        </w:rPr>
        <w:t>значения</w:t>
      </w:r>
      <w:r w:rsidRPr="00595DC9">
        <w:rPr>
          <w:spacing w:val="15"/>
          <w:szCs w:val="28"/>
        </w:rPr>
        <w:t xml:space="preserve"> </w:t>
      </w:r>
      <w:r w:rsidRPr="00595DC9">
        <w:rPr>
          <w:szCs w:val="28"/>
        </w:rPr>
        <w:t>в</w:t>
      </w:r>
      <w:r w:rsidRPr="00595DC9">
        <w:rPr>
          <w:spacing w:val="20"/>
          <w:szCs w:val="28"/>
        </w:rPr>
        <w:t xml:space="preserve"> </w:t>
      </w:r>
      <w:r w:rsidRPr="00595DC9">
        <w:rPr>
          <w:spacing w:val="-1"/>
          <w:szCs w:val="28"/>
        </w:rPr>
        <w:t>соответствии</w:t>
      </w:r>
      <w:r w:rsidRPr="00595DC9">
        <w:rPr>
          <w:spacing w:val="56"/>
          <w:szCs w:val="28"/>
        </w:rPr>
        <w:t xml:space="preserve"> </w:t>
      </w:r>
      <w:r w:rsidRPr="00595DC9">
        <w:rPr>
          <w:szCs w:val="28"/>
        </w:rPr>
        <w:t>с</w:t>
      </w:r>
      <w:r w:rsidRPr="00595DC9">
        <w:rPr>
          <w:spacing w:val="56"/>
          <w:szCs w:val="28"/>
        </w:rPr>
        <w:t xml:space="preserve"> </w:t>
      </w:r>
      <w:r w:rsidRPr="00595DC9">
        <w:rPr>
          <w:spacing w:val="-1"/>
          <w:szCs w:val="28"/>
        </w:rPr>
        <w:t>документацией</w:t>
      </w:r>
      <w:r w:rsidRPr="00595DC9">
        <w:rPr>
          <w:spacing w:val="56"/>
          <w:szCs w:val="28"/>
        </w:rPr>
        <w:t xml:space="preserve"> </w:t>
      </w:r>
      <w:r w:rsidRPr="00595DC9">
        <w:rPr>
          <w:szCs w:val="28"/>
        </w:rPr>
        <w:t>по</w:t>
      </w:r>
      <w:r w:rsidRPr="00595DC9">
        <w:rPr>
          <w:spacing w:val="56"/>
          <w:szCs w:val="28"/>
        </w:rPr>
        <w:t xml:space="preserve"> </w:t>
      </w:r>
      <w:r w:rsidRPr="00595DC9">
        <w:rPr>
          <w:szCs w:val="28"/>
        </w:rPr>
        <w:t>планировке</w:t>
      </w:r>
      <w:r w:rsidRPr="00595DC9">
        <w:rPr>
          <w:spacing w:val="56"/>
          <w:szCs w:val="28"/>
        </w:rPr>
        <w:t xml:space="preserve"> </w:t>
      </w:r>
      <w:r w:rsidRPr="00595DC9">
        <w:rPr>
          <w:spacing w:val="-1"/>
          <w:szCs w:val="28"/>
        </w:rPr>
        <w:t>территории,</w:t>
      </w:r>
      <w:r w:rsidRPr="00595DC9">
        <w:rPr>
          <w:spacing w:val="56"/>
          <w:szCs w:val="28"/>
        </w:rPr>
        <w:t xml:space="preserve"> </w:t>
      </w:r>
      <w:r w:rsidRPr="00595DC9">
        <w:rPr>
          <w:spacing w:val="-1"/>
          <w:szCs w:val="28"/>
        </w:rPr>
        <w:t>земельных</w:t>
      </w:r>
      <w:r w:rsidRPr="00595DC9">
        <w:rPr>
          <w:spacing w:val="54"/>
          <w:szCs w:val="28"/>
        </w:rPr>
        <w:t xml:space="preserve"> </w:t>
      </w:r>
      <w:r w:rsidRPr="00595DC9">
        <w:rPr>
          <w:szCs w:val="28"/>
        </w:rPr>
        <w:t>участков,</w:t>
      </w:r>
      <w:r w:rsidRPr="00595DC9">
        <w:rPr>
          <w:spacing w:val="55"/>
          <w:szCs w:val="28"/>
        </w:rPr>
        <w:t xml:space="preserve"> </w:t>
      </w:r>
      <w:r w:rsidRPr="00595DC9">
        <w:rPr>
          <w:szCs w:val="28"/>
        </w:rPr>
        <w:t>на</w:t>
      </w:r>
      <w:r w:rsidRPr="00595DC9">
        <w:rPr>
          <w:spacing w:val="56"/>
          <w:szCs w:val="28"/>
        </w:rPr>
        <w:t xml:space="preserve"> </w:t>
      </w:r>
      <w:r w:rsidRPr="00595DC9">
        <w:rPr>
          <w:szCs w:val="28"/>
        </w:rPr>
        <w:t>которых</w:t>
      </w:r>
      <w:r w:rsidRPr="00595DC9">
        <w:rPr>
          <w:spacing w:val="83"/>
          <w:szCs w:val="28"/>
        </w:rPr>
        <w:t xml:space="preserve"> </w:t>
      </w:r>
      <w:r w:rsidRPr="00595DC9">
        <w:rPr>
          <w:szCs w:val="28"/>
        </w:rPr>
        <w:t>расположены</w:t>
      </w:r>
      <w:r w:rsidRPr="00595DC9">
        <w:rPr>
          <w:spacing w:val="-16"/>
          <w:szCs w:val="28"/>
        </w:rPr>
        <w:t xml:space="preserve"> </w:t>
      </w:r>
      <w:r w:rsidRPr="00595DC9">
        <w:rPr>
          <w:szCs w:val="28"/>
        </w:rPr>
        <w:t>такие</w:t>
      </w:r>
      <w:r w:rsidRPr="00595DC9">
        <w:rPr>
          <w:spacing w:val="-15"/>
          <w:szCs w:val="28"/>
        </w:rPr>
        <w:t xml:space="preserve"> </w:t>
      </w:r>
      <w:r w:rsidRPr="00595DC9">
        <w:rPr>
          <w:spacing w:val="-1"/>
          <w:szCs w:val="28"/>
        </w:rPr>
        <w:t>объекты,</w:t>
      </w:r>
      <w:r w:rsidRPr="00595DC9">
        <w:rPr>
          <w:spacing w:val="-15"/>
          <w:szCs w:val="28"/>
        </w:rPr>
        <w:t xml:space="preserve"> </w:t>
      </w:r>
      <w:r w:rsidRPr="00595DC9">
        <w:rPr>
          <w:szCs w:val="28"/>
        </w:rPr>
        <w:t>не</w:t>
      </w:r>
      <w:r w:rsidRPr="00595DC9">
        <w:rPr>
          <w:spacing w:val="-15"/>
          <w:szCs w:val="28"/>
        </w:rPr>
        <w:t xml:space="preserve"> </w:t>
      </w:r>
      <w:r w:rsidRPr="00595DC9">
        <w:rPr>
          <w:szCs w:val="28"/>
        </w:rPr>
        <w:t>допускается,</w:t>
      </w:r>
      <w:r w:rsidRPr="00595DC9">
        <w:rPr>
          <w:spacing w:val="-15"/>
          <w:szCs w:val="28"/>
        </w:rPr>
        <w:t xml:space="preserve"> </w:t>
      </w:r>
      <w:r w:rsidRPr="00595DC9">
        <w:rPr>
          <w:spacing w:val="-1"/>
          <w:szCs w:val="28"/>
        </w:rPr>
        <w:t>за</w:t>
      </w:r>
      <w:r w:rsidRPr="00595DC9">
        <w:rPr>
          <w:spacing w:val="-15"/>
          <w:szCs w:val="28"/>
        </w:rPr>
        <w:t xml:space="preserve"> </w:t>
      </w:r>
      <w:r w:rsidRPr="00595DC9">
        <w:rPr>
          <w:szCs w:val="28"/>
        </w:rPr>
        <w:t>исключением</w:t>
      </w:r>
      <w:r w:rsidRPr="00595DC9">
        <w:rPr>
          <w:spacing w:val="-15"/>
          <w:szCs w:val="28"/>
        </w:rPr>
        <w:t xml:space="preserve"> </w:t>
      </w:r>
      <w:r w:rsidRPr="00595DC9">
        <w:rPr>
          <w:spacing w:val="-1"/>
          <w:szCs w:val="28"/>
        </w:rPr>
        <w:t>случаев,</w:t>
      </w:r>
      <w:r w:rsidRPr="00595DC9">
        <w:rPr>
          <w:spacing w:val="-16"/>
          <w:szCs w:val="28"/>
        </w:rPr>
        <w:t xml:space="preserve"> </w:t>
      </w:r>
      <w:r w:rsidRPr="00595DC9">
        <w:rPr>
          <w:szCs w:val="28"/>
        </w:rPr>
        <w:t>установленных</w:t>
      </w:r>
      <w:r w:rsidRPr="00595DC9">
        <w:rPr>
          <w:spacing w:val="-15"/>
          <w:szCs w:val="28"/>
        </w:rPr>
        <w:t xml:space="preserve"> </w:t>
      </w:r>
      <w:r w:rsidRPr="00595DC9">
        <w:rPr>
          <w:szCs w:val="28"/>
        </w:rPr>
        <w:t>настоящей</w:t>
      </w:r>
      <w:r w:rsidRPr="00595DC9">
        <w:rPr>
          <w:spacing w:val="23"/>
          <w:szCs w:val="28"/>
        </w:rPr>
        <w:t xml:space="preserve"> </w:t>
      </w:r>
      <w:r w:rsidRPr="00595DC9">
        <w:rPr>
          <w:spacing w:val="-1"/>
          <w:szCs w:val="28"/>
        </w:rPr>
        <w:t>статьей.</w:t>
      </w:r>
      <w:r w:rsidRPr="00595DC9">
        <w:rPr>
          <w:spacing w:val="46"/>
          <w:szCs w:val="28"/>
        </w:rPr>
        <w:t xml:space="preserve"> </w:t>
      </w:r>
      <w:r w:rsidRPr="00595DC9">
        <w:rPr>
          <w:szCs w:val="28"/>
        </w:rPr>
        <w:t>Включение</w:t>
      </w:r>
      <w:r w:rsidRPr="00595DC9">
        <w:rPr>
          <w:spacing w:val="47"/>
          <w:szCs w:val="28"/>
        </w:rPr>
        <w:t xml:space="preserve"> </w:t>
      </w:r>
      <w:r w:rsidRPr="00595DC9">
        <w:rPr>
          <w:szCs w:val="28"/>
        </w:rPr>
        <w:t>в</w:t>
      </w:r>
      <w:r w:rsidRPr="00595DC9">
        <w:rPr>
          <w:spacing w:val="46"/>
          <w:szCs w:val="28"/>
        </w:rPr>
        <w:t xml:space="preserve"> </w:t>
      </w:r>
      <w:r w:rsidRPr="00595DC9">
        <w:rPr>
          <w:szCs w:val="28"/>
        </w:rPr>
        <w:t>границы</w:t>
      </w:r>
      <w:r w:rsidRPr="00595DC9">
        <w:rPr>
          <w:spacing w:val="45"/>
          <w:szCs w:val="28"/>
        </w:rPr>
        <w:t xml:space="preserve"> </w:t>
      </w:r>
      <w:r w:rsidRPr="00595DC9">
        <w:rPr>
          <w:szCs w:val="28"/>
        </w:rPr>
        <w:t>указанной</w:t>
      </w:r>
      <w:r w:rsidRPr="00595DC9">
        <w:rPr>
          <w:spacing w:val="46"/>
          <w:szCs w:val="28"/>
        </w:rPr>
        <w:t xml:space="preserve"> </w:t>
      </w:r>
      <w:r w:rsidRPr="00595DC9">
        <w:rPr>
          <w:spacing w:val="-1"/>
          <w:szCs w:val="28"/>
        </w:rPr>
        <w:t>территории</w:t>
      </w:r>
      <w:r w:rsidRPr="00595DC9">
        <w:rPr>
          <w:spacing w:val="46"/>
          <w:szCs w:val="28"/>
        </w:rPr>
        <w:t xml:space="preserve"> </w:t>
      </w:r>
      <w:r w:rsidRPr="00595DC9">
        <w:rPr>
          <w:szCs w:val="28"/>
        </w:rPr>
        <w:t>земельных</w:t>
      </w:r>
      <w:r w:rsidRPr="00595DC9">
        <w:rPr>
          <w:spacing w:val="44"/>
          <w:szCs w:val="28"/>
        </w:rPr>
        <w:t xml:space="preserve"> </w:t>
      </w:r>
      <w:r w:rsidRPr="00595DC9">
        <w:rPr>
          <w:szCs w:val="28"/>
        </w:rPr>
        <w:t>участков</w:t>
      </w:r>
      <w:r w:rsidRPr="00595DC9">
        <w:rPr>
          <w:spacing w:val="45"/>
          <w:szCs w:val="28"/>
        </w:rPr>
        <w:t xml:space="preserve"> </w:t>
      </w:r>
      <w:r w:rsidRPr="00595DC9">
        <w:rPr>
          <w:szCs w:val="28"/>
        </w:rPr>
        <w:t>и</w:t>
      </w:r>
      <w:r w:rsidRPr="00595DC9">
        <w:rPr>
          <w:spacing w:val="46"/>
          <w:szCs w:val="28"/>
        </w:rPr>
        <w:t xml:space="preserve"> </w:t>
      </w:r>
      <w:r w:rsidRPr="00595DC9">
        <w:rPr>
          <w:szCs w:val="28"/>
        </w:rPr>
        <w:t>(или)</w:t>
      </w:r>
      <w:r w:rsidRPr="00595DC9">
        <w:rPr>
          <w:spacing w:val="36"/>
          <w:szCs w:val="28"/>
        </w:rPr>
        <w:t xml:space="preserve"> </w:t>
      </w:r>
      <w:r w:rsidRPr="00595DC9">
        <w:rPr>
          <w:spacing w:val="-1"/>
          <w:szCs w:val="28"/>
        </w:rPr>
        <w:t>расположенных</w:t>
      </w:r>
      <w:r w:rsidRPr="00595DC9">
        <w:rPr>
          <w:spacing w:val="32"/>
          <w:szCs w:val="28"/>
        </w:rPr>
        <w:t xml:space="preserve"> </w:t>
      </w:r>
      <w:r w:rsidRPr="00595DC9">
        <w:rPr>
          <w:szCs w:val="28"/>
        </w:rPr>
        <w:t>на</w:t>
      </w:r>
      <w:r w:rsidRPr="00595DC9">
        <w:rPr>
          <w:spacing w:val="32"/>
          <w:szCs w:val="28"/>
        </w:rPr>
        <w:t xml:space="preserve"> </w:t>
      </w:r>
      <w:r w:rsidRPr="00595DC9">
        <w:rPr>
          <w:szCs w:val="28"/>
        </w:rPr>
        <w:t>них</w:t>
      </w:r>
      <w:r w:rsidRPr="00595DC9">
        <w:rPr>
          <w:spacing w:val="32"/>
          <w:szCs w:val="28"/>
        </w:rPr>
        <w:t xml:space="preserve"> </w:t>
      </w:r>
      <w:r w:rsidRPr="00595DC9">
        <w:rPr>
          <w:spacing w:val="-1"/>
          <w:szCs w:val="28"/>
        </w:rPr>
        <w:t>объектов</w:t>
      </w:r>
      <w:r w:rsidRPr="00595DC9">
        <w:rPr>
          <w:spacing w:val="32"/>
          <w:szCs w:val="28"/>
        </w:rPr>
        <w:t xml:space="preserve"> </w:t>
      </w:r>
      <w:r w:rsidRPr="00595DC9">
        <w:rPr>
          <w:szCs w:val="28"/>
        </w:rPr>
        <w:t>недвижимого</w:t>
      </w:r>
      <w:r w:rsidRPr="00595DC9">
        <w:rPr>
          <w:spacing w:val="32"/>
          <w:szCs w:val="28"/>
        </w:rPr>
        <w:t xml:space="preserve"> </w:t>
      </w:r>
      <w:r w:rsidRPr="00595DC9">
        <w:rPr>
          <w:spacing w:val="-1"/>
          <w:szCs w:val="28"/>
        </w:rPr>
        <w:t>имущества,</w:t>
      </w:r>
      <w:r w:rsidRPr="00595DC9">
        <w:rPr>
          <w:spacing w:val="32"/>
          <w:szCs w:val="28"/>
        </w:rPr>
        <w:t xml:space="preserve"> </w:t>
      </w:r>
      <w:r w:rsidRPr="00595DC9">
        <w:rPr>
          <w:szCs w:val="28"/>
        </w:rPr>
        <w:t>находящихся</w:t>
      </w:r>
      <w:r w:rsidRPr="00595DC9">
        <w:rPr>
          <w:spacing w:val="32"/>
          <w:szCs w:val="28"/>
        </w:rPr>
        <w:t xml:space="preserve"> </w:t>
      </w:r>
      <w:r w:rsidRPr="00595DC9">
        <w:rPr>
          <w:szCs w:val="28"/>
        </w:rPr>
        <w:t>в</w:t>
      </w:r>
      <w:r w:rsidRPr="00595DC9">
        <w:rPr>
          <w:spacing w:val="31"/>
          <w:szCs w:val="28"/>
        </w:rPr>
        <w:t xml:space="preserve"> </w:t>
      </w:r>
      <w:r w:rsidRPr="00595DC9">
        <w:rPr>
          <w:szCs w:val="28"/>
        </w:rPr>
        <w:t>собственности</w:t>
      </w:r>
      <w:r w:rsidRPr="00595DC9">
        <w:rPr>
          <w:spacing w:val="53"/>
          <w:szCs w:val="28"/>
        </w:rPr>
        <w:t xml:space="preserve"> </w:t>
      </w:r>
      <w:r w:rsidRPr="00595DC9">
        <w:rPr>
          <w:szCs w:val="28"/>
        </w:rPr>
        <w:t>Российской</w:t>
      </w:r>
      <w:r w:rsidRPr="00595DC9">
        <w:rPr>
          <w:spacing w:val="33"/>
          <w:szCs w:val="28"/>
        </w:rPr>
        <w:t xml:space="preserve"> </w:t>
      </w:r>
      <w:r w:rsidRPr="00595DC9">
        <w:rPr>
          <w:spacing w:val="-1"/>
          <w:szCs w:val="28"/>
        </w:rPr>
        <w:t>Федерации,</w:t>
      </w:r>
      <w:r w:rsidRPr="00595DC9">
        <w:rPr>
          <w:spacing w:val="33"/>
          <w:szCs w:val="28"/>
        </w:rPr>
        <w:t xml:space="preserve"> </w:t>
      </w:r>
      <w:r w:rsidRPr="00595DC9">
        <w:rPr>
          <w:spacing w:val="-1"/>
          <w:szCs w:val="28"/>
        </w:rPr>
        <w:t>субъектов</w:t>
      </w:r>
      <w:r w:rsidRPr="00595DC9">
        <w:rPr>
          <w:spacing w:val="32"/>
          <w:szCs w:val="28"/>
        </w:rPr>
        <w:t xml:space="preserve"> </w:t>
      </w:r>
      <w:r w:rsidRPr="00595DC9">
        <w:rPr>
          <w:szCs w:val="28"/>
        </w:rPr>
        <w:t>Российской</w:t>
      </w:r>
      <w:r w:rsidRPr="00595DC9">
        <w:rPr>
          <w:spacing w:val="33"/>
          <w:szCs w:val="28"/>
        </w:rPr>
        <w:t xml:space="preserve"> </w:t>
      </w:r>
      <w:r w:rsidRPr="00595DC9">
        <w:rPr>
          <w:szCs w:val="28"/>
        </w:rPr>
        <w:t>Федерации,</w:t>
      </w:r>
      <w:r w:rsidRPr="00595DC9">
        <w:rPr>
          <w:spacing w:val="33"/>
          <w:szCs w:val="28"/>
        </w:rPr>
        <w:t xml:space="preserve"> </w:t>
      </w:r>
      <w:r w:rsidRPr="00595DC9">
        <w:rPr>
          <w:spacing w:val="-1"/>
          <w:szCs w:val="28"/>
        </w:rPr>
        <w:t>муниципальной</w:t>
      </w:r>
      <w:r w:rsidRPr="00595DC9">
        <w:rPr>
          <w:spacing w:val="33"/>
          <w:szCs w:val="28"/>
        </w:rPr>
        <w:t xml:space="preserve"> </w:t>
      </w:r>
      <w:r w:rsidRPr="00595DC9">
        <w:rPr>
          <w:szCs w:val="28"/>
        </w:rPr>
        <w:t>собственности,</w:t>
      </w:r>
      <w:r w:rsidRPr="00595DC9">
        <w:rPr>
          <w:spacing w:val="53"/>
          <w:szCs w:val="28"/>
        </w:rPr>
        <w:t xml:space="preserve"> </w:t>
      </w:r>
      <w:r w:rsidRPr="00595DC9">
        <w:rPr>
          <w:spacing w:val="-1"/>
          <w:szCs w:val="28"/>
        </w:rPr>
        <w:t>допускается</w:t>
      </w:r>
      <w:r w:rsidRPr="00595DC9">
        <w:rPr>
          <w:spacing w:val="53"/>
          <w:szCs w:val="28"/>
        </w:rPr>
        <w:t xml:space="preserve"> </w:t>
      </w:r>
      <w:r w:rsidRPr="00595DC9">
        <w:rPr>
          <w:szCs w:val="28"/>
        </w:rPr>
        <w:t>по</w:t>
      </w:r>
      <w:r w:rsidRPr="00595DC9">
        <w:rPr>
          <w:spacing w:val="53"/>
          <w:szCs w:val="28"/>
        </w:rPr>
        <w:t xml:space="preserve"> </w:t>
      </w:r>
      <w:r w:rsidRPr="00595DC9">
        <w:rPr>
          <w:spacing w:val="-1"/>
          <w:szCs w:val="28"/>
        </w:rPr>
        <w:t>согласованию</w:t>
      </w:r>
      <w:r w:rsidRPr="00595DC9">
        <w:rPr>
          <w:spacing w:val="53"/>
          <w:szCs w:val="28"/>
        </w:rPr>
        <w:t xml:space="preserve"> </w:t>
      </w:r>
      <w:r w:rsidRPr="00595DC9">
        <w:rPr>
          <w:szCs w:val="28"/>
        </w:rPr>
        <w:t>с</w:t>
      </w:r>
      <w:r w:rsidRPr="00595DC9">
        <w:rPr>
          <w:spacing w:val="54"/>
          <w:szCs w:val="28"/>
        </w:rPr>
        <w:t xml:space="preserve"> </w:t>
      </w:r>
      <w:r w:rsidRPr="00595DC9">
        <w:rPr>
          <w:spacing w:val="-1"/>
          <w:szCs w:val="28"/>
        </w:rPr>
        <w:t>уполномоченными</w:t>
      </w:r>
      <w:r w:rsidRPr="00595DC9">
        <w:rPr>
          <w:spacing w:val="53"/>
          <w:szCs w:val="28"/>
        </w:rPr>
        <w:t xml:space="preserve"> </w:t>
      </w:r>
      <w:r w:rsidRPr="00595DC9">
        <w:rPr>
          <w:spacing w:val="-1"/>
          <w:szCs w:val="28"/>
        </w:rPr>
        <w:t>федеральными</w:t>
      </w:r>
      <w:r w:rsidRPr="00595DC9">
        <w:rPr>
          <w:spacing w:val="53"/>
          <w:szCs w:val="28"/>
        </w:rPr>
        <w:t xml:space="preserve"> </w:t>
      </w:r>
      <w:r w:rsidRPr="00595DC9">
        <w:rPr>
          <w:szCs w:val="28"/>
        </w:rPr>
        <w:t>органами</w:t>
      </w:r>
      <w:r w:rsidRPr="00595DC9">
        <w:rPr>
          <w:spacing w:val="52"/>
          <w:szCs w:val="28"/>
        </w:rPr>
        <w:t xml:space="preserve"> </w:t>
      </w:r>
      <w:r w:rsidRPr="00595DC9">
        <w:rPr>
          <w:szCs w:val="28"/>
        </w:rPr>
        <w:t>исполнительной</w:t>
      </w:r>
      <w:r w:rsidRPr="00595DC9">
        <w:rPr>
          <w:spacing w:val="91"/>
          <w:szCs w:val="28"/>
        </w:rPr>
        <w:t xml:space="preserve"> </w:t>
      </w:r>
      <w:r w:rsidRPr="00595DC9">
        <w:rPr>
          <w:szCs w:val="28"/>
        </w:rPr>
        <w:t>власти,</w:t>
      </w:r>
      <w:r w:rsidRPr="00595DC9">
        <w:rPr>
          <w:spacing w:val="7"/>
          <w:szCs w:val="28"/>
        </w:rPr>
        <w:t xml:space="preserve"> </w:t>
      </w:r>
      <w:r w:rsidRPr="00595DC9">
        <w:rPr>
          <w:szCs w:val="28"/>
        </w:rPr>
        <w:t>органами</w:t>
      </w:r>
      <w:r w:rsidRPr="00595DC9">
        <w:rPr>
          <w:spacing w:val="8"/>
          <w:szCs w:val="28"/>
        </w:rPr>
        <w:t xml:space="preserve"> </w:t>
      </w:r>
      <w:r w:rsidRPr="00595DC9">
        <w:rPr>
          <w:spacing w:val="-1"/>
          <w:szCs w:val="28"/>
        </w:rPr>
        <w:t>исполнительной</w:t>
      </w:r>
      <w:r w:rsidRPr="00595DC9">
        <w:rPr>
          <w:spacing w:val="8"/>
          <w:szCs w:val="28"/>
        </w:rPr>
        <w:t xml:space="preserve"> </w:t>
      </w:r>
      <w:r w:rsidRPr="00595DC9">
        <w:rPr>
          <w:szCs w:val="28"/>
        </w:rPr>
        <w:t>власти</w:t>
      </w:r>
      <w:r w:rsidRPr="00595DC9">
        <w:rPr>
          <w:spacing w:val="7"/>
          <w:szCs w:val="28"/>
        </w:rPr>
        <w:t xml:space="preserve"> </w:t>
      </w:r>
      <w:r w:rsidRPr="00595DC9">
        <w:rPr>
          <w:spacing w:val="-1"/>
          <w:szCs w:val="28"/>
        </w:rPr>
        <w:t>субъектов</w:t>
      </w:r>
      <w:r w:rsidRPr="00595DC9">
        <w:rPr>
          <w:spacing w:val="7"/>
          <w:szCs w:val="28"/>
        </w:rPr>
        <w:t xml:space="preserve"> </w:t>
      </w:r>
      <w:r w:rsidRPr="00595DC9">
        <w:rPr>
          <w:szCs w:val="28"/>
        </w:rPr>
        <w:t>Российской</w:t>
      </w:r>
      <w:r w:rsidRPr="00595DC9">
        <w:rPr>
          <w:spacing w:val="8"/>
          <w:szCs w:val="28"/>
        </w:rPr>
        <w:t xml:space="preserve"> </w:t>
      </w:r>
      <w:r w:rsidRPr="00595DC9">
        <w:rPr>
          <w:spacing w:val="-1"/>
          <w:szCs w:val="28"/>
        </w:rPr>
        <w:t>Федерации,</w:t>
      </w:r>
      <w:r w:rsidRPr="00595DC9">
        <w:rPr>
          <w:spacing w:val="8"/>
          <w:szCs w:val="28"/>
        </w:rPr>
        <w:t xml:space="preserve"> </w:t>
      </w:r>
      <w:r w:rsidRPr="00595DC9">
        <w:rPr>
          <w:spacing w:val="-1"/>
          <w:szCs w:val="28"/>
        </w:rPr>
        <w:t>органами</w:t>
      </w:r>
      <w:r w:rsidRPr="00595DC9">
        <w:rPr>
          <w:spacing w:val="6"/>
          <w:szCs w:val="28"/>
        </w:rPr>
        <w:t xml:space="preserve"> </w:t>
      </w:r>
      <w:r w:rsidRPr="00595DC9">
        <w:rPr>
          <w:spacing w:val="-1"/>
          <w:szCs w:val="28"/>
        </w:rPr>
        <w:t>местного</w:t>
      </w:r>
      <w:r w:rsidRPr="00595DC9">
        <w:rPr>
          <w:spacing w:val="77"/>
          <w:szCs w:val="28"/>
        </w:rPr>
        <w:t xml:space="preserve"> </w:t>
      </w:r>
      <w:r w:rsidRPr="00595DC9">
        <w:rPr>
          <w:spacing w:val="-1"/>
          <w:szCs w:val="28"/>
        </w:rPr>
        <w:t>самоуправления</w:t>
      </w:r>
      <w:r w:rsidRPr="00595DC9">
        <w:rPr>
          <w:szCs w:val="28"/>
        </w:rPr>
        <w:t xml:space="preserve"> в порядке,</w:t>
      </w:r>
      <w:r w:rsidRPr="00595DC9">
        <w:rPr>
          <w:spacing w:val="-2"/>
          <w:szCs w:val="28"/>
        </w:rPr>
        <w:t xml:space="preserve"> </w:t>
      </w:r>
      <w:r w:rsidRPr="00595DC9">
        <w:rPr>
          <w:szCs w:val="28"/>
        </w:rPr>
        <w:t xml:space="preserve">установленном </w:t>
      </w:r>
      <w:r w:rsidRPr="00595DC9">
        <w:rPr>
          <w:spacing w:val="-1"/>
          <w:szCs w:val="28"/>
        </w:rPr>
        <w:t>Правительством</w:t>
      </w:r>
      <w:r w:rsidRPr="00595DC9">
        <w:rPr>
          <w:szCs w:val="28"/>
        </w:rPr>
        <w:t xml:space="preserve"> Российской </w:t>
      </w:r>
      <w:r w:rsidRPr="00595DC9">
        <w:rPr>
          <w:spacing w:val="-1"/>
          <w:szCs w:val="28"/>
        </w:rPr>
        <w:t>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Порядок</w:t>
      </w:r>
      <w:r w:rsidRPr="00F27B17">
        <w:rPr>
          <w:szCs w:val="28"/>
        </w:rPr>
        <w:t xml:space="preserve"> </w:t>
      </w:r>
      <w:r w:rsidRPr="00595DC9">
        <w:rPr>
          <w:szCs w:val="28"/>
        </w:rPr>
        <w:t>принятия</w:t>
      </w:r>
      <w:r w:rsidRPr="00F27B17">
        <w:rPr>
          <w:szCs w:val="28"/>
        </w:rPr>
        <w:t xml:space="preserve"> </w:t>
      </w:r>
      <w:r w:rsidRPr="00595DC9">
        <w:rPr>
          <w:szCs w:val="28"/>
        </w:rPr>
        <w:t>и</w:t>
      </w:r>
      <w:r w:rsidRPr="00F27B17">
        <w:rPr>
          <w:szCs w:val="28"/>
        </w:rPr>
        <w:t xml:space="preserve"> </w:t>
      </w:r>
      <w:r w:rsidRPr="00595DC9">
        <w:rPr>
          <w:szCs w:val="28"/>
        </w:rPr>
        <w:t>реализации</w:t>
      </w:r>
      <w:r w:rsidRPr="00F27B17">
        <w:rPr>
          <w:szCs w:val="28"/>
        </w:rPr>
        <w:t xml:space="preserve"> </w:t>
      </w:r>
      <w:r w:rsidRPr="00595DC9">
        <w:rPr>
          <w:szCs w:val="28"/>
        </w:rPr>
        <w:t>решения</w:t>
      </w:r>
      <w:r w:rsidRPr="00F27B17">
        <w:rPr>
          <w:szCs w:val="28"/>
        </w:rPr>
        <w:t xml:space="preserve"> </w:t>
      </w:r>
      <w:r w:rsidRPr="00595DC9">
        <w:rPr>
          <w:szCs w:val="28"/>
        </w:rPr>
        <w:t>о</w:t>
      </w:r>
      <w:r w:rsidRPr="00F27B17">
        <w:rPr>
          <w:szCs w:val="28"/>
        </w:rPr>
        <w:t xml:space="preserve"> </w:t>
      </w:r>
      <w:r w:rsidRPr="00595DC9">
        <w:rPr>
          <w:szCs w:val="28"/>
        </w:rPr>
        <w:t>комплексном</w:t>
      </w:r>
      <w:r w:rsidRPr="00F27B17">
        <w:rPr>
          <w:szCs w:val="28"/>
        </w:rPr>
        <w:t xml:space="preserve"> развитии территории осуществляется</w:t>
      </w:r>
      <w:r w:rsidRPr="00595DC9">
        <w:rPr>
          <w:szCs w:val="28"/>
        </w:rPr>
        <w:t xml:space="preserve"> в </w:t>
      </w:r>
      <w:r w:rsidRPr="00F27B17">
        <w:rPr>
          <w:szCs w:val="28"/>
        </w:rPr>
        <w:t>соответствии</w:t>
      </w:r>
      <w:r w:rsidRPr="00595DC9">
        <w:rPr>
          <w:szCs w:val="28"/>
        </w:rPr>
        <w:t xml:space="preserve"> со статьей 66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Договор </w:t>
      </w:r>
      <w:r w:rsidRPr="00595DC9">
        <w:rPr>
          <w:szCs w:val="28"/>
        </w:rPr>
        <w:t>о</w:t>
      </w:r>
      <w:r w:rsidRPr="00F27B17">
        <w:rPr>
          <w:szCs w:val="28"/>
        </w:rPr>
        <w:t xml:space="preserve"> </w:t>
      </w:r>
      <w:r w:rsidRPr="00595DC9">
        <w:rPr>
          <w:szCs w:val="28"/>
        </w:rPr>
        <w:t>комплексном</w:t>
      </w:r>
      <w:r w:rsidRPr="00F27B17">
        <w:rPr>
          <w:szCs w:val="28"/>
        </w:rPr>
        <w:t xml:space="preserve"> </w:t>
      </w:r>
      <w:r w:rsidRPr="00595DC9">
        <w:rPr>
          <w:szCs w:val="28"/>
        </w:rPr>
        <w:t>развитии</w:t>
      </w:r>
      <w:r w:rsidRPr="00F27B17">
        <w:rPr>
          <w:szCs w:val="28"/>
        </w:rPr>
        <w:t xml:space="preserve"> территории </w:t>
      </w:r>
      <w:r w:rsidRPr="00595DC9">
        <w:rPr>
          <w:szCs w:val="28"/>
        </w:rPr>
        <w:t>заключается</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w:t>
      </w:r>
      <w:r w:rsidRPr="00595DC9">
        <w:rPr>
          <w:szCs w:val="28"/>
        </w:rPr>
        <w:t>реализации</w:t>
      </w:r>
      <w:r w:rsidRPr="00F27B17">
        <w:rPr>
          <w:szCs w:val="28"/>
        </w:rPr>
        <w:t xml:space="preserve"> </w:t>
      </w:r>
      <w:r w:rsidRPr="00595DC9">
        <w:rPr>
          <w:szCs w:val="28"/>
        </w:rPr>
        <w:t>решения</w:t>
      </w:r>
      <w:r w:rsidRPr="00F27B17">
        <w:rPr>
          <w:szCs w:val="28"/>
        </w:rPr>
        <w:t xml:space="preserve"> </w:t>
      </w:r>
      <w:r w:rsidRPr="00595DC9">
        <w:rPr>
          <w:szCs w:val="28"/>
        </w:rPr>
        <w:t>о</w:t>
      </w:r>
      <w:r w:rsidRPr="00F27B17">
        <w:rPr>
          <w:szCs w:val="28"/>
        </w:rPr>
        <w:t xml:space="preserve"> комплексном развитии</w:t>
      </w:r>
      <w:r w:rsidRPr="00595DC9">
        <w:rPr>
          <w:spacing w:val="51"/>
          <w:szCs w:val="28"/>
        </w:rPr>
        <w:t xml:space="preserve"> </w:t>
      </w:r>
      <w:r w:rsidRPr="00595DC9">
        <w:rPr>
          <w:spacing w:val="-1"/>
          <w:szCs w:val="28"/>
        </w:rPr>
        <w:t>территории</w:t>
      </w:r>
      <w:r w:rsidRPr="00595DC9">
        <w:rPr>
          <w:spacing w:val="51"/>
          <w:szCs w:val="28"/>
        </w:rPr>
        <w:t xml:space="preserve"> </w:t>
      </w:r>
      <w:r w:rsidRPr="00595DC9">
        <w:rPr>
          <w:szCs w:val="28"/>
        </w:rPr>
        <w:t>с</w:t>
      </w:r>
      <w:r w:rsidRPr="00595DC9">
        <w:rPr>
          <w:spacing w:val="51"/>
          <w:szCs w:val="28"/>
        </w:rPr>
        <w:t xml:space="preserve"> </w:t>
      </w:r>
      <w:r w:rsidRPr="00595DC9">
        <w:rPr>
          <w:spacing w:val="-1"/>
          <w:szCs w:val="28"/>
        </w:rPr>
        <w:t>победителем</w:t>
      </w:r>
      <w:r w:rsidRPr="00595DC9">
        <w:rPr>
          <w:spacing w:val="52"/>
          <w:szCs w:val="28"/>
        </w:rPr>
        <w:t xml:space="preserve"> </w:t>
      </w:r>
      <w:r w:rsidRPr="00595DC9">
        <w:rPr>
          <w:spacing w:val="-1"/>
          <w:szCs w:val="28"/>
        </w:rPr>
        <w:lastRenderedPageBreak/>
        <w:t>торгов,</w:t>
      </w:r>
      <w:r w:rsidRPr="00595DC9">
        <w:rPr>
          <w:spacing w:val="50"/>
          <w:szCs w:val="28"/>
        </w:rPr>
        <w:t xml:space="preserve"> </w:t>
      </w:r>
      <w:r w:rsidRPr="00595DC9">
        <w:rPr>
          <w:szCs w:val="28"/>
        </w:rPr>
        <w:t>проведенных</w:t>
      </w:r>
      <w:r w:rsidRPr="00595DC9">
        <w:rPr>
          <w:spacing w:val="51"/>
          <w:szCs w:val="28"/>
        </w:rPr>
        <w:t xml:space="preserve"> </w:t>
      </w:r>
      <w:r w:rsidRPr="00595DC9">
        <w:rPr>
          <w:szCs w:val="28"/>
        </w:rPr>
        <w:t>в</w:t>
      </w:r>
      <w:r w:rsidRPr="00595DC9">
        <w:rPr>
          <w:spacing w:val="50"/>
          <w:szCs w:val="28"/>
        </w:rPr>
        <w:t xml:space="preserve"> </w:t>
      </w:r>
      <w:r w:rsidRPr="00595DC9">
        <w:rPr>
          <w:szCs w:val="28"/>
        </w:rPr>
        <w:t>соответствии</w:t>
      </w:r>
      <w:r w:rsidRPr="00595DC9">
        <w:rPr>
          <w:spacing w:val="51"/>
          <w:szCs w:val="28"/>
        </w:rPr>
        <w:t xml:space="preserve"> </w:t>
      </w:r>
      <w:r w:rsidRPr="00595DC9">
        <w:rPr>
          <w:szCs w:val="28"/>
        </w:rPr>
        <w:t>со</w:t>
      </w:r>
      <w:r w:rsidRPr="00595DC9">
        <w:rPr>
          <w:spacing w:val="81"/>
          <w:szCs w:val="28"/>
        </w:rPr>
        <w:t xml:space="preserve"> </w:t>
      </w:r>
      <w:r w:rsidRPr="00595DC9">
        <w:rPr>
          <w:spacing w:val="-1"/>
          <w:szCs w:val="28"/>
        </w:rPr>
        <w:t>статьей</w:t>
      </w:r>
      <w:r w:rsidRPr="00595DC9">
        <w:rPr>
          <w:spacing w:val="7"/>
          <w:szCs w:val="28"/>
        </w:rPr>
        <w:t xml:space="preserve"> </w:t>
      </w:r>
      <w:r w:rsidRPr="00595DC9">
        <w:rPr>
          <w:szCs w:val="28"/>
        </w:rPr>
        <w:t>69</w:t>
      </w:r>
      <w:r w:rsidRPr="00595DC9">
        <w:rPr>
          <w:spacing w:val="6"/>
          <w:szCs w:val="28"/>
        </w:rPr>
        <w:t xml:space="preserve"> </w:t>
      </w:r>
      <w:r w:rsidRPr="00595DC9">
        <w:rPr>
          <w:szCs w:val="28"/>
        </w:rPr>
        <w:t>Градостроительного кодекса Российской Федерации,</w:t>
      </w:r>
      <w:r w:rsidRPr="00595DC9">
        <w:rPr>
          <w:spacing w:val="6"/>
          <w:szCs w:val="28"/>
        </w:rPr>
        <w:t xml:space="preserve"> </w:t>
      </w:r>
      <w:r w:rsidRPr="00595DC9">
        <w:rPr>
          <w:szCs w:val="28"/>
        </w:rPr>
        <w:t>либо</w:t>
      </w:r>
      <w:r w:rsidRPr="00595DC9">
        <w:rPr>
          <w:spacing w:val="7"/>
          <w:szCs w:val="28"/>
        </w:rPr>
        <w:t xml:space="preserve"> </w:t>
      </w:r>
      <w:r w:rsidRPr="00595DC9">
        <w:rPr>
          <w:szCs w:val="28"/>
        </w:rPr>
        <w:t>с</w:t>
      </w:r>
      <w:r w:rsidRPr="00595DC9">
        <w:rPr>
          <w:spacing w:val="7"/>
          <w:szCs w:val="28"/>
        </w:rPr>
        <w:t xml:space="preserve"> </w:t>
      </w:r>
      <w:r w:rsidRPr="00595DC9">
        <w:rPr>
          <w:szCs w:val="28"/>
        </w:rPr>
        <w:t>иным</w:t>
      </w:r>
      <w:r w:rsidRPr="00595DC9">
        <w:rPr>
          <w:spacing w:val="5"/>
          <w:szCs w:val="28"/>
        </w:rPr>
        <w:t xml:space="preserve"> </w:t>
      </w:r>
      <w:r w:rsidRPr="00595DC9">
        <w:rPr>
          <w:spacing w:val="-1"/>
          <w:szCs w:val="28"/>
        </w:rPr>
        <w:t>участником</w:t>
      </w:r>
      <w:r w:rsidRPr="00595DC9">
        <w:rPr>
          <w:spacing w:val="6"/>
          <w:szCs w:val="28"/>
        </w:rPr>
        <w:t xml:space="preserve"> </w:t>
      </w:r>
      <w:r w:rsidRPr="00595DC9">
        <w:rPr>
          <w:spacing w:val="-1"/>
          <w:szCs w:val="28"/>
        </w:rPr>
        <w:t>торгов,</w:t>
      </w:r>
      <w:r w:rsidRPr="00595DC9">
        <w:rPr>
          <w:spacing w:val="6"/>
          <w:szCs w:val="28"/>
        </w:rPr>
        <w:t xml:space="preserve"> </w:t>
      </w:r>
      <w:r w:rsidRPr="00595DC9">
        <w:rPr>
          <w:spacing w:val="-1"/>
          <w:szCs w:val="28"/>
        </w:rPr>
        <w:t>определяемым</w:t>
      </w:r>
      <w:r w:rsidRPr="00595DC9">
        <w:rPr>
          <w:spacing w:val="7"/>
          <w:szCs w:val="28"/>
        </w:rPr>
        <w:t xml:space="preserve"> </w:t>
      </w:r>
      <w:r w:rsidRPr="00595DC9">
        <w:rPr>
          <w:szCs w:val="28"/>
        </w:rPr>
        <w:t>в</w:t>
      </w:r>
      <w:r w:rsidRPr="00595DC9">
        <w:rPr>
          <w:spacing w:val="6"/>
          <w:szCs w:val="28"/>
        </w:rPr>
        <w:t xml:space="preserve"> </w:t>
      </w:r>
      <w:r w:rsidRPr="00595DC9">
        <w:rPr>
          <w:spacing w:val="-1"/>
          <w:szCs w:val="28"/>
        </w:rPr>
        <w:t>соответствии</w:t>
      </w:r>
      <w:r w:rsidRPr="00595DC9">
        <w:rPr>
          <w:spacing w:val="6"/>
          <w:szCs w:val="28"/>
        </w:rPr>
        <w:t xml:space="preserve"> </w:t>
      </w:r>
      <w:r w:rsidRPr="00595DC9">
        <w:rPr>
          <w:szCs w:val="28"/>
        </w:rPr>
        <w:t>с</w:t>
      </w:r>
      <w:r w:rsidRPr="00595DC9">
        <w:rPr>
          <w:spacing w:val="6"/>
          <w:szCs w:val="28"/>
        </w:rPr>
        <w:t xml:space="preserve"> </w:t>
      </w:r>
      <w:r w:rsidRPr="00595DC9">
        <w:rPr>
          <w:szCs w:val="28"/>
        </w:rPr>
        <w:t>указанной</w:t>
      </w:r>
      <w:r w:rsidRPr="00595DC9">
        <w:rPr>
          <w:spacing w:val="85"/>
          <w:szCs w:val="28"/>
        </w:rPr>
        <w:t xml:space="preserve"> </w:t>
      </w:r>
      <w:r w:rsidRPr="00595DC9">
        <w:rPr>
          <w:spacing w:val="-1"/>
          <w:szCs w:val="28"/>
        </w:rPr>
        <w:t>статьей,</w:t>
      </w:r>
      <w:r w:rsidRPr="00595DC9">
        <w:rPr>
          <w:spacing w:val="7"/>
          <w:szCs w:val="28"/>
        </w:rPr>
        <w:t xml:space="preserve"> </w:t>
      </w:r>
      <w:r w:rsidRPr="00595DC9">
        <w:rPr>
          <w:szCs w:val="28"/>
        </w:rPr>
        <w:t>либо</w:t>
      </w:r>
      <w:r w:rsidRPr="00595DC9">
        <w:rPr>
          <w:spacing w:val="7"/>
          <w:szCs w:val="28"/>
        </w:rPr>
        <w:t xml:space="preserve"> </w:t>
      </w:r>
      <w:r w:rsidRPr="00595DC9">
        <w:rPr>
          <w:szCs w:val="28"/>
        </w:rPr>
        <w:t>с</w:t>
      </w:r>
      <w:r w:rsidRPr="00595DC9">
        <w:rPr>
          <w:spacing w:val="7"/>
          <w:szCs w:val="28"/>
        </w:rPr>
        <w:t xml:space="preserve"> </w:t>
      </w:r>
      <w:r w:rsidRPr="00F27B17">
        <w:rPr>
          <w:szCs w:val="28"/>
        </w:rPr>
        <w:t xml:space="preserve">правообладателями земельных </w:t>
      </w:r>
      <w:r w:rsidRPr="00595DC9">
        <w:rPr>
          <w:szCs w:val="28"/>
        </w:rPr>
        <w:t>участков</w:t>
      </w:r>
      <w:r w:rsidRPr="00F27B17">
        <w:rPr>
          <w:szCs w:val="28"/>
        </w:rPr>
        <w:t xml:space="preserve"> </w:t>
      </w:r>
      <w:r w:rsidRPr="00595DC9">
        <w:rPr>
          <w:szCs w:val="28"/>
        </w:rPr>
        <w:t>и</w:t>
      </w:r>
      <w:r w:rsidRPr="00F27B17">
        <w:rPr>
          <w:szCs w:val="28"/>
        </w:rPr>
        <w:t xml:space="preserve"> </w:t>
      </w:r>
      <w:r w:rsidRPr="00595DC9">
        <w:rPr>
          <w:szCs w:val="28"/>
        </w:rPr>
        <w:t>(или)</w:t>
      </w:r>
      <w:r w:rsidRPr="00F27B17">
        <w:rPr>
          <w:szCs w:val="28"/>
        </w:rPr>
        <w:t xml:space="preserve"> объектов </w:t>
      </w:r>
      <w:r w:rsidRPr="00595DC9">
        <w:rPr>
          <w:szCs w:val="28"/>
        </w:rPr>
        <w:t>недвижимости</w:t>
      </w:r>
      <w:r w:rsidRPr="00F27B17">
        <w:rPr>
          <w:szCs w:val="28"/>
        </w:rPr>
        <w:t xml:space="preserve"> </w:t>
      </w:r>
      <w:r w:rsidRPr="00595DC9">
        <w:rPr>
          <w:szCs w:val="28"/>
        </w:rPr>
        <w:t>в</w:t>
      </w:r>
      <w:r w:rsidRPr="00F27B17">
        <w:rPr>
          <w:szCs w:val="28"/>
        </w:rPr>
        <w:t xml:space="preserve"> соответствии</w:t>
      </w:r>
      <w:r w:rsidRPr="00595DC9">
        <w:rPr>
          <w:szCs w:val="28"/>
        </w:rPr>
        <w:t xml:space="preserve"> с </w:t>
      </w:r>
      <w:r w:rsidRPr="00F27B17">
        <w:rPr>
          <w:szCs w:val="28"/>
        </w:rPr>
        <w:t>пунктом</w:t>
      </w:r>
      <w:r w:rsidRPr="00595DC9">
        <w:rPr>
          <w:szCs w:val="28"/>
        </w:rPr>
        <w:t xml:space="preserve"> 3 части 7</w:t>
      </w:r>
      <w:r w:rsidRPr="00F27B17">
        <w:rPr>
          <w:szCs w:val="28"/>
        </w:rPr>
        <w:t xml:space="preserve"> статьи</w:t>
      </w:r>
      <w:r w:rsidRPr="00595DC9">
        <w:rPr>
          <w:szCs w:val="28"/>
        </w:rPr>
        <w:t xml:space="preserve"> 66 и со статьей 70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Порядок</w:t>
      </w:r>
      <w:r w:rsidRPr="00F27B17">
        <w:rPr>
          <w:szCs w:val="28"/>
        </w:rPr>
        <w:t xml:space="preserve"> </w:t>
      </w:r>
      <w:r w:rsidRPr="00595DC9">
        <w:rPr>
          <w:szCs w:val="28"/>
        </w:rPr>
        <w:t>заключения</w:t>
      </w:r>
      <w:r w:rsidRPr="00F27B17">
        <w:rPr>
          <w:szCs w:val="28"/>
        </w:rPr>
        <w:t xml:space="preserve"> </w:t>
      </w:r>
      <w:r w:rsidRPr="00595DC9">
        <w:rPr>
          <w:szCs w:val="28"/>
        </w:rPr>
        <w:t>договора</w:t>
      </w:r>
      <w:r w:rsidRPr="00F27B17">
        <w:rPr>
          <w:szCs w:val="28"/>
        </w:rPr>
        <w:t xml:space="preserve"> </w:t>
      </w:r>
      <w:r w:rsidRPr="00595DC9">
        <w:rPr>
          <w:szCs w:val="28"/>
        </w:rPr>
        <w:t>о</w:t>
      </w:r>
      <w:r w:rsidRPr="00F27B17">
        <w:rPr>
          <w:szCs w:val="28"/>
        </w:rPr>
        <w:t xml:space="preserve"> комплексном развитии </w:t>
      </w:r>
      <w:r w:rsidRPr="00595DC9">
        <w:rPr>
          <w:szCs w:val="28"/>
        </w:rPr>
        <w:t>территории</w:t>
      </w:r>
      <w:r w:rsidRPr="00F27B17">
        <w:rPr>
          <w:szCs w:val="28"/>
        </w:rPr>
        <w:t xml:space="preserve"> осуществляется </w:t>
      </w:r>
      <w:r w:rsidRPr="00595DC9">
        <w:rPr>
          <w:szCs w:val="28"/>
        </w:rPr>
        <w:t>в</w:t>
      </w:r>
      <w:r w:rsidRPr="00F27B17">
        <w:rPr>
          <w:szCs w:val="28"/>
        </w:rPr>
        <w:t xml:space="preserve"> соответствии </w:t>
      </w:r>
      <w:r w:rsidRPr="00595DC9">
        <w:rPr>
          <w:szCs w:val="28"/>
        </w:rPr>
        <w:t>со</w:t>
      </w:r>
      <w:r w:rsidRPr="00F27B17">
        <w:rPr>
          <w:szCs w:val="28"/>
        </w:rPr>
        <w:t xml:space="preserve"> статьей </w:t>
      </w:r>
      <w:r w:rsidRPr="00595DC9">
        <w:rPr>
          <w:szCs w:val="28"/>
        </w:rPr>
        <w:t>69</w:t>
      </w:r>
      <w:r w:rsidRPr="00F27B17">
        <w:rPr>
          <w:szCs w:val="28"/>
        </w:rPr>
        <w:t xml:space="preserve"> </w:t>
      </w:r>
      <w:r w:rsidRPr="00595DC9">
        <w:rPr>
          <w:szCs w:val="28"/>
        </w:rPr>
        <w:t>Градостроительного кодекса Российской Федерации,</w:t>
      </w:r>
      <w:r w:rsidRPr="00F27B17">
        <w:rPr>
          <w:szCs w:val="28"/>
        </w:rPr>
        <w:t xml:space="preserve"> </w:t>
      </w:r>
      <w:r w:rsidRPr="00595DC9">
        <w:rPr>
          <w:szCs w:val="28"/>
        </w:rPr>
        <w:t>за</w:t>
      </w:r>
      <w:r w:rsidRPr="00F27B17">
        <w:rPr>
          <w:szCs w:val="28"/>
        </w:rPr>
        <w:t xml:space="preserve"> </w:t>
      </w:r>
      <w:r w:rsidRPr="00595DC9">
        <w:rPr>
          <w:szCs w:val="28"/>
        </w:rPr>
        <w:t>исключением</w:t>
      </w:r>
      <w:r w:rsidRPr="00F27B17">
        <w:rPr>
          <w:szCs w:val="28"/>
        </w:rPr>
        <w:t xml:space="preserve"> случаев </w:t>
      </w:r>
      <w:r w:rsidRPr="00595DC9">
        <w:rPr>
          <w:szCs w:val="28"/>
        </w:rPr>
        <w:t>заключения</w:t>
      </w:r>
      <w:r w:rsidRPr="00F27B17">
        <w:rPr>
          <w:szCs w:val="28"/>
        </w:rPr>
        <w:t xml:space="preserve"> </w:t>
      </w:r>
      <w:r w:rsidRPr="00595DC9">
        <w:rPr>
          <w:szCs w:val="28"/>
        </w:rPr>
        <w:t>договора</w:t>
      </w:r>
      <w:r w:rsidRPr="00F27B17">
        <w:rPr>
          <w:szCs w:val="28"/>
        </w:rPr>
        <w:t xml:space="preserve"> </w:t>
      </w:r>
      <w:r w:rsidRPr="00595DC9">
        <w:rPr>
          <w:szCs w:val="28"/>
        </w:rPr>
        <w:t>о</w:t>
      </w:r>
      <w:r w:rsidRPr="00F27B17">
        <w:rPr>
          <w:szCs w:val="28"/>
        </w:rPr>
        <w:t xml:space="preserve"> комплексном развитии территории </w:t>
      </w:r>
      <w:r w:rsidRPr="00595DC9">
        <w:rPr>
          <w:szCs w:val="28"/>
        </w:rPr>
        <w:t>нежилой</w:t>
      </w:r>
      <w:r w:rsidRPr="00F27B17">
        <w:rPr>
          <w:szCs w:val="28"/>
        </w:rPr>
        <w:t xml:space="preserve"> </w:t>
      </w:r>
      <w:r w:rsidRPr="00595DC9">
        <w:rPr>
          <w:szCs w:val="28"/>
        </w:rPr>
        <w:t>застройки</w:t>
      </w:r>
      <w:r w:rsidRPr="00F27B17">
        <w:rPr>
          <w:szCs w:val="28"/>
        </w:rPr>
        <w:t xml:space="preserve"> </w:t>
      </w:r>
      <w:r w:rsidRPr="00595DC9">
        <w:rPr>
          <w:szCs w:val="28"/>
        </w:rPr>
        <w:t>с</w:t>
      </w:r>
      <w:r w:rsidRPr="00F27B17">
        <w:rPr>
          <w:szCs w:val="28"/>
        </w:rPr>
        <w:t xml:space="preserve"> </w:t>
      </w:r>
      <w:r w:rsidRPr="00595DC9">
        <w:rPr>
          <w:szCs w:val="28"/>
        </w:rPr>
        <w:t>правообладателем</w:t>
      </w:r>
      <w:r w:rsidRPr="00F27B17">
        <w:rPr>
          <w:szCs w:val="28"/>
        </w:rPr>
        <w:t xml:space="preserve"> (правообладателями) </w:t>
      </w:r>
      <w:r w:rsidRPr="00595DC9">
        <w:rPr>
          <w:szCs w:val="28"/>
        </w:rPr>
        <w:t xml:space="preserve">в </w:t>
      </w:r>
      <w:r w:rsidRPr="00F27B17">
        <w:rPr>
          <w:szCs w:val="28"/>
        </w:rPr>
        <w:t>соответствии</w:t>
      </w:r>
      <w:r w:rsidRPr="00595DC9">
        <w:rPr>
          <w:szCs w:val="28"/>
        </w:rPr>
        <w:t xml:space="preserve"> пунктами 2 и 4 части 7 </w:t>
      </w:r>
      <w:r w:rsidRPr="00F27B17">
        <w:rPr>
          <w:szCs w:val="28"/>
        </w:rPr>
        <w:t>статьи</w:t>
      </w:r>
      <w:r w:rsidRPr="00595DC9">
        <w:rPr>
          <w:szCs w:val="28"/>
        </w:rPr>
        <w:t xml:space="preserve"> 66 или со статьей 70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Реализация</w:t>
      </w:r>
      <w:r w:rsidRPr="00F27B17">
        <w:rPr>
          <w:szCs w:val="28"/>
        </w:rPr>
        <w:t xml:space="preserve"> </w:t>
      </w:r>
      <w:r w:rsidRPr="00595DC9">
        <w:rPr>
          <w:szCs w:val="28"/>
        </w:rPr>
        <w:t>комплексного</w:t>
      </w:r>
      <w:r w:rsidRPr="00F27B17">
        <w:rPr>
          <w:szCs w:val="28"/>
        </w:rPr>
        <w:t xml:space="preserve"> развития </w:t>
      </w:r>
      <w:r w:rsidRPr="00595DC9">
        <w:rPr>
          <w:szCs w:val="28"/>
        </w:rPr>
        <w:t>территории</w:t>
      </w:r>
      <w:r w:rsidRPr="00F27B17">
        <w:rPr>
          <w:szCs w:val="28"/>
        </w:rPr>
        <w:t xml:space="preserve"> </w:t>
      </w:r>
      <w:r w:rsidRPr="00595DC9">
        <w:rPr>
          <w:szCs w:val="28"/>
        </w:rPr>
        <w:t>по</w:t>
      </w:r>
      <w:r w:rsidRPr="00F27B17">
        <w:rPr>
          <w:szCs w:val="28"/>
        </w:rPr>
        <w:t xml:space="preserve"> инициативе правообладателей осуществляется</w:t>
      </w:r>
      <w:r w:rsidRPr="00595DC9">
        <w:rPr>
          <w:szCs w:val="28"/>
        </w:rPr>
        <w:t xml:space="preserve"> в соответствии со </w:t>
      </w:r>
      <w:r w:rsidRPr="00F27B17">
        <w:rPr>
          <w:szCs w:val="28"/>
        </w:rPr>
        <w:t>статьей</w:t>
      </w:r>
      <w:r w:rsidRPr="00595DC9">
        <w:rPr>
          <w:szCs w:val="28"/>
        </w:rPr>
        <w:t xml:space="preserve"> 70 Градостроительного кодекса Российской Федерации.</w:t>
      </w:r>
    </w:p>
    <w:p w:rsidR="008B2B84" w:rsidRPr="001F2AC6" w:rsidRDefault="004C51EE" w:rsidP="00426D5D">
      <w:pPr>
        <w:ind w:firstLine="567"/>
        <w:jc w:val="both"/>
        <w:outlineLvl w:val="0"/>
        <w:rPr>
          <w:b/>
          <w:color w:val="0D0D0D"/>
          <w:sz w:val="28"/>
          <w:szCs w:val="28"/>
        </w:rPr>
      </w:pPr>
      <w:r w:rsidRPr="00595DC9">
        <w:rPr>
          <w:b/>
          <w:color w:val="0D0D0D"/>
          <w:szCs w:val="28"/>
        </w:rPr>
        <w:br w:type="page"/>
      </w:r>
      <w:bookmarkStart w:id="64" w:name="_Toc183533679"/>
      <w:r w:rsidR="008B2B84" w:rsidRPr="001F2AC6">
        <w:rPr>
          <w:b/>
          <w:color w:val="0D0D0D"/>
          <w:sz w:val="28"/>
          <w:szCs w:val="28"/>
        </w:rPr>
        <w:lastRenderedPageBreak/>
        <w:t>ГЛАВА 4. ПРОВЕДЕНИЕ ОБЩЕСТВЕННЫХ ОБСУЖДЕНИЙ И ПУБЛИЧНЫХ СЛУШАНИЙ ПО ВОПРОСАМ ЗЕМЛЕПОЛЬЗОВАНИЯ И ЗАСТРОЙКИ</w:t>
      </w:r>
      <w:bookmarkEnd w:id="53"/>
      <w:bookmarkEnd w:id="64"/>
    </w:p>
    <w:p w:rsidR="008B2B84" w:rsidRPr="001F2AC6" w:rsidRDefault="00443918" w:rsidP="00426D5D">
      <w:pPr>
        <w:pStyle w:val="2"/>
        <w:suppressAutoHyphens/>
        <w:spacing w:before="120" w:after="120"/>
        <w:ind w:firstLine="709"/>
        <w:jc w:val="both"/>
        <w:rPr>
          <w:szCs w:val="28"/>
        </w:rPr>
      </w:pPr>
      <w:bookmarkStart w:id="65" w:name="_Toc180229648"/>
      <w:bookmarkStart w:id="66" w:name="_Toc183533680"/>
      <w:bookmarkStart w:id="67" w:name="_Toc130540515"/>
      <w:r>
        <w:rPr>
          <w:szCs w:val="28"/>
        </w:rPr>
        <w:t>Статья 2</w:t>
      </w:r>
      <w:r w:rsidR="00797384">
        <w:rPr>
          <w:szCs w:val="28"/>
        </w:rPr>
        <w:t>2</w:t>
      </w:r>
      <w:r w:rsidR="008B2B84" w:rsidRPr="001F2AC6">
        <w:rPr>
          <w:szCs w:val="28"/>
        </w:rPr>
        <w:t>. Общие положения</w:t>
      </w:r>
      <w:bookmarkEnd w:id="65"/>
      <w:bookmarkEnd w:id="66"/>
    </w:p>
    <w:p w:rsidR="008B2B84" w:rsidRPr="001F2AC6" w:rsidRDefault="008B2B84" w:rsidP="008B2B84">
      <w:pPr>
        <w:pStyle w:val="a9"/>
        <w:suppressAutoHyphens/>
        <w:ind w:firstLine="709"/>
        <w:rPr>
          <w:szCs w:val="28"/>
        </w:rPr>
      </w:pPr>
      <w:r w:rsidRPr="001F2AC6">
        <w:rPr>
          <w:szCs w:val="28"/>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8B2B84" w:rsidRPr="001F2AC6" w:rsidRDefault="008B2B84" w:rsidP="008B2B84">
      <w:pPr>
        <w:pStyle w:val="a9"/>
        <w:suppressAutoHyphens/>
        <w:ind w:firstLine="709"/>
        <w:rPr>
          <w:szCs w:val="28"/>
        </w:rPr>
      </w:pPr>
      <w:r w:rsidRPr="001F2AC6">
        <w:rPr>
          <w:szCs w:val="28"/>
        </w:rPr>
        <w:t>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8B2B84" w:rsidRPr="001F2AC6" w:rsidRDefault="008B2B84" w:rsidP="008B2B84">
      <w:pPr>
        <w:pStyle w:val="a9"/>
        <w:suppressAutoHyphens/>
        <w:ind w:firstLine="709"/>
        <w:rPr>
          <w:szCs w:val="28"/>
        </w:rPr>
      </w:pPr>
      <w:r w:rsidRPr="001F2AC6">
        <w:rPr>
          <w:szCs w:val="28"/>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w:t>
      </w:r>
      <w:r w:rsidRPr="001F2AC6">
        <w:rPr>
          <w:szCs w:val="28"/>
        </w:rPr>
        <w:lastRenderedPageBreak/>
        <w:t>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8B2B84" w:rsidRPr="001F2AC6" w:rsidRDefault="008B2B84" w:rsidP="008B2B84">
      <w:pPr>
        <w:pStyle w:val="a9"/>
        <w:suppressAutoHyphens/>
        <w:ind w:firstLine="709"/>
        <w:rPr>
          <w:szCs w:val="28"/>
        </w:rPr>
      </w:pPr>
      <w:r w:rsidRPr="001F2AC6">
        <w:rPr>
          <w:szCs w:val="28"/>
        </w:rPr>
        <w:t>4. Процедура проведения общественных обсуждений состоит из следующих этапов:</w:t>
      </w:r>
    </w:p>
    <w:p w:rsidR="008B2B84" w:rsidRPr="001F2AC6" w:rsidRDefault="008B2B84" w:rsidP="008B2B84">
      <w:pPr>
        <w:pStyle w:val="a9"/>
        <w:suppressAutoHyphens/>
        <w:ind w:firstLine="709"/>
        <w:rPr>
          <w:szCs w:val="28"/>
        </w:rPr>
      </w:pPr>
      <w:r w:rsidRPr="001F2AC6">
        <w:rPr>
          <w:szCs w:val="28"/>
        </w:rPr>
        <w:t>1) оповещение о начале общественных обсуждений;</w:t>
      </w:r>
    </w:p>
    <w:p w:rsidR="008B2B84" w:rsidRPr="001F2AC6" w:rsidRDefault="008B2B84" w:rsidP="008B2B84">
      <w:pPr>
        <w:pStyle w:val="a9"/>
        <w:suppressAutoHyphens/>
        <w:ind w:firstLine="709"/>
        <w:rPr>
          <w:szCs w:val="28"/>
        </w:rPr>
      </w:pPr>
      <w:r w:rsidRPr="001F2AC6">
        <w:rPr>
          <w:szCs w:val="28"/>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8B2B84" w:rsidRPr="001F2AC6" w:rsidRDefault="008B2B84" w:rsidP="008B2B84">
      <w:pPr>
        <w:pStyle w:val="a9"/>
        <w:suppressAutoHyphens/>
        <w:ind w:firstLine="709"/>
        <w:rPr>
          <w:szCs w:val="28"/>
        </w:rPr>
      </w:pPr>
      <w:r w:rsidRPr="001F2AC6">
        <w:rPr>
          <w:szCs w:val="28"/>
        </w:rPr>
        <w:t>3) проведение экспозиции или экспозиций проекта, подлежащего рассмотрению на общественных обсуждениях;</w:t>
      </w:r>
    </w:p>
    <w:p w:rsidR="008B2B84" w:rsidRPr="001F2AC6" w:rsidRDefault="008B2B84" w:rsidP="008B2B84">
      <w:pPr>
        <w:pStyle w:val="a9"/>
        <w:suppressAutoHyphens/>
        <w:ind w:firstLine="709"/>
        <w:rPr>
          <w:szCs w:val="28"/>
        </w:rPr>
      </w:pPr>
      <w:r w:rsidRPr="001F2AC6">
        <w:rPr>
          <w:szCs w:val="28"/>
        </w:rPr>
        <w:t>4) подготовка и оформление протокола общественных обсуждений;</w:t>
      </w:r>
    </w:p>
    <w:p w:rsidR="008B2B84" w:rsidRPr="001F2AC6" w:rsidRDefault="008B2B84" w:rsidP="008B2B84">
      <w:pPr>
        <w:pStyle w:val="a9"/>
        <w:suppressAutoHyphens/>
        <w:ind w:firstLine="709"/>
        <w:rPr>
          <w:szCs w:val="28"/>
        </w:rPr>
      </w:pPr>
      <w:r w:rsidRPr="001F2AC6">
        <w:rPr>
          <w:szCs w:val="28"/>
        </w:rPr>
        <w:t xml:space="preserve">5) подготовка и </w:t>
      </w:r>
      <w:r w:rsidR="00656D8F">
        <w:rPr>
          <w:szCs w:val="28"/>
        </w:rPr>
        <w:t>обнародование</w:t>
      </w:r>
      <w:r w:rsidRPr="001F2AC6">
        <w:rPr>
          <w:szCs w:val="28"/>
        </w:rPr>
        <w:t xml:space="preserve"> заключения о результатах общественных обсуждений.</w:t>
      </w:r>
    </w:p>
    <w:p w:rsidR="008B2B84" w:rsidRPr="001F2AC6" w:rsidRDefault="008B2B84" w:rsidP="008B2B84">
      <w:pPr>
        <w:pStyle w:val="a9"/>
        <w:suppressAutoHyphens/>
        <w:ind w:firstLine="709"/>
        <w:rPr>
          <w:szCs w:val="28"/>
        </w:rPr>
      </w:pPr>
      <w:r w:rsidRPr="001F2AC6">
        <w:rPr>
          <w:szCs w:val="28"/>
        </w:rPr>
        <w:t>5. Процедура проведения публичных слушаний состоит из следующих этапов:</w:t>
      </w:r>
    </w:p>
    <w:p w:rsidR="008B2B84" w:rsidRPr="001F2AC6" w:rsidRDefault="008B2B84" w:rsidP="008B2B84">
      <w:pPr>
        <w:pStyle w:val="a9"/>
        <w:suppressAutoHyphens/>
        <w:ind w:firstLine="709"/>
        <w:rPr>
          <w:szCs w:val="28"/>
        </w:rPr>
      </w:pPr>
      <w:r w:rsidRPr="001F2AC6">
        <w:rPr>
          <w:szCs w:val="28"/>
        </w:rPr>
        <w:t>1) оповещение о начале публичных слушаний;</w:t>
      </w:r>
    </w:p>
    <w:p w:rsidR="008B2B84" w:rsidRPr="001F2AC6" w:rsidRDefault="008B2B84" w:rsidP="008B2B84">
      <w:pPr>
        <w:pStyle w:val="a9"/>
        <w:suppressAutoHyphens/>
        <w:ind w:firstLine="709"/>
        <w:rPr>
          <w:szCs w:val="28"/>
        </w:rPr>
      </w:pPr>
      <w:r w:rsidRPr="001F2AC6">
        <w:rPr>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8B2B84" w:rsidRPr="001F2AC6" w:rsidRDefault="008B2B84" w:rsidP="008B2B84">
      <w:pPr>
        <w:pStyle w:val="a9"/>
        <w:suppressAutoHyphens/>
        <w:ind w:firstLine="709"/>
        <w:rPr>
          <w:szCs w:val="28"/>
        </w:rPr>
      </w:pPr>
      <w:r w:rsidRPr="001F2AC6">
        <w:rPr>
          <w:szCs w:val="28"/>
        </w:rPr>
        <w:t>3) проведение экспозиции или экспозиций проекта, подлежащего рассмотрению на публичных слушаниях;</w:t>
      </w:r>
    </w:p>
    <w:p w:rsidR="008B2B84" w:rsidRPr="001F2AC6" w:rsidRDefault="008B2B84" w:rsidP="008B2B84">
      <w:pPr>
        <w:pStyle w:val="a9"/>
        <w:suppressAutoHyphens/>
        <w:ind w:firstLine="709"/>
        <w:rPr>
          <w:szCs w:val="28"/>
        </w:rPr>
      </w:pPr>
      <w:r w:rsidRPr="001F2AC6">
        <w:rPr>
          <w:szCs w:val="28"/>
        </w:rPr>
        <w:t>4) проведение собрания или собраний участников публичных слушаний;</w:t>
      </w:r>
    </w:p>
    <w:p w:rsidR="008B2B84" w:rsidRPr="001F2AC6" w:rsidRDefault="008B2B84" w:rsidP="008B2B84">
      <w:pPr>
        <w:pStyle w:val="a9"/>
        <w:suppressAutoHyphens/>
        <w:ind w:firstLine="709"/>
        <w:rPr>
          <w:szCs w:val="28"/>
        </w:rPr>
      </w:pPr>
      <w:r w:rsidRPr="001F2AC6">
        <w:rPr>
          <w:szCs w:val="28"/>
        </w:rPr>
        <w:t>5) подготовка и оформление протокола публичных слушаний;</w:t>
      </w:r>
    </w:p>
    <w:p w:rsidR="008B2B84" w:rsidRPr="001F2AC6" w:rsidRDefault="008B2B84" w:rsidP="008B2B84">
      <w:pPr>
        <w:pStyle w:val="a9"/>
        <w:suppressAutoHyphens/>
        <w:ind w:firstLine="709"/>
        <w:rPr>
          <w:szCs w:val="28"/>
        </w:rPr>
      </w:pPr>
      <w:r w:rsidRPr="001F2AC6">
        <w:rPr>
          <w:szCs w:val="28"/>
        </w:rPr>
        <w:t xml:space="preserve">6) подготовка и </w:t>
      </w:r>
      <w:r w:rsidR="00656D8F">
        <w:rPr>
          <w:szCs w:val="28"/>
        </w:rPr>
        <w:t>обнародование</w:t>
      </w:r>
      <w:r w:rsidRPr="001F2AC6">
        <w:rPr>
          <w:szCs w:val="28"/>
        </w:rPr>
        <w:t xml:space="preserve"> заключения о результатах публичных слушаний.</w:t>
      </w:r>
    </w:p>
    <w:p w:rsidR="008B2B84" w:rsidRPr="001F2AC6" w:rsidRDefault="008B2B84" w:rsidP="008B2B84">
      <w:pPr>
        <w:pStyle w:val="a9"/>
        <w:suppressAutoHyphens/>
        <w:ind w:firstLine="709"/>
        <w:rPr>
          <w:szCs w:val="28"/>
        </w:rPr>
      </w:pPr>
      <w:r w:rsidRPr="001F2AC6">
        <w:rPr>
          <w:szCs w:val="28"/>
        </w:rPr>
        <w:t>6. Оповещение о начале общественных обсуждений или публичных слушаний должно содержать:</w:t>
      </w:r>
    </w:p>
    <w:p w:rsidR="008B2B84" w:rsidRPr="001F2AC6" w:rsidRDefault="008B2B84" w:rsidP="008B2B84">
      <w:pPr>
        <w:pStyle w:val="a9"/>
        <w:suppressAutoHyphens/>
        <w:ind w:firstLine="709"/>
        <w:rPr>
          <w:szCs w:val="28"/>
        </w:rPr>
      </w:pPr>
      <w:r w:rsidRPr="001F2AC6">
        <w:rPr>
          <w:szCs w:val="28"/>
        </w:rPr>
        <w:lastRenderedPageBreak/>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8B2B84" w:rsidRPr="001F2AC6" w:rsidRDefault="008B2B84" w:rsidP="008B2B84">
      <w:pPr>
        <w:pStyle w:val="a9"/>
        <w:suppressAutoHyphens/>
        <w:ind w:firstLine="709"/>
        <w:rPr>
          <w:szCs w:val="28"/>
        </w:rPr>
      </w:pPr>
      <w:r w:rsidRPr="001F2AC6">
        <w:rPr>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8B2B84" w:rsidRPr="001F2AC6" w:rsidRDefault="008B2B84" w:rsidP="008B2B84">
      <w:pPr>
        <w:pStyle w:val="a9"/>
        <w:suppressAutoHyphens/>
        <w:ind w:firstLine="709"/>
        <w:rPr>
          <w:szCs w:val="28"/>
        </w:rPr>
      </w:pPr>
      <w:r w:rsidRPr="001F2AC6">
        <w:rPr>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8B2B84" w:rsidRPr="001F2AC6" w:rsidRDefault="008B2B84" w:rsidP="008B2B84">
      <w:pPr>
        <w:pStyle w:val="a9"/>
        <w:suppressAutoHyphens/>
        <w:ind w:firstLine="709"/>
        <w:rPr>
          <w:szCs w:val="28"/>
        </w:rPr>
      </w:pPr>
      <w:r w:rsidRPr="001F2AC6">
        <w:rPr>
          <w:szCs w:val="28"/>
        </w:rPr>
        <w:t>8. Оповещение о начале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 xml:space="preserve">1) не позднее чем за семь </w:t>
      </w:r>
      <w:r w:rsidR="000B1B83">
        <w:rPr>
          <w:szCs w:val="28"/>
        </w:rPr>
        <w:t xml:space="preserve">календарных </w:t>
      </w:r>
      <w:r w:rsidRPr="001F2AC6">
        <w:rPr>
          <w:szCs w:val="28"/>
        </w:rPr>
        <w:t xml:space="preserve">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w:t>
      </w:r>
      <w:r w:rsidR="00656D8F">
        <w:rPr>
          <w:szCs w:val="28"/>
        </w:rPr>
        <w:t>обнародованию</w:t>
      </w:r>
      <w:r w:rsidRPr="001F2AC6">
        <w:rPr>
          <w:szCs w:val="28"/>
        </w:rPr>
        <w:t xml:space="preserve"> в порядке, установленном для официального </w:t>
      </w:r>
      <w:r w:rsidR="00656D8F">
        <w:rPr>
          <w:szCs w:val="28"/>
        </w:rPr>
        <w:t>обнародования</w:t>
      </w:r>
      <w:r w:rsidRPr="001F2AC6">
        <w:rPr>
          <w:szCs w:val="28"/>
        </w:rPr>
        <w:t xml:space="preserve">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8B2B84" w:rsidRPr="001F2AC6" w:rsidRDefault="008B2B84" w:rsidP="008B2B84">
      <w:pPr>
        <w:pStyle w:val="a9"/>
        <w:suppressAutoHyphens/>
        <w:ind w:firstLine="709"/>
        <w:rPr>
          <w:szCs w:val="28"/>
        </w:rPr>
      </w:pPr>
      <w:r w:rsidRPr="001F2AC6">
        <w:rPr>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8B2B84" w:rsidRPr="001F2AC6" w:rsidRDefault="008B2B84" w:rsidP="008B2B84">
      <w:pPr>
        <w:pStyle w:val="a9"/>
        <w:suppressAutoHyphens/>
        <w:ind w:firstLine="709"/>
        <w:rPr>
          <w:szCs w:val="28"/>
        </w:rPr>
      </w:pPr>
      <w:r w:rsidRPr="001F2AC6">
        <w:rPr>
          <w:szCs w:val="28"/>
        </w:rPr>
        <w:lastRenderedPageBreak/>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8B2B84" w:rsidRPr="001F2AC6" w:rsidRDefault="008B2B84" w:rsidP="008B2B84">
      <w:pPr>
        <w:pStyle w:val="a9"/>
        <w:suppressAutoHyphens/>
        <w:ind w:firstLine="709"/>
        <w:rPr>
          <w:szCs w:val="28"/>
        </w:rPr>
      </w:pPr>
      <w:r w:rsidRPr="001F2AC6">
        <w:rPr>
          <w:szCs w:val="28"/>
        </w:rPr>
        <w:t>1) посредством официального сайта или информационных систем (в случае проведения общественных обсуждений);</w:t>
      </w:r>
    </w:p>
    <w:p w:rsidR="008B2B84" w:rsidRPr="001F2AC6" w:rsidRDefault="008B2B84" w:rsidP="008B2B84">
      <w:pPr>
        <w:pStyle w:val="a9"/>
        <w:suppressAutoHyphens/>
        <w:ind w:firstLine="709"/>
        <w:rPr>
          <w:szCs w:val="28"/>
        </w:rPr>
      </w:pPr>
      <w:r w:rsidRPr="001F2AC6">
        <w:rPr>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B2B84" w:rsidRPr="001F2AC6" w:rsidRDefault="008B2B84" w:rsidP="008B2B84">
      <w:pPr>
        <w:pStyle w:val="a9"/>
        <w:suppressAutoHyphens/>
        <w:ind w:firstLine="709"/>
        <w:rPr>
          <w:szCs w:val="28"/>
        </w:rPr>
      </w:pPr>
      <w:r w:rsidRPr="001F2AC6">
        <w:rPr>
          <w:szCs w:val="28"/>
        </w:rPr>
        <w:t>3) в письменной форме в адрес организатора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8B2B84" w:rsidRPr="001F2AC6" w:rsidRDefault="008B2B84" w:rsidP="008B2B84">
      <w:pPr>
        <w:pStyle w:val="a9"/>
        <w:suppressAutoHyphens/>
        <w:ind w:firstLine="709"/>
        <w:rPr>
          <w:szCs w:val="28"/>
        </w:rPr>
      </w:pPr>
      <w:r w:rsidRPr="001F2AC6">
        <w:rPr>
          <w:szCs w:val="28"/>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w:t>
      </w:r>
      <w:r w:rsidRPr="001F2AC6">
        <w:rPr>
          <w:szCs w:val="28"/>
        </w:rPr>
        <w:lastRenderedPageBreak/>
        <w:t>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8B2B84" w:rsidRPr="001F2AC6" w:rsidRDefault="008B2B84" w:rsidP="008B2B84">
      <w:pPr>
        <w:pStyle w:val="a9"/>
        <w:suppressAutoHyphens/>
        <w:ind w:firstLine="709"/>
        <w:rPr>
          <w:szCs w:val="28"/>
        </w:rPr>
      </w:pPr>
      <w:r w:rsidRPr="001F2AC6">
        <w:rPr>
          <w:szCs w:val="28"/>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8B2B84" w:rsidRPr="001F2AC6" w:rsidRDefault="008B2B84" w:rsidP="008B2B84">
      <w:pPr>
        <w:pStyle w:val="a9"/>
        <w:suppressAutoHyphens/>
        <w:ind w:firstLine="709"/>
        <w:rPr>
          <w:szCs w:val="28"/>
        </w:rPr>
      </w:pPr>
      <w:r w:rsidRPr="001F2AC6">
        <w:rPr>
          <w:szCs w:val="28"/>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27.07.2006 г. № 152-ФЗ «О персональных данных».</w:t>
      </w:r>
    </w:p>
    <w:p w:rsidR="008B2B84" w:rsidRPr="001F2AC6" w:rsidRDefault="008B2B84" w:rsidP="008B2B84">
      <w:pPr>
        <w:pStyle w:val="a9"/>
        <w:suppressAutoHyphens/>
        <w:ind w:firstLine="709"/>
        <w:rPr>
          <w:szCs w:val="28"/>
        </w:rPr>
      </w:pPr>
      <w:r w:rsidRPr="001F2AC6">
        <w:rPr>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8B2B84" w:rsidRPr="001F2AC6" w:rsidRDefault="008B2B84" w:rsidP="008B2B84">
      <w:pPr>
        <w:pStyle w:val="a9"/>
        <w:suppressAutoHyphens/>
        <w:ind w:firstLine="709"/>
        <w:rPr>
          <w:szCs w:val="28"/>
        </w:rPr>
      </w:pPr>
      <w:r w:rsidRPr="001F2AC6">
        <w:rPr>
          <w:szCs w:val="28"/>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8B2B84" w:rsidRPr="001F2AC6" w:rsidRDefault="008B2B84" w:rsidP="008B2B84">
      <w:pPr>
        <w:pStyle w:val="a9"/>
        <w:suppressAutoHyphens/>
        <w:ind w:firstLine="709"/>
        <w:rPr>
          <w:szCs w:val="28"/>
        </w:rPr>
      </w:pPr>
      <w:r w:rsidRPr="001F2AC6">
        <w:rPr>
          <w:szCs w:val="28"/>
        </w:rPr>
        <w:t>17. Официальный сайт и (или) информационные системы должны обеспечивать возможность:</w:t>
      </w:r>
    </w:p>
    <w:p w:rsidR="008B2B84" w:rsidRPr="001F2AC6" w:rsidRDefault="008B2B84" w:rsidP="008B2B84">
      <w:pPr>
        <w:pStyle w:val="a9"/>
        <w:suppressAutoHyphens/>
        <w:ind w:firstLine="709"/>
        <w:rPr>
          <w:szCs w:val="28"/>
        </w:rPr>
      </w:pPr>
      <w:r w:rsidRPr="001F2AC6">
        <w:rPr>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8B2B84" w:rsidRPr="001F2AC6" w:rsidRDefault="008B2B84" w:rsidP="008B2B84">
      <w:pPr>
        <w:pStyle w:val="a9"/>
        <w:suppressAutoHyphens/>
        <w:ind w:firstLine="709"/>
        <w:rPr>
          <w:szCs w:val="28"/>
        </w:rPr>
      </w:pPr>
      <w:r w:rsidRPr="001F2AC6">
        <w:rPr>
          <w:szCs w:val="28"/>
        </w:rPr>
        <w:t>2) представления информации о результатах общественных обсуждений, количестве участников общественных обсуждений.</w:t>
      </w:r>
    </w:p>
    <w:p w:rsidR="008B2B84" w:rsidRPr="001F2AC6" w:rsidRDefault="008B2B84" w:rsidP="008B2B84">
      <w:pPr>
        <w:pStyle w:val="a9"/>
        <w:suppressAutoHyphens/>
        <w:ind w:firstLine="709"/>
        <w:rPr>
          <w:szCs w:val="28"/>
        </w:rPr>
      </w:pPr>
      <w:r w:rsidRPr="001F2AC6">
        <w:rPr>
          <w:szCs w:val="28"/>
        </w:rPr>
        <w:lastRenderedPageBreak/>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8B2B84" w:rsidRPr="001F2AC6" w:rsidRDefault="008B2B84" w:rsidP="008B2B84">
      <w:pPr>
        <w:pStyle w:val="a9"/>
        <w:suppressAutoHyphens/>
        <w:ind w:firstLine="709"/>
        <w:rPr>
          <w:szCs w:val="28"/>
        </w:rPr>
      </w:pPr>
      <w:r w:rsidRPr="001F2AC6">
        <w:rPr>
          <w:szCs w:val="28"/>
        </w:rPr>
        <w:t>1) дата оформления протокола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2) информация об организаторе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3) информация, содержащаяся в о</w:t>
      </w:r>
      <w:r w:rsidR="006E520C">
        <w:rPr>
          <w:szCs w:val="28"/>
        </w:rPr>
        <w:t>бнародованном</w:t>
      </w:r>
      <w:r w:rsidRPr="001F2AC6">
        <w:rPr>
          <w:szCs w:val="28"/>
        </w:rPr>
        <w:t xml:space="preserve"> оповещении о начале общественных обсуждений или публичных слушаний, дата и источник его </w:t>
      </w:r>
      <w:r w:rsidR="006E520C">
        <w:rPr>
          <w:szCs w:val="28"/>
        </w:rPr>
        <w:t>обнародования</w:t>
      </w:r>
      <w:r w:rsidRPr="001F2AC6">
        <w:rPr>
          <w:szCs w:val="28"/>
        </w:rPr>
        <w:t>;</w:t>
      </w:r>
    </w:p>
    <w:p w:rsidR="008B2B84" w:rsidRPr="001F2AC6" w:rsidRDefault="008B2B84" w:rsidP="008B2B84">
      <w:pPr>
        <w:pStyle w:val="a9"/>
        <w:suppressAutoHyphens/>
        <w:ind w:firstLine="709"/>
        <w:rPr>
          <w:szCs w:val="28"/>
        </w:rPr>
      </w:pPr>
      <w:r w:rsidRPr="001F2AC6">
        <w:rPr>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8B2B84" w:rsidRPr="001F2AC6" w:rsidRDefault="008B2B84" w:rsidP="008B2B84">
      <w:pPr>
        <w:pStyle w:val="a9"/>
        <w:suppressAutoHyphens/>
        <w:ind w:firstLine="709"/>
        <w:rPr>
          <w:szCs w:val="28"/>
        </w:rPr>
      </w:pPr>
      <w:r w:rsidRPr="001F2AC6">
        <w:rPr>
          <w:szCs w:val="28"/>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8B2B84" w:rsidRPr="001F2AC6" w:rsidRDefault="008B2B84" w:rsidP="008B2B84">
      <w:pPr>
        <w:pStyle w:val="a9"/>
        <w:suppressAutoHyphens/>
        <w:ind w:firstLine="709"/>
        <w:rPr>
          <w:szCs w:val="28"/>
        </w:rPr>
      </w:pPr>
      <w:r w:rsidRPr="001F2AC6">
        <w:rPr>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8B2B84" w:rsidRPr="001F2AC6" w:rsidRDefault="008B2B84" w:rsidP="008B2B84">
      <w:pPr>
        <w:pStyle w:val="a9"/>
        <w:suppressAutoHyphens/>
        <w:ind w:firstLine="709"/>
        <w:rPr>
          <w:szCs w:val="28"/>
        </w:rPr>
      </w:pPr>
      <w:r w:rsidRPr="001F2AC6">
        <w:rPr>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22. В заключении о результатах общественных обсуждений или публичных слушаний должны быть указаны:</w:t>
      </w:r>
    </w:p>
    <w:p w:rsidR="008B2B84" w:rsidRPr="001F2AC6" w:rsidRDefault="008B2B84" w:rsidP="008B2B84">
      <w:pPr>
        <w:pStyle w:val="a9"/>
        <w:suppressAutoHyphens/>
        <w:ind w:firstLine="709"/>
        <w:rPr>
          <w:szCs w:val="28"/>
        </w:rPr>
      </w:pPr>
      <w:r w:rsidRPr="001F2AC6">
        <w:rPr>
          <w:szCs w:val="28"/>
        </w:rPr>
        <w:t>1) дата оформления заключения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 xml:space="preserve">2) наименование проекта, рассмотренного на общественных обсуждениях или публичных слушаниях, сведения о количестве участников </w:t>
      </w:r>
      <w:r w:rsidRPr="001F2AC6">
        <w:rPr>
          <w:szCs w:val="28"/>
        </w:rPr>
        <w:lastRenderedPageBreak/>
        <w:t>общественных обсуждений или публичных слушаний, которые приняли участие в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8B2B84" w:rsidRPr="001F2AC6" w:rsidRDefault="008B2B84" w:rsidP="008B2B84">
      <w:pPr>
        <w:pStyle w:val="a9"/>
        <w:suppressAutoHyphens/>
        <w:ind w:firstLine="709"/>
        <w:rPr>
          <w:szCs w:val="28"/>
        </w:rPr>
      </w:pPr>
      <w:r w:rsidRPr="001F2AC6">
        <w:rPr>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 xml:space="preserve">23. Заключение о результатах общественных обсуждений или публичных слушаний подлежит </w:t>
      </w:r>
      <w:r w:rsidR="006E520C">
        <w:rPr>
          <w:szCs w:val="28"/>
        </w:rPr>
        <w:t>обнародованию</w:t>
      </w:r>
      <w:r w:rsidRPr="001F2AC6">
        <w:rPr>
          <w:szCs w:val="28"/>
        </w:rPr>
        <w:t xml:space="preserve"> в порядке, установленном для официального </w:t>
      </w:r>
      <w:r w:rsidR="006E520C">
        <w:rPr>
          <w:szCs w:val="28"/>
        </w:rPr>
        <w:t>обнародования</w:t>
      </w:r>
      <w:r w:rsidRPr="001F2AC6">
        <w:rPr>
          <w:szCs w:val="28"/>
        </w:rPr>
        <w:t xml:space="preserve"> муниципальных правовых актов, иной официальной информации, и размещается на официальном сайте и (или) в информационных системах.</w:t>
      </w:r>
    </w:p>
    <w:p w:rsidR="008B2B84" w:rsidRPr="001F2AC6" w:rsidRDefault="00443918" w:rsidP="00467C15">
      <w:pPr>
        <w:pStyle w:val="2"/>
        <w:suppressAutoHyphens/>
        <w:spacing w:before="120" w:after="120"/>
        <w:ind w:firstLine="709"/>
        <w:jc w:val="left"/>
        <w:rPr>
          <w:szCs w:val="28"/>
        </w:rPr>
      </w:pPr>
      <w:bookmarkStart w:id="68" w:name="_Toc180229649"/>
      <w:bookmarkStart w:id="69" w:name="_Toc183533681"/>
      <w:r>
        <w:rPr>
          <w:szCs w:val="28"/>
        </w:rPr>
        <w:t>Статья 2</w:t>
      </w:r>
      <w:r w:rsidR="00797384">
        <w:rPr>
          <w:szCs w:val="28"/>
        </w:rPr>
        <w:t>3</w:t>
      </w:r>
      <w:r w:rsidR="008B2B84" w:rsidRPr="001F2AC6">
        <w:rPr>
          <w:szCs w:val="28"/>
        </w:rPr>
        <w:t xml:space="preserve">. </w:t>
      </w:r>
      <w:r w:rsidR="003F4945">
        <w:rPr>
          <w:szCs w:val="28"/>
        </w:rPr>
        <w:t>Общественные обсуждения или п</w:t>
      </w:r>
      <w:r w:rsidR="008B2B84" w:rsidRPr="001F2AC6">
        <w:rPr>
          <w:szCs w:val="28"/>
        </w:rPr>
        <w:t>убличные слушания по проекту Правил или по внесению в них изменений</w:t>
      </w:r>
      <w:bookmarkEnd w:id="68"/>
      <w:bookmarkEnd w:id="69"/>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2 и 3 настоящей статьи.</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2. Продолжительность общественных обсуждений или публичных слушаний по проекту правил землепользования и застройки составляет </w:t>
      </w:r>
      <w:r w:rsidR="009D65D7" w:rsidRPr="009D65D7">
        <w:rPr>
          <w:rFonts w:ascii="Times New Roman" w:hAnsi="Times New Roman" w:cs="Times New Roman"/>
          <w:sz w:val="28"/>
          <w:szCs w:val="28"/>
        </w:rPr>
        <w:t>не более одного месяца</w:t>
      </w:r>
      <w:r w:rsidRPr="001F2AC6">
        <w:rPr>
          <w:rFonts w:ascii="Times New Roman" w:hAnsi="Times New Roman" w:cs="Times New Roman"/>
          <w:sz w:val="28"/>
          <w:szCs w:val="28"/>
        </w:rPr>
        <w:t xml:space="preserve"> со дня </w:t>
      </w:r>
      <w:r w:rsidR="006E520C">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такого проекта.</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w:t>
      </w:r>
      <w:r w:rsidR="009D65D7" w:rsidRPr="009D65D7">
        <w:rPr>
          <w:rFonts w:ascii="Times New Roman" w:hAnsi="Times New Roman" w:cs="Times New Roman"/>
          <w:sz w:val="28"/>
          <w:szCs w:val="28"/>
        </w:rPr>
        <w:t xml:space="preserve">а также в случае подготовки изменений в правила землепользования и застройки в связи с принятием решения о </w:t>
      </w:r>
      <w:r w:rsidR="003066CA">
        <w:rPr>
          <w:rFonts w:ascii="Times New Roman" w:hAnsi="Times New Roman" w:cs="Times New Roman"/>
          <w:sz w:val="28"/>
          <w:szCs w:val="28"/>
        </w:rPr>
        <w:t>комплексном развитии территории,</w:t>
      </w:r>
      <w:r w:rsidR="009D65D7" w:rsidRPr="009D65D7">
        <w:rPr>
          <w:rFonts w:ascii="Times New Roman" w:hAnsi="Times New Roman" w:cs="Times New Roman"/>
          <w:sz w:val="28"/>
          <w:szCs w:val="28"/>
        </w:rPr>
        <w:t xml:space="preserve"> </w:t>
      </w:r>
      <w:r w:rsidRPr="001F2AC6">
        <w:rPr>
          <w:rFonts w:ascii="Times New Roman" w:hAnsi="Times New Roman" w:cs="Times New Roman"/>
          <w:sz w:val="28"/>
          <w:szCs w:val="28"/>
        </w:rPr>
        <w:t xml:space="preserve">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w:t>
      </w:r>
      <w:r w:rsidRPr="001F2AC6">
        <w:rPr>
          <w:rFonts w:ascii="Times New Roman" w:hAnsi="Times New Roman" w:cs="Times New Roman"/>
          <w:sz w:val="28"/>
          <w:szCs w:val="28"/>
        </w:rPr>
        <w:lastRenderedPageBreak/>
        <w:t>для которой установлен такой градостроительный регламент</w:t>
      </w:r>
      <w:r w:rsidR="009A424B">
        <w:rPr>
          <w:rFonts w:ascii="Times New Roman" w:hAnsi="Times New Roman" w:cs="Times New Roman"/>
          <w:sz w:val="28"/>
          <w:szCs w:val="28"/>
        </w:rPr>
        <w:t xml:space="preserve"> в границах территории, подлежащей комплексному развитию</w:t>
      </w:r>
      <w:bookmarkStart w:id="70" w:name="_GoBack"/>
      <w:bookmarkEnd w:id="70"/>
      <w:r w:rsidRPr="001F2AC6">
        <w:rPr>
          <w:rFonts w:ascii="Times New Roman" w:hAnsi="Times New Roman" w:cs="Times New Roman"/>
          <w:sz w:val="28"/>
          <w:szCs w:val="28"/>
        </w:rPr>
        <w:t xml:space="preserve">. </w:t>
      </w:r>
    </w:p>
    <w:p w:rsidR="008B2B84" w:rsidRPr="001F2AC6" w:rsidRDefault="008B2B84" w:rsidP="008B2B84">
      <w:pPr>
        <w:pStyle w:val="a5"/>
        <w:suppressAutoHyphens/>
        <w:rPr>
          <w:bCs w:val="0"/>
          <w:szCs w:val="28"/>
        </w:rPr>
      </w:pPr>
      <w:r w:rsidRPr="001F2AC6">
        <w:rPr>
          <w:bCs w:val="0"/>
          <w:szCs w:val="28"/>
        </w:rPr>
        <w:t xml:space="preserve">4. </w:t>
      </w:r>
      <w:r w:rsidR="009D65D7" w:rsidRPr="009D65D7">
        <w:rPr>
          <w:bCs w:val="0"/>
          <w:szCs w:val="28"/>
        </w:rPr>
        <w:t>При внесении изменений в Правила общественные обсуждения или публичные слушания проводятся в каждом населенном пункте муниципального образования</w:t>
      </w:r>
      <w:r w:rsidR="009D65D7">
        <w:rPr>
          <w:bCs w:val="0"/>
          <w:szCs w:val="28"/>
        </w:rPr>
        <w:t>.</w:t>
      </w:r>
    </w:p>
    <w:p w:rsidR="008B2B84" w:rsidRPr="001F2AC6" w:rsidRDefault="00443918" w:rsidP="009D65D7">
      <w:pPr>
        <w:pStyle w:val="2"/>
        <w:suppressAutoHyphens/>
        <w:spacing w:before="120" w:after="120"/>
        <w:ind w:firstLine="709"/>
        <w:jc w:val="both"/>
        <w:rPr>
          <w:szCs w:val="28"/>
        </w:rPr>
      </w:pPr>
      <w:bookmarkStart w:id="71" w:name="_Toc345856480"/>
      <w:bookmarkStart w:id="72" w:name="_Toc180229650"/>
      <w:bookmarkStart w:id="73" w:name="_Toc183533682"/>
      <w:r>
        <w:rPr>
          <w:szCs w:val="28"/>
        </w:rPr>
        <w:t>Статья 2</w:t>
      </w:r>
      <w:r w:rsidR="00797384">
        <w:rPr>
          <w:szCs w:val="28"/>
        </w:rPr>
        <w:t>4</w:t>
      </w:r>
      <w:r>
        <w:rPr>
          <w:szCs w:val="28"/>
        </w:rPr>
        <w:t>.</w:t>
      </w:r>
      <w:r w:rsidR="008B2B84" w:rsidRPr="001F2AC6">
        <w:rPr>
          <w:szCs w:val="28"/>
        </w:rPr>
        <w:t xml:space="preserve"> </w:t>
      </w:r>
      <w:r w:rsidR="009D65D7">
        <w:rPr>
          <w:szCs w:val="28"/>
        </w:rPr>
        <w:t>Общественные обсуждения или п</w:t>
      </w:r>
      <w:r w:rsidR="008B2B84" w:rsidRPr="001F2AC6">
        <w:rPr>
          <w:szCs w:val="28"/>
        </w:rPr>
        <w:t xml:space="preserve">убличные слушания по предоставлению разрешения на условно разрешенный вид </w:t>
      </w:r>
      <w:r w:rsidR="009D65D7">
        <w:rPr>
          <w:szCs w:val="28"/>
        </w:rPr>
        <w:t>и</w:t>
      </w:r>
      <w:r w:rsidR="008B2B84" w:rsidRPr="001F2AC6">
        <w:rPr>
          <w:szCs w:val="28"/>
        </w:rPr>
        <w:t>спользования земельного участка или объекта капитального строительства</w:t>
      </w:r>
      <w:bookmarkEnd w:id="71"/>
      <w:bookmarkEnd w:id="72"/>
      <w:bookmarkEnd w:id="73"/>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w:t>
      </w:r>
      <w:r w:rsidR="006E4468">
        <w:rPr>
          <w:rFonts w:ascii="Times New Roman" w:hAnsi="Times New Roman" w:cs="Times New Roman"/>
          <w:sz w:val="28"/>
          <w:szCs w:val="28"/>
        </w:rPr>
        <w:t xml:space="preserve"> </w:t>
      </w:r>
      <w:r w:rsidRPr="001F2AC6">
        <w:rPr>
          <w:rFonts w:ascii="Times New Roman" w:hAnsi="Times New Roman" w:cs="Times New Roman"/>
          <w:sz w:val="28"/>
          <w:szCs w:val="28"/>
        </w:rPr>
        <w:t xml:space="preserve">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F768CB">
        <w:rPr>
          <w:rFonts w:ascii="Times New Roman" w:hAnsi="Times New Roman" w:cs="Times New Roman"/>
          <w:sz w:val="28"/>
          <w:szCs w:val="28"/>
        </w:rPr>
        <w:t>семь рабочих</w:t>
      </w:r>
      <w:r w:rsidRPr="001F2AC6">
        <w:rPr>
          <w:rFonts w:ascii="Times New Roman" w:hAnsi="Times New Roman" w:cs="Times New Roman"/>
          <w:sz w:val="28"/>
          <w:szCs w:val="28"/>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E520C">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rsidRPr="001F2AC6">
        <w:rPr>
          <w:rFonts w:ascii="Times New Roman" w:hAnsi="Times New Roman" w:cs="Times New Roman"/>
          <w:sz w:val="28"/>
          <w:szCs w:val="28"/>
        </w:rPr>
        <w:lastRenderedPageBreak/>
        <w:t>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8B2B84" w:rsidRPr="001F2AC6" w:rsidRDefault="00443918" w:rsidP="00F768CB">
      <w:pPr>
        <w:pStyle w:val="2"/>
        <w:suppressAutoHyphens/>
        <w:spacing w:before="120" w:after="120"/>
        <w:ind w:firstLine="709"/>
        <w:jc w:val="both"/>
        <w:rPr>
          <w:szCs w:val="28"/>
        </w:rPr>
      </w:pPr>
      <w:bookmarkStart w:id="74" w:name="_Toc180229651"/>
      <w:bookmarkStart w:id="75" w:name="_Toc183533683"/>
      <w:r>
        <w:rPr>
          <w:szCs w:val="28"/>
        </w:rPr>
        <w:t>Статья 2</w:t>
      </w:r>
      <w:r w:rsidR="00797384">
        <w:rPr>
          <w:szCs w:val="28"/>
        </w:rPr>
        <w:t>5</w:t>
      </w:r>
      <w:r w:rsidR="00F768CB">
        <w:rPr>
          <w:szCs w:val="28"/>
        </w:rPr>
        <w:t>. Общественные обсуждения или п</w:t>
      </w:r>
      <w:r w:rsidR="008B2B84" w:rsidRPr="001F2AC6">
        <w:rPr>
          <w:szCs w:val="28"/>
        </w:rPr>
        <w:t>убличные слушания по предоставлению разрешения на отклонение от предельных параметров разрешенного строительства</w:t>
      </w:r>
      <w:bookmarkEnd w:id="74"/>
      <w:bookmarkEnd w:id="75"/>
    </w:p>
    <w:p w:rsidR="008B2B84" w:rsidRPr="001F2AC6" w:rsidRDefault="008B2B84" w:rsidP="008B2B84">
      <w:pPr>
        <w:pStyle w:val="a9"/>
        <w:suppressAutoHyphens/>
        <w:ind w:firstLine="709"/>
        <w:rPr>
          <w:szCs w:val="28"/>
        </w:rPr>
      </w:pPr>
      <w:r w:rsidRPr="001F2AC6">
        <w:rPr>
          <w:szCs w:val="28"/>
        </w:rPr>
        <w:t>1.</w:t>
      </w:r>
      <w:r w:rsidRPr="001F2AC6">
        <w:rPr>
          <w:szCs w:val="28"/>
          <w:lang w:val="en-US"/>
        </w:rPr>
        <w:t> </w:t>
      </w:r>
      <w:r w:rsidR="00586F37" w:rsidRPr="00586F37">
        <w:rPr>
          <w:szCs w:val="28"/>
        </w:rPr>
        <w:t>Общественные обсуждения или публичные слушания по проекту решения о предоставлении разрешения на отклонение о предельных параметров разрешенного строительства проводятся в порядке, установленном статьей 22 Правил, с учетом положений статьи 24 Правил, за исключением случая,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w:t>
      </w:r>
      <w:r w:rsidR="00586F37">
        <w:rPr>
          <w:szCs w:val="28"/>
        </w:rPr>
        <w:t>в.</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Расходы, связанные с организацией и проведением публичных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6E4468">
        <w:rPr>
          <w:rFonts w:ascii="Times New Roman" w:hAnsi="Times New Roman" w:cs="Times New Roman"/>
          <w:sz w:val="28"/>
          <w:szCs w:val="28"/>
        </w:rPr>
        <w:t>,</w:t>
      </w:r>
      <w:r w:rsidRPr="001F2AC6">
        <w:rPr>
          <w:rFonts w:ascii="Times New Roman" w:hAnsi="Times New Roman" w:cs="Times New Roman"/>
          <w:sz w:val="28"/>
          <w:szCs w:val="28"/>
        </w:rPr>
        <w:t xml:space="preserve"> </w:t>
      </w:r>
      <w:r w:rsidR="00586F37" w:rsidRPr="00586F37">
        <w:rPr>
          <w:rFonts w:ascii="Times New Roman" w:hAnsi="Times New Roman" w:cs="Times New Roman"/>
          <w:sz w:val="28"/>
          <w:szCs w:val="28"/>
        </w:rPr>
        <w:t>в течение 15 рабочих дней со дня окончания таких обсуждений или слушаний</w:t>
      </w:r>
      <w:r w:rsidR="006E4468">
        <w:rPr>
          <w:rFonts w:ascii="Times New Roman" w:hAnsi="Times New Roman" w:cs="Times New Roman"/>
          <w:sz w:val="28"/>
          <w:szCs w:val="28"/>
        </w:rPr>
        <w:t>,</w:t>
      </w:r>
      <w:r w:rsidR="00586F37" w:rsidRPr="00586F37">
        <w:rPr>
          <w:rFonts w:ascii="Times New Roman" w:hAnsi="Times New Roman" w:cs="Times New Roman"/>
          <w:sz w:val="28"/>
          <w:szCs w:val="28"/>
        </w:rPr>
        <w:t xml:space="preserve"> </w:t>
      </w:r>
      <w:r w:rsidRPr="001F2AC6">
        <w:rPr>
          <w:rFonts w:ascii="Times New Roman" w:hAnsi="Times New Roman" w:cs="Times New Roman"/>
          <w:sz w:val="28"/>
          <w:szCs w:val="28"/>
        </w:rPr>
        <w:t xml:space="preserve">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w:t>
      </w:r>
    </w:p>
    <w:p w:rsidR="008B2B84" w:rsidRPr="001F2AC6" w:rsidRDefault="00883B77" w:rsidP="00883B77">
      <w:pPr>
        <w:pStyle w:val="2"/>
        <w:suppressAutoHyphens/>
        <w:spacing w:before="120" w:after="120"/>
        <w:ind w:firstLine="709"/>
        <w:jc w:val="left"/>
        <w:rPr>
          <w:szCs w:val="28"/>
        </w:rPr>
      </w:pPr>
      <w:bookmarkStart w:id="76" w:name="_Toc180229652"/>
      <w:bookmarkStart w:id="77" w:name="_Toc183533684"/>
      <w:r>
        <w:rPr>
          <w:szCs w:val="28"/>
        </w:rPr>
        <w:t>Статья 2</w:t>
      </w:r>
      <w:r w:rsidR="00797384">
        <w:rPr>
          <w:szCs w:val="28"/>
        </w:rPr>
        <w:t>6</w:t>
      </w:r>
      <w:r w:rsidR="008B2B84" w:rsidRPr="001F2AC6">
        <w:rPr>
          <w:szCs w:val="28"/>
        </w:rPr>
        <w:t xml:space="preserve">. </w:t>
      </w:r>
      <w:r w:rsidR="004B0B83" w:rsidRPr="004B0B83">
        <w:rPr>
          <w:szCs w:val="28"/>
        </w:rPr>
        <w:t xml:space="preserve">Общественные обсуждения или </w:t>
      </w:r>
      <w:r w:rsidR="004B0B83">
        <w:rPr>
          <w:szCs w:val="28"/>
        </w:rPr>
        <w:t>п</w:t>
      </w:r>
      <w:r w:rsidR="008B2B84" w:rsidRPr="001F2AC6">
        <w:rPr>
          <w:szCs w:val="28"/>
        </w:rPr>
        <w:t xml:space="preserve">убличные слушания по проектам планировки территорий и </w:t>
      </w:r>
      <w:r w:rsidR="00621C50" w:rsidRPr="001F2AC6">
        <w:rPr>
          <w:szCs w:val="28"/>
        </w:rPr>
        <w:t>проектам межевания территории,</w:t>
      </w:r>
      <w:r w:rsidR="008B2B84" w:rsidRPr="001F2AC6">
        <w:rPr>
          <w:szCs w:val="28"/>
        </w:rPr>
        <w:t xml:space="preserve"> и внесению в них изменений</w:t>
      </w:r>
      <w:bookmarkEnd w:id="76"/>
      <w:bookmarkEnd w:id="77"/>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w:t>
      </w:r>
      <w:r w:rsidR="00353205" w:rsidRPr="00353205">
        <w:rPr>
          <w:rFonts w:ascii="Times New Roman" w:hAnsi="Times New Roman" w:cs="Times New Roman"/>
          <w:sz w:val="28"/>
          <w:szCs w:val="28"/>
        </w:rPr>
        <w:t xml:space="preserve"> </w:t>
      </w:r>
      <w:r w:rsidR="00353205">
        <w:rPr>
          <w:rFonts w:ascii="Times New Roman" w:hAnsi="Times New Roman" w:cs="Times New Roman"/>
          <w:sz w:val="28"/>
          <w:szCs w:val="28"/>
        </w:rPr>
        <w:t>М</w:t>
      </w:r>
      <w:r w:rsidR="00353205" w:rsidRPr="00353205">
        <w:rPr>
          <w:rFonts w:ascii="Times New Roman" w:hAnsi="Times New Roman" w:cs="Times New Roman"/>
          <w:sz w:val="28"/>
          <w:szCs w:val="28"/>
        </w:rPr>
        <w:t xml:space="preserve">униципального района </w:t>
      </w:r>
      <w:r w:rsidRPr="001F2AC6">
        <w:rPr>
          <w:rFonts w:ascii="Times New Roman" w:hAnsi="Times New Roman" w:cs="Times New Roman"/>
          <w:sz w:val="28"/>
          <w:szCs w:val="28"/>
        </w:rPr>
        <w:t xml:space="preserve">до их утверждения подлежат обязательному рассмотрению на общественных обсуждениях или публичных слушаниях. </w:t>
      </w:r>
    </w:p>
    <w:p w:rsidR="002B1C84" w:rsidRPr="002B1C84" w:rsidRDefault="00197BD9" w:rsidP="002B1C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8B2B84" w:rsidRPr="001F2AC6">
        <w:rPr>
          <w:rFonts w:ascii="Times New Roman" w:hAnsi="Times New Roman" w:cs="Times New Roman"/>
          <w:sz w:val="28"/>
          <w:szCs w:val="28"/>
        </w:rPr>
        <w:t>. Общественные обсуждения или публичные слушания по проекту планировки территории и проекту межевания территории не проводятся в случа</w:t>
      </w:r>
      <w:r w:rsidR="002B1C84">
        <w:rPr>
          <w:rFonts w:ascii="Times New Roman" w:hAnsi="Times New Roman" w:cs="Times New Roman"/>
          <w:sz w:val="28"/>
          <w:szCs w:val="28"/>
        </w:rPr>
        <w:t>ях:</w:t>
      </w:r>
    </w:p>
    <w:p w:rsidR="002B1C84" w:rsidRPr="002B1C84" w:rsidRDefault="002B1C84" w:rsidP="00DB5C88">
      <w:pPr>
        <w:pStyle w:val="ConsNormal"/>
        <w:widowControl/>
        <w:numPr>
          <w:ilvl w:val="0"/>
          <w:numId w:val="35"/>
        </w:numPr>
        <w:suppressAutoHyphens/>
        <w:ind w:left="0" w:right="0" w:firstLine="709"/>
        <w:jc w:val="both"/>
        <w:rPr>
          <w:rFonts w:ascii="Times New Roman" w:hAnsi="Times New Roman" w:cs="Times New Roman"/>
          <w:sz w:val="28"/>
          <w:szCs w:val="28"/>
        </w:rPr>
      </w:pPr>
      <w:r w:rsidRPr="002B1C84">
        <w:rPr>
          <w:rFonts w:ascii="Times New Roman" w:hAnsi="Times New Roman" w:cs="Times New Roman"/>
          <w:sz w:val="28"/>
          <w:szCs w:val="28"/>
        </w:rPr>
        <w:t xml:space="preserve">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 </w:t>
      </w:r>
    </w:p>
    <w:p w:rsidR="002B1C84" w:rsidRPr="002B1C84" w:rsidRDefault="002B1C84" w:rsidP="00DB5C88">
      <w:pPr>
        <w:pStyle w:val="a9"/>
        <w:numPr>
          <w:ilvl w:val="0"/>
          <w:numId w:val="35"/>
        </w:numPr>
        <w:suppressAutoHyphens/>
        <w:ind w:left="0" w:firstLine="709"/>
        <w:rPr>
          <w:szCs w:val="28"/>
        </w:rPr>
      </w:pPr>
      <w:r w:rsidRPr="002B1C84">
        <w:rPr>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РФ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РФ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 а также в случае, если проект планировки территории и проект межевания территории подготовлены в отношении:</w:t>
      </w:r>
    </w:p>
    <w:p w:rsidR="002B1C84" w:rsidRPr="002B1C84" w:rsidRDefault="00DB5C88" w:rsidP="002B1C84">
      <w:pPr>
        <w:pStyle w:val="a9"/>
        <w:suppressAutoHyphens/>
        <w:ind w:firstLine="709"/>
        <w:rPr>
          <w:szCs w:val="28"/>
        </w:rPr>
      </w:pPr>
      <w:r>
        <w:rPr>
          <w:szCs w:val="28"/>
        </w:rPr>
        <w:t>1</w:t>
      </w:r>
      <w:r w:rsidR="002B1C84" w:rsidRPr="002B1C84">
        <w:rPr>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8B2B84" w:rsidRPr="001F2AC6" w:rsidRDefault="00DB5C88" w:rsidP="002B1C84">
      <w:pPr>
        <w:pStyle w:val="a9"/>
        <w:suppressAutoHyphens/>
        <w:ind w:firstLine="709"/>
        <w:rPr>
          <w:szCs w:val="28"/>
        </w:rPr>
      </w:pPr>
      <w:r>
        <w:rPr>
          <w:szCs w:val="28"/>
        </w:rPr>
        <w:t>2</w:t>
      </w:r>
      <w:r w:rsidR="002B1C84" w:rsidRPr="002B1C84">
        <w:rPr>
          <w:szCs w:val="28"/>
        </w:rPr>
        <w:t>) территории для размещения линейных объектов в границах земель лесного фонда.</w:t>
      </w:r>
    </w:p>
    <w:p w:rsidR="008B2B84" w:rsidRPr="001F2AC6" w:rsidRDefault="00197BD9" w:rsidP="002B1C84">
      <w:pPr>
        <w:pStyle w:val="a9"/>
        <w:suppressAutoHyphens/>
        <w:ind w:firstLine="709"/>
        <w:rPr>
          <w:szCs w:val="28"/>
        </w:rPr>
      </w:pPr>
      <w:r>
        <w:rPr>
          <w:szCs w:val="28"/>
        </w:rPr>
        <w:t>3</w:t>
      </w:r>
      <w:r w:rsidR="008B2B84" w:rsidRPr="001F2AC6">
        <w:rPr>
          <w:szCs w:val="28"/>
        </w:rPr>
        <w:t>.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8B2B84" w:rsidRPr="001F2AC6" w:rsidRDefault="00197BD9"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4</w:t>
      </w:r>
      <w:r w:rsidR="008B2B84" w:rsidRPr="001F2AC6">
        <w:rPr>
          <w:rFonts w:ascii="Times New Roman" w:hAnsi="Times New Roman" w:cs="Times New Roman"/>
          <w:sz w:val="28"/>
          <w:szCs w:val="28"/>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E520C">
        <w:rPr>
          <w:rFonts w:ascii="Times New Roman" w:hAnsi="Times New Roman" w:cs="Times New Roman"/>
          <w:sz w:val="28"/>
          <w:szCs w:val="28"/>
        </w:rPr>
        <w:t>обнародования</w:t>
      </w:r>
      <w:r w:rsidR="008B2B84" w:rsidRPr="001F2AC6">
        <w:rPr>
          <w:rFonts w:ascii="Times New Roman" w:hAnsi="Times New Roman" w:cs="Times New Roman"/>
          <w:sz w:val="28"/>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w:t>
      </w:r>
      <w:r w:rsidR="008B2B84" w:rsidRPr="001F2AC6">
        <w:rPr>
          <w:rFonts w:ascii="Times New Roman" w:hAnsi="Times New Roman" w:cs="Times New Roman"/>
          <w:sz w:val="28"/>
          <w:szCs w:val="28"/>
        </w:rPr>
        <w:lastRenderedPageBreak/>
        <w:t>представительного органа муниципального образования и не может быть менее одного месяца и более трех месяцев.</w:t>
      </w:r>
    </w:p>
    <w:p w:rsidR="0090171F" w:rsidRDefault="0090171F">
      <w:pPr>
        <w:spacing w:after="160" w:line="259" w:lineRule="auto"/>
        <w:rPr>
          <w:sz w:val="28"/>
          <w:szCs w:val="28"/>
          <w:lang w:eastAsia="ru-RU"/>
        </w:rPr>
      </w:pPr>
      <w:r>
        <w:rPr>
          <w:sz w:val="28"/>
          <w:szCs w:val="28"/>
        </w:rPr>
        <w:br w:type="page"/>
      </w:r>
    </w:p>
    <w:p w:rsidR="008B2B84" w:rsidRPr="001F2AC6" w:rsidRDefault="008B2B84" w:rsidP="000B1383">
      <w:pPr>
        <w:ind w:firstLine="567"/>
        <w:outlineLvl w:val="0"/>
        <w:rPr>
          <w:b/>
          <w:color w:val="0D0D0D"/>
          <w:sz w:val="28"/>
          <w:szCs w:val="28"/>
        </w:rPr>
      </w:pPr>
      <w:bookmarkStart w:id="78" w:name="_Toc183533685"/>
      <w:r w:rsidRPr="001F2AC6">
        <w:rPr>
          <w:b/>
          <w:color w:val="0D0D0D"/>
          <w:sz w:val="28"/>
          <w:szCs w:val="28"/>
        </w:rPr>
        <w:lastRenderedPageBreak/>
        <w:t>ГЛАВА 5. ПОРЯДОК УТВЕРЖДЕНИЯ И ВНЕСЕНИЯ ИЗМЕНЕНИЙ В ПРАВИЛА ЗЕМЛЕПОЛЬЗОВАНИЯ И ЗАСТРОЙКИ</w:t>
      </w:r>
      <w:bookmarkEnd w:id="67"/>
      <w:bookmarkEnd w:id="78"/>
    </w:p>
    <w:p w:rsidR="008B2B84" w:rsidRPr="001F2AC6" w:rsidRDefault="008B2B84" w:rsidP="008B2B84">
      <w:pPr>
        <w:pStyle w:val="afff5"/>
      </w:pPr>
    </w:p>
    <w:p w:rsidR="008B2B84" w:rsidRPr="001F2AC6" w:rsidRDefault="00D04870" w:rsidP="00D04870">
      <w:pPr>
        <w:pStyle w:val="2"/>
        <w:suppressAutoHyphens/>
        <w:spacing w:before="120" w:after="120"/>
        <w:ind w:firstLine="709"/>
        <w:jc w:val="left"/>
        <w:rPr>
          <w:szCs w:val="28"/>
        </w:rPr>
      </w:pPr>
      <w:bookmarkStart w:id="79" w:name="_Toc180229653"/>
      <w:bookmarkStart w:id="80" w:name="_Toc183533686"/>
      <w:bookmarkStart w:id="81" w:name="_Toc130540518"/>
      <w:r>
        <w:rPr>
          <w:szCs w:val="28"/>
        </w:rPr>
        <w:t>Статья 2</w:t>
      </w:r>
      <w:r w:rsidR="00797384">
        <w:rPr>
          <w:szCs w:val="28"/>
        </w:rPr>
        <w:t>7</w:t>
      </w:r>
      <w:r w:rsidR="008B2B84" w:rsidRPr="001F2AC6">
        <w:rPr>
          <w:szCs w:val="28"/>
        </w:rPr>
        <w:t>. Порядок утверждения Правил</w:t>
      </w:r>
      <w:bookmarkEnd w:id="79"/>
      <w:bookmarkEnd w:id="80"/>
    </w:p>
    <w:p w:rsidR="001718DF" w:rsidRDefault="008B2B84" w:rsidP="001718DF">
      <w:pPr>
        <w:pStyle w:val="21"/>
        <w:tabs>
          <w:tab w:val="left" w:pos="900"/>
        </w:tabs>
        <w:suppressAutoHyphens/>
        <w:ind w:firstLine="709"/>
        <w:rPr>
          <w:sz w:val="28"/>
          <w:szCs w:val="28"/>
        </w:rPr>
      </w:pPr>
      <w:r w:rsidRPr="001F2AC6">
        <w:rPr>
          <w:sz w:val="28"/>
          <w:szCs w:val="28"/>
        </w:rPr>
        <w:t>1.</w:t>
      </w:r>
      <w:r w:rsidRPr="001F2AC6">
        <w:rPr>
          <w:sz w:val="28"/>
          <w:szCs w:val="28"/>
          <w:lang w:val="en-US"/>
        </w:rPr>
        <w:t> </w:t>
      </w:r>
      <w:r w:rsidRPr="001F2AC6">
        <w:rPr>
          <w:sz w:val="28"/>
          <w:szCs w:val="28"/>
        </w:rPr>
        <w:t>Правила утверждаются представительным органом местного самоуправления</w:t>
      </w:r>
      <w:r w:rsidR="00742F49">
        <w:rPr>
          <w:sz w:val="28"/>
          <w:szCs w:val="28"/>
        </w:rPr>
        <w:t xml:space="preserve"> </w:t>
      </w:r>
      <w:r w:rsidR="00BD2FAD">
        <w:rPr>
          <w:sz w:val="28"/>
          <w:szCs w:val="28"/>
        </w:rPr>
        <w:t>М</w:t>
      </w:r>
      <w:r w:rsidR="00BD2FAD" w:rsidRPr="00353205">
        <w:rPr>
          <w:sz w:val="28"/>
          <w:szCs w:val="28"/>
        </w:rPr>
        <w:t>униципального</w:t>
      </w:r>
      <w:r w:rsidR="00BD2FAD">
        <w:rPr>
          <w:sz w:val="28"/>
          <w:szCs w:val="28"/>
        </w:rPr>
        <w:t xml:space="preserve"> </w:t>
      </w:r>
      <w:r w:rsidR="00742F49">
        <w:rPr>
          <w:sz w:val="28"/>
          <w:szCs w:val="28"/>
        </w:rPr>
        <w:t>района</w:t>
      </w:r>
      <w:r w:rsidRPr="001F2AC6">
        <w:rPr>
          <w:sz w:val="28"/>
          <w:szCs w:val="28"/>
        </w:rPr>
        <w:t xml:space="preserve">. Обязательными приложениями к проекту Правил являются протоколы </w:t>
      </w:r>
      <w:r w:rsidR="001718DF" w:rsidRPr="001718DF">
        <w:rPr>
          <w:sz w:val="28"/>
          <w:szCs w:val="28"/>
        </w:rPr>
        <w:t xml:space="preserve">общественных обсуждений </w:t>
      </w:r>
      <w:r w:rsidR="001718DF">
        <w:rPr>
          <w:sz w:val="28"/>
          <w:szCs w:val="28"/>
        </w:rPr>
        <w:t xml:space="preserve">или </w:t>
      </w:r>
      <w:r w:rsidRPr="001F2AC6">
        <w:rPr>
          <w:sz w:val="28"/>
          <w:szCs w:val="28"/>
        </w:rPr>
        <w:t xml:space="preserve">публичных слушаний по вышеуказанному проекту и заключение </w:t>
      </w:r>
      <w:r w:rsidR="001718DF" w:rsidRPr="001718DF">
        <w:rPr>
          <w:sz w:val="28"/>
          <w:szCs w:val="28"/>
        </w:rPr>
        <w:t>общественных обсуждений или публичных слушаний</w:t>
      </w:r>
      <w:r w:rsidR="001718DF">
        <w:rPr>
          <w:sz w:val="28"/>
          <w:szCs w:val="28"/>
        </w:rPr>
        <w:t>.</w:t>
      </w:r>
    </w:p>
    <w:p w:rsidR="008B2B84" w:rsidRPr="001F2AC6" w:rsidRDefault="008B2B84" w:rsidP="001718DF">
      <w:pPr>
        <w:pStyle w:val="21"/>
        <w:tabs>
          <w:tab w:val="left" w:pos="900"/>
        </w:tabs>
        <w:suppressAutoHyphens/>
        <w:ind w:firstLine="709"/>
        <w:rPr>
          <w:sz w:val="28"/>
          <w:szCs w:val="28"/>
        </w:rPr>
      </w:pPr>
      <w:r w:rsidRPr="001F2AC6">
        <w:rPr>
          <w:sz w:val="28"/>
          <w:szCs w:val="28"/>
        </w:rPr>
        <w:t xml:space="preserve">2. </w:t>
      </w:r>
      <w:r w:rsidR="00742F49" w:rsidRPr="00742F49">
        <w:rPr>
          <w:sz w:val="28"/>
          <w:szCs w:val="28"/>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r w:rsidR="00742F49">
        <w:rPr>
          <w:sz w:val="28"/>
          <w:szCs w:val="28"/>
        </w:rPr>
        <w:t>.</w:t>
      </w:r>
    </w:p>
    <w:p w:rsidR="008B2B84" w:rsidRPr="001F2AC6" w:rsidRDefault="008B2B84" w:rsidP="008B2B84">
      <w:pPr>
        <w:pStyle w:val="21"/>
        <w:suppressAutoHyphens/>
        <w:ind w:firstLine="709"/>
        <w:rPr>
          <w:sz w:val="28"/>
          <w:szCs w:val="28"/>
        </w:rPr>
      </w:pPr>
      <w:r w:rsidRPr="001F2AC6">
        <w:rPr>
          <w:sz w:val="28"/>
          <w:szCs w:val="28"/>
        </w:rPr>
        <w:t xml:space="preserve">3. Правила подлежат </w:t>
      </w:r>
      <w:r w:rsidR="00BA30E0">
        <w:rPr>
          <w:sz w:val="28"/>
          <w:szCs w:val="28"/>
        </w:rPr>
        <w:t>обнародованию</w:t>
      </w:r>
      <w:r w:rsidRPr="001F2AC6">
        <w:rPr>
          <w:sz w:val="28"/>
          <w:szCs w:val="28"/>
        </w:rPr>
        <w:t xml:space="preserve"> в порядке, установленном для официального </w:t>
      </w:r>
      <w:r w:rsidR="006E520C">
        <w:rPr>
          <w:sz w:val="28"/>
          <w:szCs w:val="28"/>
        </w:rPr>
        <w:t>обнародования</w:t>
      </w:r>
      <w:r w:rsidRPr="001F2AC6">
        <w:rPr>
          <w:sz w:val="28"/>
          <w:szCs w:val="28"/>
        </w:rPr>
        <w:t xml:space="preserve"> муниципальных правовых актов, иной официальной информации, и может размещаться на официальном сайте муниципального образования в сети «Интернет».</w:t>
      </w:r>
    </w:p>
    <w:p w:rsidR="008B2B84" w:rsidRPr="001F2AC6" w:rsidRDefault="008B2B84" w:rsidP="008B2B84">
      <w:pPr>
        <w:pStyle w:val="21"/>
        <w:suppressAutoHyphens/>
        <w:ind w:firstLine="709"/>
        <w:rPr>
          <w:sz w:val="28"/>
          <w:szCs w:val="28"/>
        </w:rPr>
      </w:pPr>
      <w:r w:rsidRPr="001F2AC6">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w:t>
      </w:r>
      <w:r w:rsidR="0060345E">
        <w:rPr>
          <w:sz w:val="28"/>
          <w:szCs w:val="28"/>
        </w:rPr>
        <w:t xml:space="preserve">календарных </w:t>
      </w:r>
      <w:r w:rsidRPr="001F2AC6">
        <w:rPr>
          <w:sz w:val="28"/>
          <w:szCs w:val="28"/>
        </w:rPr>
        <w:t>дней с даты утверждения указанных Правил.</w:t>
      </w:r>
    </w:p>
    <w:p w:rsidR="008B2B84" w:rsidRPr="001F2AC6" w:rsidRDefault="008B2B84" w:rsidP="008B2B84">
      <w:pPr>
        <w:pStyle w:val="21"/>
        <w:suppressAutoHyphens/>
        <w:ind w:firstLine="709"/>
        <w:rPr>
          <w:sz w:val="28"/>
          <w:szCs w:val="28"/>
        </w:rPr>
      </w:pPr>
      <w:r w:rsidRPr="001F2AC6">
        <w:rPr>
          <w:sz w:val="28"/>
          <w:szCs w:val="28"/>
        </w:rPr>
        <w:t>4. Физические и юридические лица вправе оспорить решение об утверждении Правил в судебном порядке.</w:t>
      </w:r>
    </w:p>
    <w:p w:rsidR="008B2B84" w:rsidRPr="001F2AC6" w:rsidRDefault="008B2B84" w:rsidP="008B2B84">
      <w:pPr>
        <w:pStyle w:val="21"/>
        <w:suppressAutoHyphens/>
        <w:ind w:firstLine="709"/>
        <w:rPr>
          <w:sz w:val="28"/>
          <w:szCs w:val="28"/>
        </w:rPr>
      </w:pPr>
      <w:r w:rsidRPr="001F2AC6">
        <w:rPr>
          <w:sz w:val="28"/>
          <w:szCs w:val="28"/>
        </w:rPr>
        <w:t>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Красноярского края, утвержденным до утверждения Правил.</w:t>
      </w:r>
    </w:p>
    <w:p w:rsidR="008B2B84" w:rsidRPr="001F2AC6" w:rsidRDefault="00914F72" w:rsidP="00914F72">
      <w:pPr>
        <w:pStyle w:val="2"/>
        <w:suppressAutoHyphens/>
        <w:spacing w:before="120" w:after="120"/>
        <w:ind w:firstLine="709"/>
        <w:jc w:val="left"/>
        <w:rPr>
          <w:szCs w:val="28"/>
        </w:rPr>
      </w:pPr>
      <w:bookmarkStart w:id="82" w:name="_Toc180229654"/>
      <w:bookmarkStart w:id="83" w:name="_Toc183533687"/>
      <w:r>
        <w:rPr>
          <w:szCs w:val="28"/>
        </w:rPr>
        <w:t>Статья 2</w:t>
      </w:r>
      <w:r w:rsidR="00797384">
        <w:rPr>
          <w:szCs w:val="28"/>
        </w:rPr>
        <w:t>8</w:t>
      </w:r>
      <w:r w:rsidR="008B2B84" w:rsidRPr="001F2AC6">
        <w:rPr>
          <w:szCs w:val="28"/>
        </w:rPr>
        <w:t>. Порядок внесения изменений в Правила</w:t>
      </w:r>
      <w:bookmarkEnd w:id="82"/>
      <w:bookmarkEnd w:id="83"/>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Внесение изменений в Правила осуществляется в порядке, предусмотренном статьями 31 и 32 Градостроительным кодексом Российской Федерации, с учетом особенностей, установленных настоящей статьей.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 xml:space="preserve">Основаниями для рассмотрения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вопроса о внесении изменений в Правила являются:</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w:t>
      </w:r>
      <w:r w:rsidR="001718DF">
        <w:rPr>
          <w:rFonts w:ascii="Times New Roman" w:hAnsi="Times New Roman" w:cs="Times New Roman"/>
          <w:sz w:val="28"/>
          <w:szCs w:val="28"/>
        </w:rPr>
        <w:t>ой</w:t>
      </w:r>
      <w:r w:rsidRPr="001F2AC6">
        <w:rPr>
          <w:rFonts w:ascii="Times New Roman" w:hAnsi="Times New Roman" w:cs="Times New Roman"/>
          <w:sz w:val="28"/>
          <w:szCs w:val="28"/>
        </w:rPr>
        <w:t xml:space="preserve"> генеральны</w:t>
      </w:r>
      <w:r w:rsidR="001718DF">
        <w:rPr>
          <w:rFonts w:ascii="Times New Roman" w:hAnsi="Times New Roman" w:cs="Times New Roman"/>
          <w:sz w:val="28"/>
          <w:szCs w:val="28"/>
        </w:rPr>
        <w:t>й</w:t>
      </w:r>
      <w:r w:rsidRPr="001F2AC6">
        <w:rPr>
          <w:rFonts w:ascii="Times New Roman" w:hAnsi="Times New Roman" w:cs="Times New Roman"/>
          <w:sz w:val="28"/>
          <w:szCs w:val="28"/>
        </w:rPr>
        <w:t xml:space="preserve"> план или схему территориального планирования муниципального района изменений;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несоответствие сведений о местоположении границ зон с особыми условиями использования территорий, территорий объектов культурного </w:t>
      </w:r>
      <w:r w:rsidRPr="001F2AC6">
        <w:rPr>
          <w:rFonts w:ascii="Times New Roman" w:hAnsi="Times New Roman" w:cs="Times New Roman"/>
          <w:sz w:val="28"/>
          <w:szCs w:val="28"/>
        </w:rPr>
        <w:lastRenderedPageBreak/>
        <w:t>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B2B84"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007F36B0">
        <w:rPr>
          <w:rFonts w:ascii="Times New Roman" w:hAnsi="Times New Roman" w:cs="Times New Roman"/>
          <w:sz w:val="28"/>
          <w:szCs w:val="28"/>
        </w:rPr>
        <w:t>;</w:t>
      </w:r>
    </w:p>
    <w:p w:rsidR="007F36B0" w:rsidRDefault="007F36B0" w:rsidP="008B2B84">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7F36B0">
        <w:rPr>
          <w:rFonts w:ascii="Times New Roman" w:hAnsi="Times New Roman" w:cs="Times New Roman"/>
          <w:sz w:val="28"/>
          <w:szCs w:val="28"/>
        </w:rPr>
        <w:t>принятие решения о комплексном развитии территории</w:t>
      </w:r>
      <w:r>
        <w:rPr>
          <w:rFonts w:ascii="Times New Roman" w:hAnsi="Times New Roman" w:cs="Times New Roman"/>
          <w:sz w:val="28"/>
          <w:szCs w:val="28"/>
        </w:rPr>
        <w:t>;</w:t>
      </w:r>
    </w:p>
    <w:p w:rsidR="007F36B0" w:rsidRPr="001F2AC6" w:rsidRDefault="007F36B0" w:rsidP="008B2B84">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7F36B0">
        <w:rPr>
          <w:rFonts w:ascii="Times New Roman" w:hAnsi="Times New Roman" w:cs="Times New Roman"/>
          <w:sz w:val="28"/>
          <w:szCs w:val="28"/>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Предложения о внесении изменений в Правила в комиссию направляются: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w:t>
      </w:r>
      <w:r w:rsidR="00297C18">
        <w:rPr>
          <w:rFonts w:ascii="Times New Roman" w:hAnsi="Times New Roman" w:cs="Times New Roman"/>
          <w:sz w:val="28"/>
          <w:szCs w:val="28"/>
        </w:rPr>
        <w:t xml:space="preserve">ительства федерального значения </w:t>
      </w:r>
      <w:r w:rsidR="00297C18" w:rsidRPr="00297C18">
        <w:rPr>
          <w:rFonts w:ascii="Times New Roman" w:hAnsi="Times New Roman" w:cs="Times New Roman"/>
          <w:sz w:val="28"/>
          <w:szCs w:val="28"/>
        </w:rPr>
        <w:t xml:space="preserve">в соответствии с </w:t>
      </w:r>
      <w:r w:rsidR="00297C18">
        <w:rPr>
          <w:rFonts w:ascii="Times New Roman" w:hAnsi="Times New Roman" w:cs="Times New Roman"/>
          <w:sz w:val="28"/>
          <w:szCs w:val="28"/>
        </w:rPr>
        <w:t>пунктом 2 части</w:t>
      </w:r>
      <w:r w:rsidR="00297C18" w:rsidRPr="00297C18">
        <w:rPr>
          <w:rFonts w:ascii="Times New Roman" w:hAnsi="Times New Roman" w:cs="Times New Roman"/>
          <w:sz w:val="28"/>
          <w:szCs w:val="28"/>
        </w:rPr>
        <w:t xml:space="preserve"> 3.1 ст</w:t>
      </w:r>
      <w:r w:rsidR="00297C18">
        <w:rPr>
          <w:rFonts w:ascii="Times New Roman" w:hAnsi="Times New Roman" w:cs="Times New Roman"/>
          <w:sz w:val="28"/>
          <w:szCs w:val="28"/>
        </w:rPr>
        <w:t xml:space="preserve">атьи </w:t>
      </w:r>
      <w:r w:rsidR="00297C18" w:rsidRPr="00297C18">
        <w:rPr>
          <w:rFonts w:ascii="Times New Roman" w:hAnsi="Times New Roman" w:cs="Times New Roman"/>
          <w:sz w:val="28"/>
          <w:szCs w:val="28"/>
        </w:rPr>
        <w:t>33 Градостроительного кодекса Российской Федерации</w:t>
      </w:r>
      <w:r w:rsidR="00476862">
        <w:rPr>
          <w:rFonts w:ascii="Times New Roman" w:hAnsi="Times New Roman" w:cs="Times New Roman"/>
          <w:sz w:val="28"/>
          <w:szCs w:val="28"/>
        </w:rPr>
        <w:t>;</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органами местного самоуправления Поселения в случаях, если необходимо совершенствовать порядок регулирования землепользования и застройки на </w:t>
      </w:r>
      <w:r w:rsidR="006E520C" w:rsidRPr="001F2AC6">
        <w:rPr>
          <w:rFonts w:ascii="Times New Roman" w:hAnsi="Times New Roman" w:cs="Times New Roman"/>
          <w:sz w:val="28"/>
          <w:szCs w:val="28"/>
        </w:rPr>
        <w:t>его территориях</w:t>
      </w:r>
      <w:r w:rsidRPr="001F2AC6">
        <w:rPr>
          <w:rFonts w:ascii="Times New Roman" w:hAnsi="Times New Roman" w:cs="Times New Roman"/>
          <w:sz w:val="28"/>
          <w:szCs w:val="28"/>
        </w:rPr>
        <w:t>;</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физическими или юридическими лицами в инициативном порядке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6115BA">
        <w:rPr>
          <w:rFonts w:ascii="Times New Roman" w:hAnsi="Times New Roman" w:cs="Times New Roman"/>
          <w:sz w:val="28"/>
          <w:szCs w:val="28"/>
        </w:rPr>
        <w:t>тересы граждан и их объединений;</w:t>
      </w:r>
    </w:p>
    <w:p w:rsidR="006115BA" w:rsidRDefault="006115BA" w:rsidP="006115BA">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6) </w:t>
      </w:r>
      <w:r w:rsidRPr="006115BA">
        <w:rPr>
          <w:rFonts w:ascii="Times New Roman" w:hAnsi="Times New Roman" w:cs="Times New Roman"/>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6115BA" w:rsidRPr="000067A0" w:rsidRDefault="006115BA" w:rsidP="006115BA">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6115BA">
        <w:rPr>
          <w:rFonts w:ascii="Times New Roman" w:hAnsi="Times New Roman" w:cs="Times New Roman"/>
          <w:sz w:val="28"/>
          <w:szCs w:val="28"/>
        </w:rPr>
        <w:t xml:space="preserve">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w:t>
      </w:r>
      <w:r w:rsidRPr="000067A0">
        <w:rPr>
          <w:rFonts w:ascii="Times New Roman" w:hAnsi="Times New Roman" w:cs="Times New Roman"/>
          <w:sz w:val="28"/>
          <w:szCs w:val="28"/>
        </w:rPr>
        <w:t>комплексного развития территории по инициативе правообладателей.</w:t>
      </w:r>
    </w:p>
    <w:p w:rsidR="008B2B84" w:rsidRPr="000067A0" w:rsidRDefault="008B2B84" w:rsidP="008B2B84">
      <w:pPr>
        <w:pStyle w:val="ConsNormal"/>
        <w:widowControl/>
        <w:suppressAutoHyphens/>
        <w:ind w:right="0" w:firstLine="709"/>
        <w:jc w:val="both"/>
        <w:rPr>
          <w:rFonts w:ascii="Times New Roman" w:hAnsi="Times New Roman" w:cs="Times New Roman"/>
          <w:bCs/>
          <w:sz w:val="28"/>
          <w:szCs w:val="28"/>
        </w:rPr>
      </w:pPr>
      <w:r w:rsidRPr="000067A0">
        <w:rPr>
          <w:rFonts w:ascii="Times New Roman" w:hAnsi="Times New Roman" w:cs="Times New Roman"/>
          <w:bCs/>
          <w:sz w:val="28"/>
          <w:szCs w:val="28"/>
        </w:rPr>
        <w:t xml:space="preserve">3.1. </w:t>
      </w:r>
      <w:r w:rsidR="003066CA" w:rsidRPr="003066CA">
        <w:rPr>
          <w:rFonts w:ascii="Times New Roman" w:hAnsi="Times New Roman" w:cs="Times New Roman"/>
          <w:bCs/>
          <w:sz w:val="28"/>
          <w:szCs w:val="28"/>
        </w:rPr>
        <w:t>В случае, если Правилами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в уполномоченный орган местного самоуправления требование о внесении изменений в Правила в целях обеспечения размещения указанных объектов</w:t>
      </w:r>
      <w:r w:rsidR="003066CA">
        <w:rPr>
          <w:rFonts w:ascii="Times New Roman" w:hAnsi="Times New Roman" w:cs="Times New Roman"/>
          <w:bCs/>
          <w:sz w:val="28"/>
          <w:szCs w:val="28"/>
        </w:rPr>
        <w:t>.</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0067A0">
        <w:rPr>
          <w:rFonts w:ascii="Times New Roman" w:hAnsi="Times New Roman" w:cs="Times New Roman"/>
          <w:bCs/>
          <w:sz w:val="28"/>
          <w:szCs w:val="28"/>
        </w:rPr>
        <w:t xml:space="preserve">3.2. В случае, предусмотренном частью 3.1 настоящей статьи, глава </w:t>
      </w:r>
      <w:r w:rsidR="003066CA">
        <w:rPr>
          <w:rFonts w:ascii="Times New Roman" w:hAnsi="Times New Roman" w:cs="Times New Roman"/>
          <w:bCs/>
          <w:sz w:val="28"/>
          <w:szCs w:val="28"/>
        </w:rPr>
        <w:t>района</w:t>
      </w:r>
      <w:r w:rsidRPr="000067A0">
        <w:rPr>
          <w:rFonts w:ascii="Times New Roman" w:hAnsi="Times New Roman" w:cs="Times New Roman"/>
          <w:bCs/>
          <w:sz w:val="28"/>
          <w:szCs w:val="28"/>
        </w:rPr>
        <w:t xml:space="preserve"> обеспечивает внесение изменений в правила землепользования</w:t>
      </w:r>
      <w:r w:rsidRPr="001F2AC6">
        <w:rPr>
          <w:rFonts w:ascii="Times New Roman" w:hAnsi="Times New Roman" w:cs="Times New Roman"/>
          <w:bCs/>
          <w:sz w:val="28"/>
          <w:szCs w:val="28"/>
        </w:rPr>
        <w:t xml:space="preserve"> и застройки в течение тридцати </w:t>
      </w:r>
      <w:r w:rsidR="00476862">
        <w:rPr>
          <w:rFonts w:ascii="Times New Roman" w:hAnsi="Times New Roman" w:cs="Times New Roman"/>
          <w:bCs/>
          <w:sz w:val="28"/>
          <w:szCs w:val="28"/>
        </w:rPr>
        <w:t xml:space="preserve">календарных </w:t>
      </w:r>
      <w:r w:rsidRPr="001F2AC6">
        <w:rPr>
          <w:rFonts w:ascii="Times New Roman" w:hAnsi="Times New Roman" w:cs="Times New Roman"/>
          <w:bCs/>
          <w:sz w:val="28"/>
          <w:szCs w:val="28"/>
        </w:rPr>
        <w:t>дней со дня получения указанного в части 3.1 настоящей статьи требования.</w:t>
      </w:r>
    </w:p>
    <w:p w:rsidR="008B2B84"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w:t>
      </w:r>
      <w:r w:rsidR="00BA30E0">
        <w:rPr>
          <w:rFonts w:ascii="Times New Roman" w:hAnsi="Times New Roman" w:cs="Times New Roman"/>
          <w:bCs/>
          <w:sz w:val="28"/>
          <w:szCs w:val="28"/>
        </w:rPr>
        <w:t>обнародование</w:t>
      </w:r>
      <w:r w:rsidRPr="001F2AC6">
        <w:rPr>
          <w:rFonts w:ascii="Times New Roman" w:hAnsi="Times New Roman" w:cs="Times New Roman"/>
          <w:bCs/>
          <w:sz w:val="28"/>
          <w:szCs w:val="28"/>
        </w:rPr>
        <w:t xml:space="preserve">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476862" w:rsidRPr="001F2AC6" w:rsidRDefault="00476862" w:rsidP="008B2B84">
      <w:pPr>
        <w:pStyle w:val="ConsNormal"/>
        <w:widowControl/>
        <w:suppressAutoHyphens/>
        <w:ind w:right="0" w:firstLine="709"/>
        <w:jc w:val="both"/>
        <w:rPr>
          <w:rFonts w:ascii="Times New Roman" w:hAnsi="Times New Roman" w:cs="Times New Roman"/>
          <w:bCs/>
          <w:sz w:val="28"/>
          <w:szCs w:val="28"/>
        </w:rPr>
      </w:pPr>
      <w:r>
        <w:rPr>
          <w:rFonts w:ascii="Times New Roman" w:hAnsi="Times New Roman" w:cs="Times New Roman"/>
          <w:bCs/>
          <w:sz w:val="28"/>
          <w:szCs w:val="28"/>
        </w:rPr>
        <w:t>3.4.</w:t>
      </w:r>
      <w:r w:rsidRPr="00476862">
        <w:rPr>
          <w:rFonts w:ascii="Times New Roman" w:hAnsi="Times New Roman" w:cs="Times New Roman"/>
          <w:bCs/>
          <w:sz w:val="28"/>
          <w:szCs w:val="28"/>
        </w:rPr>
        <w:t xml:space="preserve"> В случае внесения изменений в правила землепользования и застройки в целях реализации решения о комплексном развитии территории, </w:t>
      </w:r>
      <w:r w:rsidRPr="00476862">
        <w:rPr>
          <w:rFonts w:ascii="Times New Roman" w:hAnsi="Times New Roman" w:cs="Times New Roman"/>
          <w:bCs/>
          <w:sz w:val="28"/>
          <w:szCs w:val="28"/>
        </w:rPr>
        <w:lastRenderedPageBreak/>
        <w:t>в том числе в соот</w:t>
      </w:r>
      <w:r>
        <w:rPr>
          <w:rFonts w:ascii="Times New Roman" w:hAnsi="Times New Roman" w:cs="Times New Roman"/>
          <w:bCs/>
          <w:sz w:val="28"/>
          <w:szCs w:val="28"/>
        </w:rPr>
        <w:t xml:space="preserve">ветствии с частью 5.2 статьи 30 </w:t>
      </w:r>
      <w:r w:rsidRPr="00476862">
        <w:rPr>
          <w:rFonts w:ascii="Times New Roman" w:hAnsi="Times New Roman" w:cs="Times New Roman"/>
          <w:bCs/>
          <w:sz w:val="28"/>
          <w:szCs w:val="28"/>
        </w:rPr>
        <w:t xml:space="preserve">Градостроительного кодекса Российской Федерации, такие изменения должны быть внесены в срок не позднее чем девяносто </w:t>
      </w:r>
      <w:r w:rsidR="00AF11A7">
        <w:rPr>
          <w:rFonts w:ascii="Times New Roman" w:hAnsi="Times New Roman" w:cs="Times New Roman"/>
          <w:bCs/>
          <w:sz w:val="28"/>
          <w:szCs w:val="28"/>
        </w:rPr>
        <w:t xml:space="preserve">календарных </w:t>
      </w:r>
      <w:r w:rsidRPr="00476862">
        <w:rPr>
          <w:rFonts w:ascii="Times New Roman" w:hAnsi="Times New Roman" w:cs="Times New Roman"/>
          <w:bCs/>
          <w:sz w:val="28"/>
          <w:szCs w:val="28"/>
        </w:rPr>
        <w:t>дней со дня утверждения проекта планировки территории в целях ее комплексного развития.</w:t>
      </w:r>
    </w:p>
    <w:p w:rsidR="008B2B84" w:rsidRPr="001F2AC6" w:rsidRDefault="00AF11A7"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 xml:space="preserve">4. Комиссия в течение </w:t>
      </w:r>
      <w:r w:rsidRPr="00AF11A7">
        <w:rPr>
          <w:rFonts w:ascii="Times New Roman" w:hAnsi="Times New Roman" w:cs="Times New Roman"/>
          <w:sz w:val="28"/>
          <w:szCs w:val="28"/>
        </w:rPr>
        <w:t>двадцати пяти календарных</w:t>
      </w:r>
      <w:r w:rsidR="008B2B84" w:rsidRPr="001F2AC6">
        <w:rPr>
          <w:rFonts w:ascii="Times New Roman" w:hAnsi="Times New Roman" w:cs="Times New Roman"/>
          <w:sz w:val="28"/>
          <w:szCs w:val="28"/>
        </w:rPr>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22092D">
        <w:rPr>
          <w:rFonts w:ascii="Times New Roman" w:hAnsi="Times New Roman" w:cs="Times New Roman"/>
          <w:sz w:val="28"/>
          <w:szCs w:val="28"/>
        </w:rPr>
        <w:t>администрации района</w:t>
      </w:r>
      <w:r w:rsidR="008B2B84" w:rsidRPr="001F2AC6">
        <w:rPr>
          <w:rFonts w:ascii="Times New Roman" w:hAnsi="Times New Roman" w:cs="Times New Roman"/>
          <w:sz w:val="28"/>
          <w:szCs w:val="28"/>
        </w:rPr>
        <w:t>.</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Глава </w:t>
      </w:r>
      <w:r w:rsidR="0022092D">
        <w:rPr>
          <w:rFonts w:ascii="Times New Roman" w:hAnsi="Times New Roman" w:cs="Times New Roman"/>
          <w:sz w:val="28"/>
          <w:szCs w:val="28"/>
        </w:rPr>
        <w:t xml:space="preserve">администрации </w:t>
      </w:r>
      <w:r w:rsidR="001718DF">
        <w:rPr>
          <w:rFonts w:ascii="Times New Roman" w:hAnsi="Times New Roman" w:cs="Times New Roman"/>
          <w:sz w:val="28"/>
          <w:szCs w:val="28"/>
        </w:rPr>
        <w:t xml:space="preserve">Муниципального </w:t>
      </w:r>
      <w:r w:rsidR="0022092D">
        <w:rPr>
          <w:rFonts w:ascii="Times New Roman" w:hAnsi="Times New Roman" w:cs="Times New Roman"/>
          <w:sz w:val="28"/>
          <w:szCs w:val="28"/>
        </w:rPr>
        <w:t>района</w:t>
      </w:r>
      <w:r w:rsidRPr="001F2AC6">
        <w:rPr>
          <w:rFonts w:ascii="Times New Roman" w:hAnsi="Times New Roman" w:cs="Times New Roman"/>
          <w:sz w:val="28"/>
          <w:szCs w:val="28"/>
        </w:rPr>
        <w:t xml:space="preserve"> с учетом рекомендаций, содержащихся в заключении комиссии, в течение </w:t>
      </w:r>
      <w:r w:rsidR="00AF11A7" w:rsidRPr="00AF11A7">
        <w:rPr>
          <w:rFonts w:ascii="Times New Roman" w:hAnsi="Times New Roman" w:cs="Times New Roman"/>
          <w:sz w:val="28"/>
          <w:szCs w:val="28"/>
        </w:rPr>
        <w:t>двадцати пяти календарных</w:t>
      </w:r>
      <w:r w:rsidRPr="001F2AC6">
        <w:rPr>
          <w:rFonts w:ascii="Times New Roman" w:hAnsi="Times New Roman" w:cs="Times New Roman"/>
          <w:sz w:val="28"/>
          <w:szCs w:val="28"/>
        </w:rPr>
        <w:t xml:space="preserve"> 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AF11A7" w:rsidRPr="001F2AC6" w:rsidRDefault="00AF11A7"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5.1.</w:t>
      </w:r>
      <w:r w:rsidRPr="00AF11A7">
        <w:t xml:space="preserve"> </w:t>
      </w:r>
      <w:r w:rsidRPr="00AF11A7">
        <w:rPr>
          <w:rFonts w:ascii="Times New Roman" w:hAnsi="Times New Roman" w:cs="Times New Roman"/>
          <w:sz w:val="28"/>
          <w:szCs w:val="28"/>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6. Со дня поступления в орган местного самоуправления </w:t>
      </w:r>
      <w:r w:rsidR="001718DF">
        <w:rPr>
          <w:rFonts w:ascii="Times New Roman" w:hAnsi="Times New Roman" w:cs="Times New Roman"/>
          <w:sz w:val="28"/>
          <w:szCs w:val="28"/>
        </w:rPr>
        <w:t>Муниципального района</w:t>
      </w:r>
      <w:r w:rsidR="001718DF" w:rsidRPr="001F2AC6">
        <w:rPr>
          <w:rFonts w:ascii="Times New Roman" w:hAnsi="Times New Roman" w:cs="Times New Roman"/>
          <w:sz w:val="28"/>
          <w:szCs w:val="28"/>
        </w:rPr>
        <w:t xml:space="preserve"> </w:t>
      </w:r>
      <w:r w:rsidRPr="001F2AC6">
        <w:rPr>
          <w:rFonts w:ascii="Times New Roman" w:hAnsi="Times New Roman" w:cs="Times New Roman"/>
          <w:sz w:val="28"/>
          <w:szCs w:val="28"/>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 xml:space="preserve">7.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w:t>
      </w:r>
      <w:r w:rsidR="00DB525F" w:rsidRPr="00DB525F">
        <w:rPr>
          <w:rFonts w:ascii="Times New Roman" w:hAnsi="Times New Roman" w:cs="Times New Roman"/>
          <w:sz w:val="28"/>
          <w:szCs w:val="28"/>
        </w:rPr>
        <w:t>границ населенных пунктов</w:t>
      </w:r>
      <w:r w:rsidRPr="001F2AC6">
        <w:rPr>
          <w:rFonts w:ascii="Times New Roman" w:hAnsi="Times New Roman" w:cs="Times New Roman"/>
          <w:sz w:val="28"/>
          <w:szCs w:val="28"/>
        </w:rPr>
        <w:t xml:space="preserve">, направляет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требование об отображении в Правилах границ зон с особыми условиями использования территорий, территорий объектов культурного наследия, </w:t>
      </w:r>
      <w:r w:rsidR="00DB525F" w:rsidRPr="00DB525F">
        <w:rPr>
          <w:rFonts w:ascii="Times New Roman" w:hAnsi="Times New Roman" w:cs="Times New Roman"/>
          <w:sz w:val="28"/>
          <w:szCs w:val="28"/>
        </w:rPr>
        <w:t>границ населенных пунктов</w:t>
      </w:r>
      <w:r w:rsidR="00DB525F">
        <w:rPr>
          <w:rFonts w:ascii="Times New Roman" w:hAnsi="Times New Roman" w:cs="Times New Roman"/>
          <w:sz w:val="28"/>
          <w:szCs w:val="28"/>
        </w:rPr>
        <w:t xml:space="preserve">, </w:t>
      </w:r>
      <w:r w:rsidRPr="001F2AC6">
        <w:rPr>
          <w:rFonts w:ascii="Times New Roman" w:hAnsi="Times New Roman" w:cs="Times New Roman"/>
          <w:sz w:val="28"/>
          <w:szCs w:val="28"/>
        </w:rPr>
        <w:t>установления ограничений использования земельных участков и объектов капитального строительства в границах таких зон, территорий.</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8. В случае поступления требования, предусмотренного частью 7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8 настоящей статьи, не требуется.</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9. Срок уточнения Правил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w:t>
      </w:r>
    </w:p>
    <w:p w:rsidR="00DB525F" w:rsidRPr="001F2AC6" w:rsidRDefault="00DB525F"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10.</w:t>
      </w:r>
      <w:r w:rsidRPr="00DB525F">
        <w:t xml:space="preserve"> </w:t>
      </w:r>
      <w:r w:rsidRPr="00DB525F">
        <w:rPr>
          <w:rFonts w:ascii="Times New Roman" w:hAnsi="Times New Roman" w:cs="Times New Roman"/>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w:t>
      </w:r>
      <w:r w:rsidRPr="00DB525F">
        <w:t xml:space="preserve"> </w:t>
      </w:r>
      <w:r w:rsidRPr="00DB525F">
        <w:rPr>
          <w:rFonts w:ascii="Times New Roman" w:hAnsi="Times New Roman" w:cs="Times New Roman"/>
          <w:sz w:val="28"/>
          <w:szCs w:val="28"/>
        </w:rPr>
        <w:t xml:space="preserve">статьи </w:t>
      </w:r>
      <w:r>
        <w:rPr>
          <w:rFonts w:ascii="Times New Roman" w:hAnsi="Times New Roman" w:cs="Times New Roman"/>
          <w:sz w:val="28"/>
          <w:szCs w:val="28"/>
        </w:rPr>
        <w:t>33</w:t>
      </w:r>
      <w:r w:rsidRPr="00DB525F">
        <w:rPr>
          <w:rFonts w:ascii="Times New Roman" w:hAnsi="Times New Roman" w:cs="Times New Roman"/>
          <w:sz w:val="28"/>
          <w:szCs w:val="28"/>
        </w:rPr>
        <w:t xml:space="preserve"> Градостроительного кодекса Российской Федерации</w:t>
      </w:r>
      <w:r>
        <w:rPr>
          <w:rFonts w:ascii="Times New Roman" w:hAnsi="Times New Roman" w:cs="Times New Roman"/>
          <w:sz w:val="28"/>
          <w:szCs w:val="28"/>
        </w:rPr>
        <w:t>,</w:t>
      </w:r>
      <w:r w:rsidRPr="00DB525F">
        <w:rPr>
          <w:rFonts w:ascii="Times New Roman" w:hAnsi="Times New Roman" w:cs="Times New Roman"/>
          <w:sz w:val="28"/>
          <w:szCs w:val="28"/>
        </w:rPr>
        <w:t xml:space="preserve">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sz w:val="28"/>
          <w:szCs w:val="28"/>
        </w:rPr>
        <w:t>1</w:t>
      </w:r>
      <w:r w:rsidR="00DB525F">
        <w:rPr>
          <w:rFonts w:ascii="Times New Roman" w:hAnsi="Times New Roman" w:cs="Times New Roman"/>
          <w:sz w:val="28"/>
          <w:szCs w:val="28"/>
        </w:rPr>
        <w:t>1</w:t>
      </w:r>
      <w:r w:rsidRPr="001F2AC6">
        <w:rPr>
          <w:rFonts w:ascii="Times New Roman" w:hAnsi="Times New Roman" w:cs="Times New Roman"/>
          <w:sz w:val="28"/>
          <w:szCs w:val="28"/>
        </w:rPr>
        <w:t xml:space="preserve">. </w:t>
      </w:r>
      <w:r w:rsidRPr="001F2AC6">
        <w:rPr>
          <w:rFonts w:ascii="Times New Roman" w:hAnsi="Times New Roman" w:cs="Times New Roman"/>
          <w:bCs/>
          <w:sz w:val="28"/>
          <w:szCs w:val="28"/>
        </w:rPr>
        <w:t>Не допускается внесение дополнений и изменений в утвержденные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lastRenderedPageBreak/>
        <w:t>1) увеличение плотности существующей и запланированной застройки, предусмотренной утвержденными Правилами;</w:t>
      </w:r>
    </w:p>
    <w:p w:rsidR="008B2B84"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2) </w:t>
      </w:r>
      <w:r w:rsidR="0062200A" w:rsidRPr="001F2AC6">
        <w:rPr>
          <w:rFonts w:ascii="Times New Roman" w:hAnsi="Times New Roman" w:cs="Times New Roman"/>
          <w:bCs/>
          <w:sz w:val="28"/>
          <w:szCs w:val="28"/>
        </w:rPr>
        <w:t>повышение этажности</w:t>
      </w:r>
      <w:r w:rsidRPr="009A1143">
        <w:rPr>
          <w:rFonts w:ascii="Times New Roman" w:hAnsi="Times New Roman" w:cs="Times New Roman"/>
          <w:bCs/>
          <w:sz w:val="28"/>
          <w:szCs w:val="28"/>
        </w:rPr>
        <w:t xml:space="preserve"> существующей и запланированной застройки, предусмотренной утвержденными Правилами;</w:t>
      </w:r>
    </w:p>
    <w:p w:rsidR="008B2B84"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9A1143">
        <w:rPr>
          <w:rFonts w:ascii="Times New Roman" w:hAnsi="Times New Roman" w:cs="Times New Roman"/>
          <w:bCs/>
          <w:sz w:val="28"/>
          <w:szCs w:val="28"/>
        </w:rPr>
        <w:t xml:space="preserve">3) изменения территориального зонирования территории </w:t>
      </w:r>
      <w:r w:rsidRPr="009A1143">
        <w:rPr>
          <w:rFonts w:ascii="Times New Roman" w:hAnsi="Times New Roman" w:cs="Times New Roman"/>
          <w:sz w:val="28"/>
          <w:szCs w:val="28"/>
        </w:rPr>
        <w:t>Поселения</w:t>
      </w:r>
      <w:r w:rsidRPr="009A1143">
        <w:rPr>
          <w:rFonts w:ascii="Times New Roman" w:hAnsi="Times New Roman" w:cs="Times New Roman"/>
          <w:bCs/>
          <w:sz w:val="28"/>
          <w:szCs w:val="28"/>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57539B"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9A1143">
        <w:rPr>
          <w:rFonts w:ascii="Times New Roman" w:hAnsi="Times New Roman" w:cs="Times New Roman"/>
          <w:bCs/>
          <w:sz w:val="28"/>
          <w:szCs w:val="28"/>
        </w:rPr>
        <w:t>4) размещение любых, не предусмотренных утвержденными Правилами, предприятий любого класса вредности.</w:t>
      </w:r>
    </w:p>
    <w:p w:rsidR="008B2B84" w:rsidRPr="009A1143" w:rsidRDefault="0057539B" w:rsidP="0057539B">
      <w:pPr>
        <w:spacing w:after="160" w:line="259" w:lineRule="auto"/>
        <w:rPr>
          <w:bCs/>
          <w:sz w:val="28"/>
          <w:szCs w:val="28"/>
          <w:lang w:eastAsia="ru-RU"/>
        </w:rPr>
      </w:pPr>
      <w:r w:rsidRPr="009A1143">
        <w:rPr>
          <w:bCs/>
          <w:sz w:val="28"/>
          <w:szCs w:val="28"/>
        </w:rPr>
        <w:br w:type="page"/>
      </w:r>
    </w:p>
    <w:p w:rsidR="000B1383" w:rsidRPr="009A1143" w:rsidRDefault="008B2B84" w:rsidP="0057539B">
      <w:pPr>
        <w:ind w:firstLine="567"/>
        <w:outlineLvl w:val="0"/>
        <w:rPr>
          <w:b/>
          <w:color w:val="0D0D0D"/>
          <w:sz w:val="28"/>
          <w:szCs w:val="28"/>
        </w:rPr>
      </w:pPr>
      <w:bookmarkStart w:id="84" w:name="_Toc183533688"/>
      <w:r w:rsidRPr="009A1143">
        <w:rPr>
          <w:b/>
          <w:color w:val="0D0D0D"/>
          <w:sz w:val="28"/>
          <w:szCs w:val="28"/>
        </w:rPr>
        <w:lastRenderedPageBreak/>
        <w:t>ГЛАВА 6. РЕГУЛИРОВАНИЕ ИНЫХ ВОПРОСОВ ЗЕМЛЕПОЛЬЗОВАНИЯ И ЗАСТРОЙКИ</w:t>
      </w:r>
      <w:bookmarkStart w:id="85" w:name="_Toc345856462"/>
      <w:bookmarkEnd w:id="81"/>
      <w:bookmarkEnd w:id="84"/>
    </w:p>
    <w:p w:rsidR="008B2B84" w:rsidRPr="009A1143" w:rsidRDefault="008B2B84" w:rsidP="0057539B">
      <w:pPr>
        <w:pStyle w:val="afff5"/>
        <w:ind w:left="0" w:firstLine="0"/>
        <w:jc w:val="left"/>
        <w:rPr>
          <w:sz w:val="28"/>
          <w:szCs w:val="28"/>
        </w:rPr>
      </w:pPr>
    </w:p>
    <w:p w:rsidR="00CB5CF0" w:rsidRPr="009A1143" w:rsidRDefault="008E388C" w:rsidP="008E388C">
      <w:pPr>
        <w:pStyle w:val="2"/>
        <w:suppressAutoHyphens/>
        <w:spacing w:before="120" w:after="120"/>
        <w:ind w:firstLine="709"/>
        <w:jc w:val="left"/>
        <w:rPr>
          <w:szCs w:val="28"/>
        </w:rPr>
      </w:pPr>
      <w:bookmarkStart w:id="86" w:name="_Toc180229655"/>
      <w:bookmarkStart w:id="87" w:name="_Toc183533689"/>
      <w:bookmarkStart w:id="88" w:name="_Toc101943663"/>
      <w:bookmarkEnd w:id="85"/>
      <w:r w:rsidRPr="009A1143">
        <w:rPr>
          <w:szCs w:val="28"/>
        </w:rPr>
        <w:t>Статья 2</w:t>
      </w:r>
      <w:r w:rsidR="0062200A">
        <w:rPr>
          <w:szCs w:val="28"/>
        </w:rPr>
        <w:t>9</w:t>
      </w:r>
      <w:r w:rsidR="00CB5CF0" w:rsidRPr="009A1143">
        <w:rPr>
          <w:szCs w:val="28"/>
        </w:rPr>
        <w:t>. Общие положения, распространяющиеся на ранее предоставленные права</w:t>
      </w:r>
      <w:bookmarkEnd w:id="86"/>
      <w:bookmarkEnd w:id="87"/>
    </w:p>
    <w:p w:rsidR="00CB5CF0" w:rsidRPr="009A1143" w:rsidRDefault="00CB5CF0" w:rsidP="00CB5CF0">
      <w:pPr>
        <w:pStyle w:val="a5"/>
        <w:suppressAutoHyphens/>
        <w:rPr>
          <w:szCs w:val="28"/>
        </w:rPr>
      </w:pPr>
      <w:r w:rsidRPr="009A1143">
        <w:rPr>
          <w:szCs w:val="28"/>
        </w:rPr>
        <w:t>1.</w:t>
      </w:r>
      <w:r w:rsidRPr="009A1143">
        <w:rPr>
          <w:szCs w:val="28"/>
          <w:lang w:val="en-US"/>
        </w:rPr>
        <w:t> </w:t>
      </w:r>
      <w:r w:rsidRPr="009A1143">
        <w:rPr>
          <w:szCs w:val="28"/>
        </w:rPr>
        <w:t>Права, предоставленные до принятия Правил, остаются в силе.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Правил срок действия разрешения на строительство не истек.</w:t>
      </w:r>
    </w:p>
    <w:p w:rsidR="00CB5CF0" w:rsidRPr="009A1143" w:rsidRDefault="00CB5CF0" w:rsidP="00CB5CF0">
      <w:pPr>
        <w:pStyle w:val="a5"/>
        <w:suppressAutoHyphens/>
        <w:rPr>
          <w:szCs w:val="28"/>
        </w:rPr>
      </w:pPr>
      <w:r w:rsidRPr="009A1143">
        <w:rPr>
          <w:szCs w:val="28"/>
        </w:rPr>
        <w:t>2.</w:t>
      </w:r>
      <w:r w:rsidRPr="009A1143">
        <w:rPr>
          <w:szCs w:val="28"/>
          <w:lang w:val="en-US"/>
        </w:rPr>
        <w:t> </w:t>
      </w:r>
      <w:r w:rsidRPr="009A1143">
        <w:rPr>
          <w:szCs w:val="28"/>
        </w:rPr>
        <w:t>Объекты недвижимости, существовавшие до вступления в силу Правил, являются не соответствующими Правилам в случаях, если эти объекты:</w:t>
      </w:r>
    </w:p>
    <w:p w:rsidR="00CB5CF0" w:rsidRPr="009A1143" w:rsidRDefault="00CB5CF0" w:rsidP="00CB5CF0">
      <w:pPr>
        <w:pStyle w:val="a9"/>
        <w:suppressAutoHyphens/>
        <w:ind w:firstLine="709"/>
        <w:rPr>
          <w:szCs w:val="28"/>
        </w:rPr>
      </w:pPr>
      <w:r w:rsidRPr="009A1143">
        <w:rPr>
          <w:szCs w:val="28"/>
        </w:rPr>
        <w:t>-</w:t>
      </w:r>
      <w:r w:rsidRPr="009A1143">
        <w:rPr>
          <w:szCs w:val="28"/>
          <w:lang w:val="en-US"/>
        </w:rPr>
        <w:t> </w:t>
      </w:r>
      <w:r w:rsidRPr="009A1143">
        <w:rPr>
          <w:szCs w:val="28"/>
        </w:rPr>
        <w:t>расположены в створе красных линий, установленных утвержденными проектами планировки для прокла</w:t>
      </w:r>
      <w:r w:rsidR="0069182B">
        <w:rPr>
          <w:szCs w:val="28"/>
        </w:rPr>
        <w:t>дки улиц, проездов, инженерно-</w:t>
      </w:r>
      <w:r w:rsidRPr="009A1143">
        <w:rPr>
          <w:szCs w:val="28"/>
        </w:rPr>
        <w:t>технических коммуникаций;</w:t>
      </w:r>
    </w:p>
    <w:p w:rsidR="00CB5CF0" w:rsidRPr="009A1143" w:rsidRDefault="00CB5CF0" w:rsidP="00CB5CF0">
      <w:pPr>
        <w:pStyle w:val="a9"/>
        <w:suppressAutoHyphens/>
        <w:ind w:firstLine="709"/>
        <w:rPr>
          <w:szCs w:val="28"/>
        </w:rPr>
      </w:pPr>
      <w:r w:rsidRPr="009A1143">
        <w:rPr>
          <w:szCs w:val="28"/>
        </w:rPr>
        <w:t>-</w:t>
      </w:r>
      <w:r w:rsidRPr="009A1143">
        <w:rPr>
          <w:szCs w:val="28"/>
          <w:lang w:val="en-US"/>
        </w:rPr>
        <w:t> </w:t>
      </w:r>
      <w:r w:rsidRPr="009A1143">
        <w:rPr>
          <w:szCs w:val="28"/>
        </w:rPr>
        <w:t>имеют виды использования, не входящие в число разрешенных или условно разрешенных для соответствующих территориальных зон;</w:t>
      </w:r>
    </w:p>
    <w:p w:rsidR="00CB5CF0" w:rsidRPr="009A1143" w:rsidRDefault="00CB5CF0" w:rsidP="0057539B">
      <w:pPr>
        <w:pStyle w:val="a9"/>
        <w:suppressAutoHyphens/>
        <w:ind w:firstLine="709"/>
        <w:rPr>
          <w:szCs w:val="28"/>
          <w:lang w:eastAsia="en-US"/>
        </w:rPr>
      </w:pPr>
      <w:r w:rsidRPr="009A1143">
        <w:rPr>
          <w:szCs w:val="28"/>
        </w:rPr>
        <w:t>-</w:t>
      </w:r>
      <w:r w:rsidRPr="009A1143">
        <w:rPr>
          <w:szCs w:val="28"/>
          <w:lang w:val="en-US"/>
        </w:rPr>
        <w:t> </w:t>
      </w:r>
      <w:r w:rsidRPr="009A1143">
        <w:rPr>
          <w:szCs w:val="28"/>
        </w:rPr>
        <w:t xml:space="preserve">имеют предельные параметры разрешенного строительства меньше (площадь и линейные размеры земельных участков, отступы построек от границ участка) или больше (плотность застройки - высота или этажность построек, процент застройки, </w:t>
      </w:r>
      <w:r w:rsidRPr="009A1143">
        <w:rPr>
          <w:szCs w:val="28"/>
          <w:lang w:eastAsia="en-US"/>
        </w:rPr>
        <w:t>коэффициент использования участка), установленных Правилами для соотв</w:t>
      </w:r>
      <w:r w:rsidR="0057539B" w:rsidRPr="009A1143">
        <w:rPr>
          <w:szCs w:val="28"/>
          <w:lang w:eastAsia="en-US"/>
        </w:rPr>
        <w:t>етствующих территориальных зон.</w:t>
      </w:r>
    </w:p>
    <w:p w:rsidR="00CB5CF0" w:rsidRPr="009A1143" w:rsidRDefault="00A8160E" w:rsidP="00A8160E">
      <w:pPr>
        <w:pStyle w:val="2"/>
        <w:suppressAutoHyphens/>
        <w:spacing w:before="120" w:after="120"/>
        <w:ind w:firstLine="709"/>
        <w:jc w:val="left"/>
        <w:rPr>
          <w:szCs w:val="28"/>
        </w:rPr>
      </w:pPr>
      <w:bookmarkStart w:id="89" w:name="_Toc180229656"/>
      <w:bookmarkStart w:id="90" w:name="_Toc183533690"/>
      <w:r w:rsidRPr="009A1143">
        <w:rPr>
          <w:szCs w:val="28"/>
        </w:rPr>
        <w:t xml:space="preserve">Статья </w:t>
      </w:r>
      <w:r w:rsidR="0062200A">
        <w:rPr>
          <w:szCs w:val="28"/>
        </w:rPr>
        <w:t>30</w:t>
      </w:r>
      <w:r w:rsidR="00CB5CF0" w:rsidRPr="009A1143">
        <w:rPr>
          <w:szCs w:val="28"/>
        </w:rPr>
        <w:t>. Использование и изменение объектов недвижимости, не соответствующих Правилам</w:t>
      </w:r>
      <w:bookmarkEnd w:id="88"/>
      <w:bookmarkEnd w:id="89"/>
      <w:bookmarkEnd w:id="90"/>
    </w:p>
    <w:p w:rsidR="00CB5CF0" w:rsidRPr="009A1143" w:rsidRDefault="00CB5CF0" w:rsidP="00CB5CF0">
      <w:pPr>
        <w:suppressAutoHyphens/>
        <w:ind w:firstLine="709"/>
        <w:jc w:val="both"/>
        <w:rPr>
          <w:sz w:val="28"/>
          <w:szCs w:val="28"/>
        </w:rPr>
      </w:pPr>
      <w:r w:rsidRPr="009A1143">
        <w:rPr>
          <w:sz w:val="28"/>
          <w:szCs w:val="28"/>
        </w:rPr>
        <w:t>1.</w:t>
      </w:r>
      <w:r w:rsidRPr="009A1143">
        <w:rPr>
          <w:sz w:val="28"/>
          <w:szCs w:val="28"/>
          <w:lang w:val="en-US"/>
        </w:rPr>
        <w:t> </w:t>
      </w:r>
      <w:r w:rsidRPr="009A1143">
        <w:rPr>
          <w:sz w:val="28"/>
          <w:szCs w:val="28"/>
        </w:rPr>
        <w:t>Все изменения объектов, несоответствующих Правилам, включая изменения видов их использования и предельных параметров разрешенного строительства, могут производиться только в направлении приведения их в соответствие с Правилами.</w:t>
      </w:r>
    </w:p>
    <w:p w:rsidR="00CB5CF0" w:rsidRPr="009A1143" w:rsidRDefault="00CB5CF0" w:rsidP="00CB5CF0">
      <w:pPr>
        <w:pStyle w:val="31"/>
        <w:suppressAutoHyphens/>
        <w:ind w:firstLine="709"/>
        <w:rPr>
          <w:szCs w:val="28"/>
        </w:rPr>
      </w:pPr>
      <w:r w:rsidRPr="009A1143">
        <w:rPr>
          <w:szCs w:val="28"/>
        </w:rPr>
        <w:t>2.</w:t>
      </w:r>
      <w:r w:rsidRPr="009A1143">
        <w:rPr>
          <w:szCs w:val="28"/>
          <w:lang w:val="en-US"/>
        </w:rPr>
        <w:t> </w:t>
      </w:r>
      <w:r w:rsidRPr="009A1143">
        <w:rPr>
          <w:szCs w:val="28"/>
        </w:rPr>
        <w:t>Предельные параметры разрешенного строительства, реконструкции объектов недвижимости, виды использования которой не содержатся в списке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rsidR="00CE5DF5" w:rsidRDefault="00CB5CF0" w:rsidP="0057539B">
      <w:pPr>
        <w:pStyle w:val="31"/>
        <w:suppressAutoHyphens/>
        <w:ind w:firstLine="709"/>
        <w:rPr>
          <w:szCs w:val="28"/>
        </w:rPr>
      </w:pPr>
      <w:r w:rsidRPr="009A1143">
        <w:rPr>
          <w:szCs w:val="28"/>
        </w:rPr>
        <w:t>3. Объекты недвижимости, не соответствующие Правилам по предельным параметрам разрешенного строительства, поддерживаются, ремонтируются, реконструируются при условии, что эти действия не увеличивают степень несоответствия этих объектов Правилам и техническим регламентам.</w:t>
      </w:r>
    </w:p>
    <w:p w:rsidR="00CE5DF5" w:rsidRDefault="00CE5DF5">
      <w:pPr>
        <w:spacing w:after="160" w:line="259" w:lineRule="auto"/>
        <w:rPr>
          <w:sz w:val="28"/>
          <w:szCs w:val="28"/>
        </w:rPr>
      </w:pPr>
      <w:r>
        <w:rPr>
          <w:szCs w:val="28"/>
        </w:rPr>
        <w:br w:type="page"/>
      </w:r>
    </w:p>
    <w:p w:rsidR="00364578" w:rsidRDefault="00364578" w:rsidP="003C1672">
      <w:pPr>
        <w:keepNext/>
        <w:keepLines/>
        <w:jc w:val="center"/>
        <w:outlineLvl w:val="0"/>
        <w:rPr>
          <w:b/>
          <w:snapToGrid w:val="0"/>
          <w:szCs w:val="28"/>
        </w:rPr>
      </w:pPr>
      <w:bookmarkStart w:id="91" w:name="_Toc130540525"/>
      <w:bookmarkStart w:id="92" w:name="_Toc183533692"/>
      <w:r w:rsidRPr="00595DC9">
        <w:rPr>
          <w:b/>
          <w:snapToGrid w:val="0"/>
          <w:szCs w:val="28"/>
        </w:rPr>
        <w:lastRenderedPageBreak/>
        <w:t>ЧАСТЬ II</w:t>
      </w:r>
      <w:bookmarkStart w:id="93" w:name="__RefHeading__37_202415642"/>
      <w:bookmarkStart w:id="94" w:name="__RefHeading__457_2087375748"/>
      <w:bookmarkEnd w:id="93"/>
      <w:bookmarkEnd w:id="94"/>
      <w:r w:rsidRPr="00595DC9">
        <w:rPr>
          <w:b/>
          <w:snapToGrid w:val="0"/>
          <w:szCs w:val="28"/>
        </w:rPr>
        <w:t>. КАРТЫ ГРАДОСТРОИТЕЛЬНОГО ЗОНИРОВАНИЯ</w:t>
      </w:r>
      <w:bookmarkEnd w:id="91"/>
      <w:bookmarkEnd w:id="92"/>
    </w:p>
    <w:p w:rsidR="00364578" w:rsidRDefault="00364578" w:rsidP="00364578">
      <w:pPr>
        <w:pStyle w:val="afff5"/>
        <w:rPr>
          <w:snapToGrid w:val="0"/>
        </w:rPr>
      </w:pPr>
    </w:p>
    <w:p w:rsidR="00364578" w:rsidRPr="000D2582" w:rsidRDefault="000D2582" w:rsidP="000D2582">
      <w:pPr>
        <w:pStyle w:val="a5"/>
        <w:suppressAutoHyphens/>
        <w:rPr>
          <w:bCs w:val="0"/>
          <w:szCs w:val="28"/>
        </w:rPr>
      </w:pPr>
      <w:bookmarkStart w:id="95" w:name="_Toc180229662"/>
      <w:r w:rsidRPr="000D2582">
        <w:rPr>
          <w:bCs w:val="0"/>
          <w:szCs w:val="28"/>
        </w:rPr>
        <w:t>Приложение 1</w:t>
      </w:r>
      <w:r w:rsidR="00364578" w:rsidRPr="000D2582">
        <w:rPr>
          <w:bCs w:val="0"/>
          <w:szCs w:val="28"/>
        </w:rPr>
        <w:t>. Карта градостроительного зонирования и зон с особыми условиями использования территории М1:25000</w:t>
      </w:r>
      <w:bookmarkEnd w:id="95"/>
      <w:r w:rsidRPr="000D2582">
        <w:rPr>
          <w:bCs w:val="0"/>
          <w:szCs w:val="28"/>
        </w:rPr>
        <w:t>.</w:t>
      </w:r>
    </w:p>
    <w:p w:rsidR="00364578" w:rsidRPr="000D2582" w:rsidRDefault="000D2582" w:rsidP="000D2582">
      <w:pPr>
        <w:pStyle w:val="a5"/>
        <w:suppressAutoHyphens/>
        <w:rPr>
          <w:bCs w:val="0"/>
          <w:szCs w:val="28"/>
        </w:rPr>
      </w:pPr>
      <w:bookmarkStart w:id="96" w:name="_Toc180229663"/>
      <w:r w:rsidRPr="000D2582">
        <w:rPr>
          <w:bCs w:val="0"/>
          <w:szCs w:val="28"/>
        </w:rPr>
        <w:t>Приложение 2.</w:t>
      </w:r>
      <w:r w:rsidR="00364578" w:rsidRPr="000D2582">
        <w:rPr>
          <w:bCs w:val="0"/>
          <w:szCs w:val="28"/>
        </w:rPr>
        <w:t xml:space="preserve"> Карта градостроительного зонирования и зон с особыми условиями использования территории </w:t>
      </w:r>
      <w:r w:rsidRPr="000D2582">
        <w:rPr>
          <w:bCs w:val="0"/>
          <w:szCs w:val="28"/>
        </w:rPr>
        <w:t xml:space="preserve">населенных </w:t>
      </w:r>
      <w:bookmarkStart w:id="97" w:name="_Toc491587360"/>
      <w:r w:rsidR="0090171F">
        <w:rPr>
          <w:bCs w:val="0"/>
          <w:szCs w:val="28"/>
        </w:rPr>
        <w:t xml:space="preserve">пунктов </w:t>
      </w:r>
      <w:r w:rsidR="00364578" w:rsidRPr="000D2582">
        <w:rPr>
          <w:bCs w:val="0"/>
          <w:szCs w:val="28"/>
        </w:rPr>
        <w:t>М</w:t>
      </w:r>
      <w:r w:rsidR="00851A53">
        <w:rPr>
          <w:bCs w:val="0"/>
          <w:szCs w:val="28"/>
        </w:rPr>
        <w:t>1:</w:t>
      </w:r>
      <w:r w:rsidR="00364578" w:rsidRPr="000D2582">
        <w:rPr>
          <w:bCs w:val="0"/>
          <w:szCs w:val="28"/>
        </w:rPr>
        <w:t>5000</w:t>
      </w:r>
      <w:bookmarkEnd w:id="96"/>
      <w:bookmarkEnd w:id="97"/>
      <w:r w:rsidRPr="000D2582">
        <w:rPr>
          <w:bCs w:val="0"/>
          <w:szCs w:val="28"/>
        </w:rPr>
        <w:t>.</w:t>
      </w:r>
    </w:p>
    <w:p w:rsidR="00364578" w:rsidRPr="001F2AC6" w:rsidRDefault="00364578" w:rsidP="00364578">
      <w:pPr>
        <w:rPr>
          <w:lang w:eastAsia="ru-RU"/>
        </w:rPr>
      </w:pPr>
    </w:p>
    <w:p w:rsidR="00364578" w:rsidRPr="001F2AC6" w:rsidRDefault="00364578" w:rsidP="00364578">
      <w:pPr>
        <w:spacing w:after="160" w:line="259" w:lineRule="auto"/>
        <w:rPr>
          <w:snapToGrid w:val="0"/>
        </w:rPr>
      </w:pPr>
      <w:r w:rsidRPr="001F2AC6">
        <w:rPr>
          <w:snapToGrid w:val="0"/>
        </w:rPr>
        <w:br w:type="page"/>
      </w: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Default="00364578" w:rsidP="00451068">
      <w:pPr>
        <w:pStyle w:val="afff5"/>
        <w:rPr>
          <w:snapToGrid w:val="0"/>
        </w:rPr>
      </w:pPr>
    </w:p>
    <w:p w:rsidR="00364578" w:rsidRDefault="00364578" w:rsidP="00451068">
      <w:pPr>
        <w:pStyle w:val="afff5"/>
        <w:rPr>
          <w:snapToGrid w:val="0"/>
        </w:rPr>
      </w:pPr>
    </w:p>
    <w:p w:rsidR="00A61458" w:rsidRDefault="00364578" w:rsidP="00364578">
      <w:pPr>
        <w:keepNext/>
        <w:keepLines/>
        <w:jc w:val="center"/>
        <w:outlineLvl w:val="0"/>
        <w:rPr>
          <w:b/>
          <w:snapToGrid w:val="0"/>
          <w:szCs w:val="28"/>
        </w:rPr>
      </w:pPr>
      <w:bookmarkStart w:id="98" w:name="_Toc130540528"/>
      <w:bookmarkStart w:id="99" w:name="_Toc183533693"/>
      <w:r w:rsidRPr="00595DC9">
        <w:rPr>
          <w:b/>
          <w:snapToGrid w:val="0"/>
          <w:szCs w:val="28"/>
        </w:rPr>
        <w:t>ЧАСТЬ III. ГРАДОСТРОИТЕЛЬНЫЕ РЕГЛАМЕНТЫ</w:t>
      </w:r>
      <w:bookmarkEnd w:id="98"/>
      <w:bookmarkEnd w:id="99"/>
    </w:p>
    <w:p w:rsidR="00A61458" w:rsidRDefault="00A61458">
      <w:pPr>
        <w:spacing w:after="160" w:line="259" w:lineRule="auto"/>
        <w:rPr>
          <w:b/>
          <w:snapToGrid w:val="0"/>
          <w:szCs w:val="28"/>
        </w:rPr>
      </w:pPr>
      <w:r>
        <w:rPr>
          <w:b/>
          <w:snapToGrid w:val="0"/>
          <w:szCs w:val="28"/>
        </w:rPr>
        <w:br w:type="page"/>
      </w:r>
    </w:p>
    <w:p w:rsidR="00A61458" w:rsidRPr="00AC1794" w:rsidRDefault="00A61458" w:rsidP="00A61458">
      <w:pPr>
        <w:pStyle w:val="2"/>
        <w:rPr>
          <w:szCs w:val="28"/>
        </w:rPr>
      </w:pPr>
      <w:bookmarkStart w:id="100" w:name="_Toc148678754"/>
      <w:bookmarkStart w:id="101" w:name="_Toc183533694"/>
      <w:r w:rsidRPr="00AC1794">
        <w:rPr>
          <w:szCs w:val="28"/>
        </w:rPr>
        <w:lastRenderedPageBreak/>
        <w:t xml:space="preserve">Статья </w:t>
      </w:r>
      <w:r>
        <w:rPr>
          <w:szCs w:val="28"/>
        </w:rPr>
        <w:t>3</w:t>
      </w:r>
      <w:r w:rsidR="00970271">
        <w:rPr>
          <w:szCs w:val="28"/>
        </w:rPr>
        <w:t>1</w:t>
      </w:r>
      <w:r w:rsidRPr="00AC1794">
        <w:rPr>
          <w:szCs w:val="28"/>
        </w:rPr>
        <w:t>. Общие положения о градостроительных регламентах</w:t>
      </w:r>
      <w:bookmarkEnd w:id="100"/>
      <w:bookmarkEnd w:id="101"/>
    </w:p>
    <w:p w:rsidR="000714BD" w:rsidRPr="000714BD" w:rsidRDefault="000714BD" w:rsidP="000714BD">
      <w:pPr>
        <w:pStyle w:val="a5"/>
        <w:suppressAutoHyphens/>
        <w:rPr>
          <w:szCs w:val="28"/>
        </w:rPr>
      </w:pPr>
      <w:r w:rsidRPr="000714BD">
        <w:rPr>
          <w:szCs w:val="28"/>
        </w:rPr>
        <w:t>Градостроительные регламенты территориальной зоны в отношении земельных участков и объектов капитального строительства включают в себя:</w:t>
      </w:r>
    </w:p>
    <w:p w:rsidR="000714BD" w:rsidRPr="00AC1794" w:rsidRDefault="000714BD"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AC1794">
        <w:rPr>
          <w:rFonts w:ascii="Times New Roman" w:hAnsi="Times New Roman" w:cs="Times New Roman"/>
          <w:sz w:val="28"/>
          <w:szCs w:val="28"/>
        </w:rPr>
        <w:t>виды разрешенного использования земельных участков и объектов капитального строительства;</w:t>
      </w:r>
    </w:p>
    <w:p w:rsidR="000714BD" w:rsidRPr="00AC1794" w:rsidRDefault="00C904E5"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hyperlink r:id="rId16" w:history="1">
        <w:r w:rsidR="000714BD" w:rsidRPr="00AC1794">
          <w:rPr>
            <w:rFonts w:ascii="Times New Roman" w:hAnsi="Times New Roman" w:cs="Times New Roman"/>
            <w:sz w:val="28"/>
            <w:szCs w:val="28"/>
          </w:rPr>
          <w:t>предельные</w:t>
        </w:r>
      </w:hyperlink>
      <w:r w:rsidR="000714BD" w:rsidRPr="00AC1794">
        <w:rPr>
          <w:rFonts w:ascii="Times New Roman" w:hAnsi="Times New Roman" w:cs="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714BD" w:rsidRPr="00AC1794" w:rsidRDefault="000714BD"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AC1794">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устанавливаемые в соответствии с федеральным </w:t>
      </w:r>
      <w:hyperlink r:id="rId17" w:history="1">
        <w:r w:rsidRPr="00AC1794">
          <w:rPr>
            <w:rFonts w:ascii="Times New Roman" w:hAnsi="Times New Roman" w:cs="Times New Roman"/>
            <w:sz w:val="28"/>
            <w:szCs w:val="28"/>
          </w:rPr>
          <w:t>законодательством</w:t>
        </w:r>
      </w:hyperlink>
      <w:r w:rsidRPr="00AC1794">
        <w:rPr>
          <w:rFonts w:ascii="Times New Roman" w:hAnsi="Times New Roman" w:cs="Times New Roman"/>
          <w:sz w:val="28"/>
          <w:szCs w:val="28"/>
        </w:rPr>
        <w:t>.</w:t>
      </w:r>
    </w:p>
    <w:p w:rsidR="000714BD" w:rsidRPr="0035289F" w:rsidRDefault="000714BD" w:rsidP="0035289F">
      <w:pPr>
        <w:pStyle w:val="ConsPlusNormal"/>
        <w:widowControl w:val="0"/>
        <w:tabs>
          <w:tab w:val="left" w:pos="1134"/>
        </w:tabs>
        <w:suppressAutoHyphens/>
        <w:autoSpaceDN/>
        <w:adjustRightInd/>
        <w:spacing w:line="276" w:lineRule="auto"/>
        <w:ind w:firstLine="709"/>
        <w:jc w:val="both"/>
        <w:rPr>
          <w:rFonts w:ascii="Times New Roman" w:hAnsi="Times New Roman" w:cs="Times New Roman"/>
          <w:sz w:val="28"/>
          <w:szCs w:val="28"/>
        </w:rPr>
      </w:pPr>
      <w:r w:rsidRPr="0035289F">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A61458" w:rsidRPr="008547DC" w:rsidRDefault="00A61458"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основные виды разрешенного использования;</w:t>
      </w:r>
    </w:p>
    <w:p w:rsidR="00A61458" w:rsidRPr="008547DC" w:rsidRDefault="00A61458"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условно разрешенные виды использования.</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 xml:space="preserve">Изменение </w:t>
      </w:r>
      <w:r w:rsidR="00BB6902" w:rsidRPr="00BB6902">
        <w:rPr>
          <w:rFonts w:ascii="Times New Roman" w:hAnsi="Times New Roman" w:cs="Times New Roman"/>
          <w:sz w:val="28"/>
          <w:szCs w:val="28"/>
        </w:rPr>
        <w:t>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0171F" w:rsidRPr="0090171F" w:rsidRDefault="00A61458" w:rsidP="00D66244">
      <w:pPr>
        <w:pStyle w:val="ConsPlusNormal"/>
        <w:widowControl w:val="0"/>
        <w:numPr>
          <w:ilvl w:val="0"/>
          <w:numId w:val="33"/>
        </w:numPr>
        <w:tabs>
          <w:tab w:val="left" w:pos="1134"/>
        </w:tabs>
        <w:suppressAutoHyphens/>
        <w:autoSpaceDN/>
        <w:adjustRightInd/>
        <w:spacing w:after="160" w:line="259" w:lineRule="auto"/>
        <w:ind w:left="0" w:firstLine="709"/>
        <w:jc w:val="both"/>
        <w:rPr>
          <w:szCs w:val="28"/>
        </w:rPr>
      </w:pPr>
      <w:r w:rsidRPr="0090171F">
        <w:rPr>
          <w:rFonts w:ascii="Times New Roman" w:hAnsi="Times New Roman" w:cs="Times New Roman"/>
          <w:sz w:val="28"/>
          <w:szCs w:val="28"/>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w:t>
      </w:r>
      <w:r w:rsidRPr="0090171F">
        <w:rPr>
          <w:rFonts w:ascii="Times New Roman" w:hAnsi="Times New Roman" w:cs="Times New Roman"/>
          <w:sz w:val="28"/>
          <w:szCs w:val="28"/>
        </w:rPr>
        <w:lastRenderedPageBreak/>
        <w:t>государственных и муниципальных унитарных предприятий, выбираются самостоятельно без дополнительных разрешений и согласования.</w:t>
      </w:r>
      <w:bookmarkStart w:id="102" w:name="_Toc59620260"/>
    </w:p>
    <w:p w:rsidR="00A61458" w:rsidRPr="0090171F" w:rsidRDefault="00A61458" w:rsidP="001314DE">
      <w:pPr>
        <w:pStyle w:val="2"/>
        <w:jc w:val="both"/>
        <w:rPr>
          <w:szCs w:val="28"/>
        </w:rPr>
      </w:pPr>
      <w:bookmarkStart w:id="103" w:name="_Toc183533695"/>
      <w:r w:rsidRPr="0090171F">
        <w:rPr>
          <w:szCs w:val="28"/>
        </w:rPr>
        <w:t>Статья 3</w:t>
      </w:r>
      <w:r w:rsidR="00970271">
        <w:rPr>
          <w:szCs w:val="28"/>
        </w:rPr>
        <w:t>2</w:t>
      </w:r>
      <w:r w:rsidRPr="0090171F">
        <w:rPr>
          <w:szCs w:val="28"/>
        </w:rPr>
        <w:t>. Виды, состав и кодовое обозначение территориальных зон, выделенных на карте градостроительного зонирования Озероучумского сельсовета</w:t>
      </w:r>
      <w:bookmarkEnd w:id="102"/>
      <w:bookmarkEnd w:id="10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4"/>
        <w:gridCol w:w="3261"/>
        <w:gridCol w:w="2549"/>
        <w:gridCol w:w="3261"/>
      </w:tblGrid>
      <w:tr w:rsidR="00A61458" w:rsidRPr="00D7796F" w:rsidTr="00E65850">
        <w:tc>
          <w:tcPr>
            <w:tcW w:w="26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Виды территориальных зон</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Кодовое обозначение</w:t>
            </w:r>
          </w:p>
          <w:p w:rsidR="00A61458" w:rsidRPr="00D7796F" w:rsidRDefault="00A61458" w:rsidP="00E65850">
            <w:pPr>
              <w:suppressAutoHyphens/>
              <w:jc w:val="center"/>
              <w:rPr>
                <w:sz w:val="26"/>
                <w:szCs w:val="26"/>
              </w:rPr>
            </w:pPr>
            <w:r w:rsidRPr="00D7796F">
              <w:rPr>
                <w:sz w:val="26"/>
                <w:szCs w:val="26"/>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Состав территориальных зон</w:t>
            </w:r>
          </w:p>
        </w:tc>
      </w:tr>
      <w:tr w:rsidR="00A61458" w:rsidRPr="00D7796F" w:rsidTr="00E65850">
        <w:trPr>
          <w:trHeight w:val="521"/>
        </w:trPr>
        <w:tc>
          <w:tcPr>
            <w:tcW w:w="263" w:type="pct"/>
            <w:vMerge w:val="restart"/>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1</w:t>
            </w:r>
          </w:p>
        </w:tc>
        <w:tc>
          <w:tcPr>
            <w:tcW w:w="1703" w:type="pct"/>
            <w:vMerge w:val="restart"/>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Жилые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застройки индивидуальными жилыми домами, малоэтажными жилыми домами и зона жилая личного подсобного хозяйства</w:t>
            </w:r>
          </w:p>
        </w:tc>
      </w:tr>
      <w:tr w:rsidR="00A61458" w:rsidRPr="00D7796F" w:rsidTr="00E65850">
        <w:trPr>
          <w:trHeight w:val="521"/>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 xml:space="preserve">Зона застройки </w:t>
            </w:r>
            <w:proofErr w:type="spellStart"/>
            <w:r w:rsidRPr="00D7796F">
              <w:rPr>
                <w:sz w:val="26"/>
                <w:szCs w:val="26"/>
              </w:rPr>
              <w:t>среднеэтажными</w:t>
            </w:r>
            <w:proofErr w:type="spellEnd"/>
            <w:r w:rsidRPr="00D7796F">
              <w:rPr>
                <w:sz w:val="26"/>
                <w:szCs w:val="26"/>
              </w:rPr>
              <w:t xml:space="preserve"> жилыми домами </w:t>
            </w:r>
          </w:p>
        </w:tc>
      </w:tr>
      <w:tr w:rsidR="00A61458" w:rsidRPr="00D7796F" w:rsidTr="00E65850">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2</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Общественно-деловые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административно – деловая</w:t>
            </w:r>
          </w:p>
        </w:tc>
      </w:tr>
      <w:tr w:rsidR="00A61458" w:rsidRPr="00D7796F" w:rsidTr="00E65850">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6C1D20" w:rsidP="00E65850">
            <w:pPr>
              <w:suppressAutoHyphens/>
              <w:jc w:val="center"/>
              <w:rPr>
                <w:sz w:val="26"/>
                <w:szCs w:val="26"/>
              </w:rPr>
            </w:pPr>
            <w:r>
              <w:rPr>
                <w:sz w:val="26"/>
                <w:szCs w:val="26"/>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учебных учреждений</w:t>
            </w:r>
          </w:p>
        </w:tc>
      </w:tr>
      <w:tr w:rsidR="00A61458" w:rsidRPr="00D7796F" w:rsidTr="00E65850">
        <w:trPr>
          <w:trHeight w:val="477"/>
        </w:trPr>
        <w:tc>
          <w:tcPr>
            <w:tcW w:w="26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3</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Производственные зоны</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П-3</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производственно-коммунальных предприятий IV-V класса вредности</w:t>
            </w:r>
          </w:p>
        </w:tc>
      </w:tr>
      <w:tr w:rsidR="00A61458" w:rsidRPr="00D7796F" w:rsidTr="00E65850">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4</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специального назначения</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СН-1</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кладбищ</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lang w:val="en-US"/>
              </w:rPr>
            </w:pPr>
            <w:r w:rsidRPr="00D7796F">
              <w:rPr>
                <w:sz w:val="26"/>
                <w:szCs w:val="26"/>
              </w:rPr>
              <w:t>СН</w:t>
            </w:r>
            <w:r w:rsidRPr="00D7796F">
              <w:rPr>
                <w:sz w:val="26"/>
                <w:szCs w:val="26"/>
                <w:lang w:val="en-US"/>
              </w:rPr>
              <w:t>-2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p>
        </w:tc>
      </w:tr>
      <w:tr w:rsidR="00A61458" w:rsidRPr="00D7796F" w:rsidTr="00E65850">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5</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рекреационного назначения, природные территории</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Л-1</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ландшафтная</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Л-2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лесная</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Р-2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отдыха и рекреации</w:t>
            </w:r>
          </w:p>
        </w:tc>
      </w:tr>
      <w:tr w:rsidR="00A61458" w:rsidRPr="00D7796F" w:rsidTr="00E65850">
        <w:trPr>
          <w:trHeight w:val="614"/>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6</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сельскохозяйственного использования</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сельскохозяйственного назначения</w:t>
            </w:r>
          </w:p>
        </w:tc>
      </w:tr>
      <w:tr w:rsidR="00A61458" w:rsidRPr="00D7796F" w:rsidTr="00E65850">
        <w:trPr>
          <w:trHeight w:val="273"/>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 xml:space="preserve">Зона сельскохозяйственного </w:t>
            </w:r>
            <w:r w:rsidRPr="00D7796F">
              <w:rPr>
                <w:sz w:val="26"/>
                <w:szCs w:val="26"/>
              </w:rPr>
              <w:lastRenderedPageBreak/>
              <w:t>использования</w:t>
            </w:r>
          </w:p>
        </w:tc>
      </w:tr>
      <w:tr w:rsidR="00A61458" w:rsidRPr="00D7796F" w:rsidTr="00E65850">
        <w:trPr>
          <w:trHeight w:val="336"/>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сельскохозяйственного назначения</w:t>
            </w:r>
          </w:p>
        </w:tc>
      </w:tr>
      <w:tr w:rsidR="00A61458" w:rsidRPr="00D7796F" w:rsidTr="00E65850">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7</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объектов инженерной</w:t>
            </w:r>
          </w:p>
          <w:p w:rsidR="00A61458" w:rsidRPr="00D7796F" w:rsidRDefault="00A61458" w:rsidP="00E65850">
            <w:pPr>
              <w:suppressAutoHyphens/>
              <w:jc w:val="center"/>
              <w:rPr>
                <w:sz w:val="26"/>
                <w:szCs w:val="26"/>
              </w:rPr>
            </w:pPr>
            <w:r w:rsidRPr="00D7796F">
              <w:rPr>
                <w:sz w:val="26"/>
                <w:szCs w:val="26"/>
              </w:rPr>
              <w:t>и транспортной инфраструктур</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автомобильного транспорта, улично-дорожной сети</w:t>
            </w:r>
          </w:p>
          <w:p w:rsidR="00A61458" w:rsidRPr="00D7796F" w:rsidRDefault="00A61458" w:rsidP="00E65850">
            <w:pPr>
              <w:suppressAutoHyphens/>
              <w:jc w:val="center"/>
              <w:rPr>
                <w:sz w:val="26"/>
                <w:szCs w:val="26"/>
              </w:rPr>
            </w:pPr>
          </w:p>
        </w:tc>
      </w:tr>
      <w:tr w:rsidR="00A61458" w:rsidRPr="00D7796F" w:rsidTr="00E65850">
        <w:tc>
          <w:tcPr>
            <w:tcW w:w="263" w:type="pct"/>
            <w:vMerge/>
            <w:tcBorders>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инженерной и транспортной инфраструктуры</w:t>
            </w:r>
          </w:p>
        </w:tc>
      </w:tr>
    </w:tbl>
    <w:p w:rsidR="00A61458" w:rsidRDefault="00A61458" w:rsidP="00364578">
      <w:pPr>
        <w:keepNext/>
        <w:keepLines/>
        <w:spacing w:before="480" w:line="276" w:lineRule="auto"/>
        <w:jc w:val="center"/>
        <w:outlineLvl w:val="0"/>
        <w:sectPr w:rsidR="00A61458" w:rsidSect="0090171F">
          <w:headerReference w:type="default" r:id="rId18"/>
          <w:pgSz w:w="11910" w:h="16840"/>
          <w:pgMar w:top="1134" w:right="850" w:bottom="1134" w:left="1701" w:header="315" w:footer="0" w:gutter="0"/>
          <w:pgNumType w:start="4"/>
          <w:cols w:space="720"/>
          <w:docGrid w:linePitch="326"/>
        </w:sectPr>
      </w:pPr>
    </w:p>
    <w:p w:rsidR="00A61458" w:rsidRPr="00A61458" w:rsidRDefault="00A61458" w:rsidP="00A61458">
      <w:pPr>
        <w:pStyle w:val="2"/>
        <w:suppressAutoHyphens/>
        <w:spacing w:before="120" w:after="120"/>
        <w:ind w:firstLine="709"/>
        <w:jc w:val="left"/>
        <w:rPr>
          <w:szCs w:val="28"/>
        </w:rPr>
      </w:pPr>
      <w:bookmarkStart w:id="104" w:name="_Toc498463788"/>
      <w:bookmarkStart w:id="105" w:name="_Toc59620261"/>
      <w:bookmarkStart w:id="106" w:name="_Toc183533696"/>
      <w:r>
        <w:rPr>
          <w:szCs w:val="28"/>
        </w:rPr>
        <w:lastRenderedPageBreak/>
        <w:t>Статья 3</w:t>
      </w:r>
      <w:r w:rsidR="00E244E9">
        <w:rPr>
          <w:szCs w:val="28"/>
        </w:rPr>
        <w:t>3</w:t>
      </w:r>
      <w:r>
        <w:rPr>
          <w:szCs w:val="28"/>
        </w:rPr>
        <w:t>.</w:t>
      </w:r>
      <w:r w:rsidRPr="00A61458">
        <w:rPr>
          <w:szCs w:val="28"/>
        </w:rPr>
        <w:t xml:space="preserve"> «Ж-1» </w:t>
      </w:r>
      <w:r w:rsidRPr="004F2BA1">
        <w:rPr>
          <w:szCs w:val="28"/>
        </w:rPr>
        <w:t>Зона застройки индивидуальными жилыми домами, малоэтажными жилыми домами и зона жилая личного подсобного хозяйства</w:t>
      </w:r>
      <w:bookmarkEnd w:id="104"/>
      <w:bookmarkEnd w:id="105"/>
      <w:bookmarkEnd w:id="106"/>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A61458" w:rsidRDefault="00A61458" w:rsidP="00E65850">
            <w:pPr>
              <w:pStyle w:val="TableParagraph"/>
              <w:jc w:val="center"/>
              <w:rPr>
                <w:rFonts w:ascii="Times New Roman" w:hAnsi="Times New Roman"/>
                <w:sz w:val="24"/>
                <w:szCs w:val="24"/>
                <w:lang w:val="ru-RU"/>
              </w:rPr>
            </w:pPr>
            <w:r w:rsidRPr="00A61458">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A61458">
              <w:rPr>
                <w:rFonts w:ascii="Times New Roman" w:hAnsi="Times New Roman"/>
                <w:sz w:val="24"/>
                <w:szCs w:val="24"/>
                <w:lang w:val="ru-RU"/>
              </w:rPr>
              <w:t>Н</w:t>
            </w:r>
            <w:r w:rsidRPr="004F2BA1">
              <w:rPr>
                <w:rFonts w:ascii="Times New Roman" w:hAnsi="Times New Roman"/>
                <w:sz w:val="24"/>
                <w:szCs w:val="24"/>
              </w:rPr>
              <w:t>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253"/>
        </w:trPr>
        <w:tc>
          <w:tcPr>
            <w:tcW w:w="683" w:type="dxa"/>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rPr>
              <w:t>2.1</w:t>
            </w:r>
          </w:p>
        </w:tc>
        <w:tc>
          <w:tcPr>
            <w:tcW w:w="2152"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w:t>
            </w:r>
          </w:p>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индивидуального</w:t>
            </w:r>
          </w:p>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жилищного</w:t>
            </w:r>
          </w:p>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строительства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w:t>
            </w:r>
            <w:r w:rsidR="00EC3B88">
              <w:rPr>
                <w:rFonts w:ascii="Times New Roman" w:hAnsi="Times New Roman"/>
                <w:sz w:val="24"/>
                <w:szCs w:val="24"/>
                <w:lang w:val="ru-RU"/>
              </w:rPr>
              <w:t>ьный – 0,1</w:t>
            </w:r>
            <w:r w:rsidRPr="004F2BA1">
              <w:rPr>
                <w:rFonts w:ascii="Times New Roman" w:hAnsi="Times New Roman"/>
                <w:sz w:val="24"/>
                <w:szCs w:val="24"/>
                <w:lang w:val="ru-RU"/>
              </w:rPr>
              <w:t xml:space="preserve"> га, максимальный – 0,</w:t>
            </w:r>
            <w:r w:rsidR="00BC2077">
              <w:rPr>
                <w:rFonts w:ascii="Times New Roman" w:hAnsi="Times New Roman"/>
                <w:sz w:val="24"/>
                <w:szCs w:val="24"/>
                <w:lang w:val="ru-RU"/>
              </w:rPr>
              <w:t>1</w:t>
            </w:r>
            <w:r w:rsidRPr="004F2BA1">
              <w:rPr>
                <w:rFonts w:ascii="Times New Roman" w:hAnsi="Times New Roman"/>
                <w:sz w:val="24"/>
                <w:szCs w:val="24"/>
                <w:lang w:val="ru-RU"/>
              </w:rPr>
              <w:t>5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553"/>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2.1.1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Малоэтажная многоквартирная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w:t>
            </w:r>
          </w:p>
        </w:tc>
      </w:tr>
      <w:tr w:rsidR="00A61458" w:rsidRPr="004F2BA1" w:rsidTr="00E65850">
        <w:trPr>
          <w:trHeight w:val="278"/>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2.2</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Для ведения личного подсобного хозяйства (приусадебный земельный участок)</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w:t>
            </w:r>
            <w:r w:rsidR="00F011E4">
              <w:rPr>
                <w:rFonts w:ascii="Times New Roman" w:hAnsi="Times New Roman"/>
                <w:sz w:val="24"/>
                <w:szCs w:val="24"/>
                <w:lang w:val="ru-RU"/>
              </w:rPr>
              <w:t>ьного участка: минимальный – 0,10</w:t>
            </w:r>
            <w:r w:rsidRPr="004F2BA1">
              <w:rPr>
                <w:rFonts w:ascii="Times New Roman" w:hAnsi="Times New Roman"/>
                <w:sz w:val="24"/>
                <w:szCs w:val="24"/>
                <w:lang w:val="ru-RU"/>
              </w:rPr>
              <w:t xml:space="preserve"> га, максимальный – 0,25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2.3</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Блокированная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4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3.4.1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Амбулаторно-поликлиническое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максимальная общая площадь встроенных объектов - 150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12.0</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011E4" w:rsidRPr="004F2BA1" w:rsidTr="00E65850">
        <w:trPr>
          <w:trHeight w:val="562"/>
        </w:trPr>
        <w:tc>
          <w:tcPr>
            <w:tcW w:w="683" w:type="dxa"/>
          </w:tcPr>
          <w:p w:rsidR="00F011E4" w:rsidRPr="004F2BA1" w:rsidRDefault="00F011E4" w:rsidP="00E65850">
            <w:pPr>
              <w:pStyle w:val="TableParagraph"/>
              <w:rPr>
                <w:rFonts w:ascii="Times New Roman" w:hAnsi="Times New Roman"/>
                <w:sz w:val="24"/>
                <w:szCs w:val="24"/>
                <w:lang w:val="ru-RU"/>
              </w:rPr>
            </w:pPr>
            <w:r w:rsidRPr="00F011E4">
              <w:rPr>
                <w:rFonts w:ascii="Times New Roman" w:hAnsi="Times New Roman"/>
                <w:spacing w:val="-1"/>
                <w:sz w:val="24"/>
                <w:szCs w:val="24"/>
                <w:lang w:val="ru-RU"/>
              </w:rPr>
              <w:lastRenderedPageBreak/>
              <w:t>13.1</w:t>
            </w:r>
          </w:p>
        </w:tc>
        <w:tc>
          <w:tcPr>
            <w:tcW w:w="2152" w:type="dxa"/>
            <w:shd w:val="clear" w:color="auto" w:fill="auto"/>
          </w:tcPr>
          <w:p w:rsidR="00F011E4" w:rsidRPr="004F2BA1" w:rsidRDefault="00F011E4" w:rsidP="00E65850">
            <w:pPr>
              <w:pStyle w:val="TableParagraph"/>
              <w:ind w:left="26"/>
              <w:rPr>
                <w:rFonts w:ascii="Times New Roman" w:hAnsi="Times New Roman"/>
                <w:spacing w:val="-1"/>
                <w:sz w:val="24"/>
                <w:szCs w:val="24"/>
                <w:lang w:val="ru-RU"/>
              </w:rPr>
            </w:pPr>
            <w:r w:rsidRPr="00F011E4">
              <w:rPr>
                <w:rFonts w:ascii="Times New Roman" w:hAnsi="Times New Roman"/>
                <w:spacing w:val="-1"/>
                <w:sz w:val="24"/>
                <w:szCs w:val="24"/>
                <w:lang w:val="ru-RU"/>
              </w:rPr>
              <w:t>Ведение огородничества</w:t>
            </w:r>
          </w:p>
        </w:tc>
        <w:tc>
          <w:tcPr>
            <w:tcW w:w="11624" w:type="dxa"/>
            <w:shd w:val="clear" w:color="auto" w:fill="auto"/>
          </w:tcPr>
          <w:p w:rsidR="00167884" w:rsidRPr="00167884" w:rsidRDefault="00F011E4" w:rsidP="00800B40">
            <w:pPr>
              <w:pStyle w:val="afff0"/>
              <w:numPr>
                <w:ilvl w:val="0"/>
                <w:numId w:val="31"/>
              </w:numPr>
              <w:tabs>
                <w:tab w:val="left" w:pos="202"/>
              </w:tabs>
              <w:autoSpaceDE w:val="0"/>
              <w:autoSpaceDN w:val="0"/>
              <w:rPr>
                <w:sz w:val="24"/>
                <w:szCs w:val="24"/>
                <w:lang w:val="ru-RU"/>
              </w:rPr>
            </w:pPr>
            <w:r w:rsidRPr="00167884">
              <w:rPr>
                <w:rFonts w:eastAsia="Calibri"/>
                <w:sz w:val="24"/>
                <w:szCs w:val="24"/>
                <w:lang w:val="ru-RU" w:eastAsia="en-US"/>
              </w:rPr>
              <w:t>предельный размер земельного участка: минимальный – 0,02 га, максимальный – 0,15 га;</w:t>
            </w:r>
          </w:p>
          <w:p w:rsidR="00167884" w:rsidRPr="00167884" w:rsidRDefault="00167884" w:rsidP="00800B40">
            <w:pPr>
              <w:pStyle w:val="afff0"/>
              <w:numPr>
                <w:ilvl w:val="0"/>
                <w:numId w:val="31"/>
              </w:numPr>
              <w:tabs>
                <w:tab w:val="left" w:pos="202"/>
              </w:tabs>
              <w:autoSpaceDE w:val="0"/>
              <w:autoSpaceDN w:val="0"/>
              <w:rPr>
                <w:sz w:val="24"/>
                <w:szCs w:val="24"/>
                <w:lang w:val="ru-RU"/>
              </w:rPr>
            </w:pPr>
            <w:r>
              <w:rPr>
                <w:sz w:val="24"/>
                <w:szCs w:val="24"/>
                <w:lang w:val="ru-RU"/>
              </w:rPr>
              <w:t>о</w:t>
            </w:r>
            <w:r w:rsidRPr="00167884">
              <w:rPr>
                <w:sz w:val="24"/>
                <w:szCs w:val="24"/>
                <w:lang w:val="ru-RU"/>
              </w:rPr>
              <w:t>тступ</w:t>
            </w:r>
            <w:r>
              <w:rPr>
                <w:sz w:val="24"/>
                <w:szCs w:val="24"/>
                <w:lang w:val="ru-RU"/>
              </w:rPr>
              <w:t>ы</w:t>
            </w:r>
            <w:r w:rsidRPr="00167884">
              <w:rPr>
                <w:sz w:val="24"/>
                <w:szCs w:val="24"/>
                <w:lang w:val="ru-RU"/>
              </w:rPr>
              <w:t>, этажность, процент застройки</w:t>
            </w:r>
            <w:r>
              <w:rPr>
                <w:sz w:val="24"/>
                <w:szCs w:val="24"/>
                <w:lang w:val="ru-RU"/>
              </w:rPr>
              <w:t xml:space="preserve"> </w:t>
            </w:r>
            <w:r w:rsidRPr="00167884">
              <w:rPr>
                <w:rFonts w:eastAsia="Calibri"/>
                <w:sz w:val="24"/>
                <w:szCs w:val="24"/>
                <w:lang w:val="ru-RU" w:eastAsia="en-US"/>
              </w:rPr>
              <w:t xml:space="preserve">– </w:t>
            </w:r>
            <w:r w:rsidRPr="00167884">
              <w:rPr>
                <w:sz w:val="24"/>
                <w:szCs w:val="24"/>
                <w:lang w:val="ru-RU"/>
              </w:rPr>
              <w:t>не устанавливаются</w:t>
            </w:r>
          </w:p>
          <w:p w:rsidR="00F011E4" w:rsidRPr="004F2BA1" w:rsidRDefault="00167884" w:rsidP="00167884">
            <w:pPr>
              <w:pStyle w:val="TableParagraph"/>
              <w:tabs>
                <w:tab w:val="left" w:pos="202"/>
              </w:tabs>
              <w:autoSpaceDE w:val="0"/>
              <w:autoSpaceDN w:val="0"/>
              <w:ind w:left="647"/>
              <w:rPr>
                <w:rFonts w:ascii="Times New Roman" w:hAnsi="Times New Roman"/>
                <w:sz w:val="24"/>
                <w:szCs w:val="24"/>
                <w:lang w:val="ru-RU"/>
              </w:rPr>
            </w:pPr>
            <w:r w:rsidRPr="00167884">
              <w:rPr>
                <w:rFonts w:ascii="Times New Roman" w:hAnsi="Times New Roman"/>
                <w:sz w:val="24"/>
                <w:szCs w:val="24"/>
                <w:lang w:val="ru-RU"/>
              </w:rPr>
              <w:tab/>
            </w:r>
            <w:r w:rsidRPr="00167884">
              <w:rPr>
                <w:rFonts w:ascii="Times New Roman" w:hAnsi="Times New Roman"/>
                <w:sz w:val="24"/>
                <w:szCs w:val="24"/>
                <w:lang w:val="ru-RU"/>
              </w:rPr>
              <w:tab/>
            </w:r>
            <w:r w:rsidRPr="00167884">
              <w:rPr>
                <w:rFonts w:ascii="Times New Roman" w:hAnsi="Times New Roman"/>
                <w:sz w:val="24"/>
                <w:szCs w:val="24"/>
                <w:lang w:val="ru-RU"/>
              </w:rPr>
              <w:tab/>
            </w:r>
            <w:r w:rsidRPr="00167884">
              <w:rPr>
                <w:rFonts w:ascii="Times New Roman" w:hAnsi="Times New Roman"/>
                <w:sz w:val="24"/>
                <w:szCs w:val="24"/>
                <w:lang w:val="ru-RU"/>
              </w:rPr>
              <w:tab/>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proofErr w:type="spellStart"/>
            <w:r w:rsidRPr="004F2BA1">
              <w:rPr>
                <w:rFonts w:ascii="Times New Roman" w:hAnsi="Times New Roman"/>
                <w:sz w:val="24"/>
                <w:szCs w:val="24"/>
              </w:rPr>
              <w:t>Наименование</w:t>
            </w:r>
            <w:proofErr w:type="spellEnd"/>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44747" w:rsidRPr="004F2BA1" w:rsidTr="00E65850">
        <w:trPr>
          <w:trHeight w:val="284"/>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2.7.2</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Размещение гаражей для собственных нужд</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отступ основных зданий, строений и сооружений от границы, отделяющей земельный участок от территории общего пользования - 1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A44747" w:rsidRPr="004F2BA1" w:rsidTr="00E65850">
        <w:trPr>
          <w:trHeight w:val="284"/>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3.2 </w:t>
            </w:r>
          </w:p>
        </w:tc>
        <w:tc>
          <w:tcPr>
            <w:tcW w:w="2152" w:type="dxa"/>
            <w:shd w:val="clear" w:color="auto" w:fill="auto"/>
          </w:tcPr>
          <w:p w:rsidR="00A44747" w:rsidRPr="004F2BA1" w:rsidRDefault="00A44747" w:rsidP="00A44747">
            <w:pPr>
              <w:pStyle w:val="TableParagraph"/>
              <w:ind w:left="26"/>
              <w:rPr>
                <w:spacing w:val="-1"/>
                <w:sz w:val="24"/>
                <w:szCs w:val="24"/>
              </w:rPr>
            </w:pPr>
            <w:r w:rsidRPr="004F2BA1">
              <w:rPr>
                <w:rFonts w:ascii="Times New Roman" w:hAnsi="Times New Roman"/>
                <w:spacing w:val="-1"/>
                <w:sz w:val="24"/>
                <w:szCs w:val="24"/>
                <w:lang w:val="ru-RU"/>
              </w:rPr>
              <w:t>Социальное обслуживание</w:t>
            </w:r>
          </w:p>
        </w:tc>
        <w:tc>
          <w:tcPr>
            <w:tcW w:w="11624" w:type="dxa"/>
            <w:vMerge w:val="restart"/>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lastRenderedPageBreak/>
              <w:t xml:space="preserve"> обустройство входа и временной стоянки автомобилей;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максимальная общая площадь встроенных объектов - 150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tc>
      </w:tr>
      <w:tr w:rsidR="00A44747" w:rsidRPr="004F2BA1" w:rsidTr="00E65850">
        <w:trPr>
          <w:trHeight w:val="277"/>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3.3 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Бытовое обслуживание</w:t>
            </w:r>
          </w:p>
        </w:tc>
        <w:tc>
          <w:tcPr>
            <w:tcW w:w="11624" w:type="dxa"/>
            <w:vMerge/>
            <w:shd w:val="clear" w:color="auto" w:fill="auto"/>
          </w:tcPr>
          <w:p w:rsidR="00A44747" w:rsidRPr="004F2BA1" w:rsidRDefault="00A44747" w:rsidP="00A44747">
            <w:pPr>
              <w:pStyle w:val="TableParagraph"/>
              <w:tabs>
                <w:tab w:val="left" w:pos="202"/>
              </w:tabs>
              <w:autoSpaceDE w:val="0"/>
              <w:autoSpaceDN w:val="0"/>
              <w:ind w:left="647"/>
              <w:rPr>
                <w:rFonts w:ascii="Times New Roman" w:hAnsi="Times New Roman"/>
                <w:spacing w:val="-1"/>
                <w:sz w:val="24"/>
                <w:szCs w:val="24"/>
                <w:lang w:val="ru-RU"/>
              </w:rPr>
            </w:pPr>
          </w:p>
        </w:tc>
      </w:tr>
      <w:tr w:rsidR="00A44747" w:rsidRPr="004F2BA1" w:rsidTr="00E65850">
        <w:trPr>
          <w:trHeight w:val="285"/>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3.7 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Религиозное использование</w:t>
            </w:r>
          </w:p>
        </w:tc>
        <w:tc>
          <w:tcPr>
            <w:tcW w:w="11624" w:type="dxa"/>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44747" w:rsidRPr="004F2BA1" w:rsidTr="00E65850">
        <w:trPr>
          <w:trHeight w:val="280"/>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4.4 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Магазины</w:t>
            </w:r>
          </w:p>
        </w:tc>
        <w:tc>
          <w:tcPr>
            <w:tcW w:w="11624" w:type="dxa"/>
            <w:vMerge w:val="restart"/>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44747" w:rsidRPr="004F2BA1" w:rsidTr="00E65850">
        <w:trPr>
          <w:trHeight w:val="280"/>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z w:val="24"/>
                <w:szCs w:val="24"/>
              </w:rPr>
              <w:t>4.6</w:t>
            </w:r>
          </w:p>
        </w:tc>
        <w:tc>
          <w:tcPr>
            <w:tcW w:w="2152" w:type="dxa"/>
            <w:shd w:val="clear" w:color="auto" w:fill="auto"/>
          </w:tcPr>
          <w:p w:rsidR="00A44747" w:rsidRPr="004F2BA1" w:rsidRDefault="00A44747" w:rsidP="00A44747">
            <w:pPr>
              <w:pStyle w:val="TableParagraph"/>
              <w:ind w:left="26"/>
            </w:pPr>
            <w:r w:rsidRPr="004F2BA1">
              <w:rPr>
                <w:rFonts w:ascii="Times New Roman" w:hAnsi="Times New Roman"/>
                <w:spacing w:val="-1"/>
                <w:sz w:val="24"/>
                <w:szCs w:val="24"/>
                <w:lang w:val="ru-RU"/>
              </w:rPr>
              <w:t>Общественное питание</w:t>
            </w:r>
          </w:p>
        </w:tc>
        <w:tc>
          <w:tcPr>
            <w:tcW w:w="11624" w:type="dxa"/>
            <w:vMerge/>
            <w:shd w:val="clear" w:color="auto" w:fill="auto"/>
          </w:tcPr>
          <w:p w:rsidR="00A44747" w:rsidRPr="004F2BA1" w:rsidRDefault="00A44747" w:rsidP="00A44747">
            <w:pPr>
              <w:pStyle w:val="TableParagraph"/>
              <w:tabs>
                <w:tab w:val="left" w:pos="202"/>
              </w:tabs>
              <w:autoSpaceDE w:val="0"/>
              <w:autoSpaceDN w:val="0"/>
              <w:ind w:left="647"/>
              <w:rPr>
                <w:rFonts w:ascii="Times New Roman" w:hAnsi="Times New Roman"/>
                <w:sz w:val="24"/>
                <w:szCs w:val="24"/>
                <w:lang w:val="ru-RU"/>
              </w:rPr>
            </w:pPr>
          </w:p>
        </w:tc>
      </w:tr>
      <w:tr w:rsidR="00A44747" w:rsidRPr="004F2BA1" w:rsidTr="00E65850">
        <w:trPr>
          <w:trHeight w:val="399"/>
        </w:trPr>
        <w:tc>
          <w:tcPr>
            <w:tcW w:w="14459" w:type="dxa"/>
            <w:gridSpan w:val="3"/>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44747" w:rsidRPr="004F2BA1" w:rsidTr="00E65850">
        <w:trPr>
          <w:trHeight w:val="136"/>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r w:rsidR="00A44747" w:rsidRPr="004F2BA1" w:rsidTr="00E65850">
        <w:trPr>
          <w:trHeight w:val="272"/>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4.9 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500/10000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 и проездов - 12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- 2 этажа;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озеленения земельного участка - 20%. 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r w:rsidR="00A44747" w:rsidRPr="004F2BA1" w:rsidTr="00E65850">
        <w:trPr>
          <w:trHeight w:val="272"/>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A44747" w:rsidRPr="004F2BA1" w:rsidRDefault="00A44747" w:rsidP="00A44747">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Pr>
        <w:rPr>
          <w:rFonts w:eastAsia="Arial Unicode MS"/>
        </w:rPr>
      </w:pPr>
    </w:p>
    <w:p w:rsidR="00A61458" w:rsidRPr="00047771" w:rsidRDefault="00047771" w:rsidP="00047771">
      <w:pPr>
        <w:pStyle w:val="2"/>
        <w:suppressAutoHyphens/>
        <w:spacing w:before="120" w:after="120"/>
        <w:ind w:firstLine="709"/>
        <w:jc w:val="left"/>
        <w:rPr>
          <w:szCs w:val="28"/>
        </w:rPr>
      </w:pPr>
      <w:bookmarkStart w:id="107" w:name="_Toc183533697"/>
      <w:r>
        <w:rPr>
          <w:szCs w:val="28"/>
        </w:rPr>
        <w:t>Статья 3</w:t>
      </w:r>
      <w:r w:rsidR="00E244E9">
        <w:rPr>
          <w:szCs w:val="28"/>
        </w:rPr>
        <w:t>4</w:t>
      </w:r>
      <w:r>
        <w:rPr>
          <w:szCs w:val="28"/>
        </w:rPr>
        <w:t>.</w:t>
      </w:r>
      <w:r w:rsidR="00A61458" w:rsidRPr="00047771">
        <w:rPr>
          <w:szCs w:val="28"/>
        </w:rPr>
        <w:t xml:space="preserve"> «Ж-2» </w:t>
      </w:r>
      <w:r w:rsidR="00A61458" w:rsidRPr="004F2BA1">
        <w:rPr>
          <w:szCs w:val="28"/>
        </w:rPr>
        <w:t xml:space="preserve">Зона застройки </w:t>
      </w:r>
      <w:proofErr w:type="spellStart"/>
      <w:r w:rsidR="00A61458" w:rsidRPr="004F2BA1">
        <w:rPr>
          <w:szCs w:val="28"/>
        </w:rPr>
        <w:t>среднеэтажными</w:t>
      </w:r>
      <w:proofErr w:type="spellEnd"/>
      <w:r w:rsidR="00A61458" w:rsidRPr="004F2BA1">
        <w:rPr>
          <w:szCs w:val="28"/>
        </w:rPr>
        <w:t xml:space="preserve"> жилыми домами</w:t>
      </w:r>
      <w:bookmarkEnd w:id="107"/>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047771" w:rsidRDefault="00A61458" w:rsidP="00E65850">
            <w:pPr>
              <w:pStyle w:val="TableParagraph"/>
              <w:jc w:val="center"/>
              <w:rPr>
                <w:rFonts w:ascii="Times New Roman" w:hAnsi="Times New Roman"/>
                <w:sz w:val="24"/>
                <w:szCs w:val="24"/>
                <w:lang w:val="ru-RU"/>
              </w:rPr>
            </w:pPr>
            <w:r w:rsidRPr="0004777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047771">
              <w:rPr>
                <w:rFonts w:ascii="Times New Roman" w:hAnsi="Times New Roman"/>
                <w:sz w:val="24"/>
                <w:szCs w:val="24"/>
                <w:lang w:val="ru-RU"/>
              </w:rPr>
              <w:t>Н</w:t>
            </w:r>
            <w:r w:rsidRPr="004F2BA1">
              <w:rPr>
                <w:rFonts w:ascii="Times New Roman" w:hAnsi="Times New Roman"/>
                <w:sz w:val="24"/>
                <w:szCs w:val="24"/>
              </w:rPr>
              <w:t>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2.3</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Блокированная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2F0D5A">
              <w:rPr>
                <w:rFonts w:ascii="Times New Roman" w:hAnsi="Times New Roman"/>
                <w:sz w:val="24"/>
                <w:szCs w:val="24"/>
                <w:lang w:val="ru-RU"/>
              </w:rPr>
              <w:t>05</w:t>
            </w:r>
            <w:r w:rsidRPr="004F2BA1">
              <w:rPr>
                <w:rFonts w:ascii="Times New Roman" w:hAnsi="Times New Roman"/>
                <w:sz w:val="24"/>
                <w:szCs w:val="24"/>
                <w:lang w:val="ru-RU"/>
              </w:rPr>
              <w:t xml:space="preserve">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минимальное количество этажей многоквартирных блокированных жилых домов (без </w:t>
            </w:r>
            <w:proofErr w:type="spellStart"/>
            <w:r w:rsidRPr="004F2BA1">
              <w:rPr>
                <w:rFonts w:ascii="Times New Roman" w:hAnsi="Times New Roman"/>
                <w:sz w:val="24"/>
                <w:szCs w:val="24"/>
                <w:lang w:val="ru-RU"/>
              </w:rPr>
              <w:t>приквартирных</w:t>
            </w:r>
            <w:proofErr w:type="spellEnd"/>
            <w:r w:rsidRPr="004F2BA1">
              <w:rPr>
                <w:rFonts w:ascii="Times New Roman" w:hAnsi="Times New Roman"/>
                <w:sz w:val="24"/>
                <w:szCs w:val="24"/>
                <w:lang w:val="ru-RU"/>
              </w:rPr>
              <w:t xml:space="preserve"> участков), в том числе со встроенными или встроенно-пристроенными автостоянками – 1 этаж, максимальное количество этажей многоквартирных блокированных жилых домов (без </w:t>
            </w:r>
            <w:proofErr w:type="spellStart"/>
            <w:r w:rsidRPr="004F2BA1">
              <w:rPr>
                <w:rFonts w:ascii="Times New Roman" w:hAnsi="Times New Roman"/>
                <w:sz w:val="24"/>
                <w:szCs w:val="24"/>
                <w:lang w:val="ru-RU"/>
              </w:rPr>
              <w:t>приквартирных</w:t>
            </w:r>
            <w:proofErr w:type="spellEnd"/>
            <w:r w:rsidRPr="004F2BA1">
              <w:rPr>
                <w:rFonts w:ascii="Times New Roman" w:hAnsi="Times New Roman"/>
                <w:sz w:val="24"/>
                <w:szCs w:val="24"/>
                <w:lang w:val="ru-RU"/>
              </w:rPr>
              <w:t xml:space="preserve"> участков), в том числе со встроенными или встроенно-пристроенными автостоянками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20% (без учета эксплуатируемой кровли подземных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(без учета эксплуатируемой кровли подземных объектов);</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3.5</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proofErr w:type="spellStart"/>
            <w:r w:rsidRPr="004F2BA1">
              <w:rPr>
                <w:rFonts w:ascii="Times New Roman" w:hAnsi="Times New Roman"/>
                <w:spacing w:val="-1"/>
                <w:sz w:val="24"/>
                <w:szCs w:val="24"/>
                <w:lang w:val="ru-RU"/>
              </w:rPr>
              <w:t>Среднеэтажная</w:t>
            </w:r>
            <w:proofErr w:type="spellEnd"/>
            <w:r w:rsidRPr="004F2BA1">
              <w:rPr>
                <w:rFonts w:ascii="Times New Roman" w:hAnsi="Times New Roman"/>
                <w:spacing w:val="-1"/>
                <w:sz w:val="24"/>
                <w:szCs w:val="24"/>
                <w:lang w:val="ru-RU"/>
              </w:rPr>
              <w:t xml:space="preserve">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минимальное количество этажей зданий, строений сооружений для объектов капитального строительства – 5, максимальное количество этажей – 8;</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20% (без учета эксплуатируемой кровли подземных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(без учета эксплуатируемой кровли подземных объектов);</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12.0</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011E4" w:rsidRPr="004F2BA1" w:rsidTr="00E65850">
        <w:trPr>
          <w:trHeight w:val="562"/>
        </w:trPr>
        <w:tc>
          <w:tcPr>
            <w:tcW w:w="683" w:type="dxa"/>
          </w:tcPr>
          <w:p w:rsidR="00F011E4" w:rsidRPr="004F2BA1" w:rsidRDefault="00F011E4" w:rsidP="00F011E4">
            <w:pPr>
              <w:pStyle w:val="TableParagraph"/>
              <w:rPr>
                <w:rFonts w:ascii="Times New Roman" w:hAnsi="Times New Roman"/>
                <w:sz w:val="24"/>
                <w:szCs w:val="24"/>
                <w:lang w:val="ru-RU"/>
              </w:rPr>
            </w:pPr>
            <w:r w:rsidRPr="00F011E4">
              <w:rPr>
                <w:rFonts w:ascii="Times New Roman" w:hAnsi="Times New Roman"/>
                <w:spacing w:val="-1"/>
                <w:sz w:val="24"/>
                <w:szCs w:val="24"/>
                <w:lang w:val="ru-RU"/>
              </w:rPr>
              <w:t>13.1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F011E4">
              <w:rPr>
                <w:rFonts w:ascii="Times New Roman" w:hAnsi="Times New Roman"/>
                <w:spacing w:val="-1"/>
                <w:sz w:val="24"/>
                <w:szCs w:val="24"/>
                <w:lang w:val="ru-RU"/>
              </w:rPr>
              <w:t>Ведение огородничества</w:t>
            </w:r>
          </w:p>
        </w:tc>
        <w:tc>
          <w:tcPr>
            <w:tcW w:w="11624" w:type="dxa"/>
            <w:shd w:val="clear" w:color="auto" w:fill="auto"/>
          </w:tcPr>
          <w:p w:rsidR="00F011E4" w:rsidRPr="00F011E4" w:rsidRDefault="00F011E4" w:rsidP="00F011E4">
            <w:pPr>
              <w:pStyle w:val="afff0"/>
              <w:numPr>
                <w:ilvl w:val="0"/>
                <w:numId w:val="31"/>
              </w:numPr>
              <w:rPr>
                <w:rFonts w:eastAsia="Calibri"/>
                <w:sz w:val="24"/>
                <w:szCs w:val="24"/>
                <w:lang w:val="ru-RU" w:eastAsia="en-US"/>
              </w:rPr>
            </w:pPr>
            <w:r w:rsidRPr="00F011E4">
              <w:rPr>
                <w:rFonts w:eastAsia="Calibri"/>
                <w:sz w:val="24"/>
                <w:szCs w:val="24"/>
                <w:lang w:val="ru-RU" w:eastAsia="en-US"/>
              </w:rPr>
              <w:t>предельный размер земел</w:t>
            </w:r>
            <w:r>
              <w:rPr>
                <w:rFonts w:eastAsia="Calibri"/>
                <w:sz w:val="24"/>
                <w:szCs w:val="24"/>
                <w:lang w:val="ru-RU" w:eastAsia="en-US"/>
              </w:rPr>
              <w:t>ьного участка: минимальный – 0,02 га, максимальный – 0,15</w:t>
            </w:r>
            <w:r w:rsidRPr="00F011E4">
              <w:rPr>
                <w:rFonts w:eastAsia="Calibri"/>
                <w:sz w:val="24"/>
                <w:szCs w:val="24"/>
                <w:lang w:val="ru-RU" w:eastAsia="en-US"/>
              </w:rPr>
              <w:t xml:space="preserve"> га;</w:t>
            </w:r>
          </w:p>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562"/>
        </w:trPr>
        <w:tc>
          <w:tcPr>
            <w:tcW w:w="14459" w:type="dxa"/>
            <w:gridSpan w:val="3"/>
          </w:tcPr>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F011E4" w:rsidRPr="004F2BA1" w:rsidTr="00E65850">
        <w:trPr>
          <w:trHeight w:val="562"/>
        </w:trPr>
        <w:tc>
          <w:tcPr>
            <w:tcW w:w="683" w:type="dxa"/>
          </w:tcPr>
          <w:p w:rsidR="00F011E4" w:rsidRPr="004F2BA1" w:rsidRDefault="00F011E4" w:rsidP="00F011E4">
            <w:pPr>
              <w:pStyle w:val="TableParagraph"/>
              <w:rPr>
                <w:rFonts w:ascii="Times New Roman" w:hAnsi="Times New Roman"/>
                <w:b/>
                <w:sz w:val="24"/>
                <w:szCs w:val="24"/>
                <w:lang w:val="ru-RU"/>
              </w:rPr>
            </w:pPr>
          </w:p>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z w:val="24"/>
                <w:szCs w:val="24"/>
              </w:rPr>
              <w:t>Код</w:t>
            </w:r>
          </w:p>
        </w:tc>
        <w:tc>
          <w:tcPr>
            <w:tcW w:w="2152" w:type="dxa"/>
            <w:shd w:val="clear" w:color="auto" w:fill="auto"/>
          </w:tcPr>
          <w:p w:rsidR="00F011E4" w:rsidRPr="004F2BA1" w:rsidRDefault="00F011E4" w:rsidP="00F011E4">
            <w:pPr>
              <w:pStyle w:val="TableParagraph"/>
              <w:jc w:val="center"/>
              <w:rPr>
                <w:rFonts w:ascii="Times New Roman" w:hAnsi="Times New Roman"/>
                <w:sz w:val="24"/>
                <w:szCs w:val="24"/>
              </w:rPr>
            </w:pPr>
            <w:proofErr w:type="spellStart"/>
            <w:r w:rsidRPr="004F2BA1">
              <w:rPr>
                <w:rFonts w:ascii="Times New Roman" w:hAnsi="Times New Roman"/>
                <w:sz w:val="24"/>
                <w:szCs w:val="24"/>
              </w:rPr>
              <w:t>Наименование</w:t>
            </w:r>
            <w:proofErr w:type="spellEnd"/>
          </w:p>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F011E4" w:rsidRPr="004F2BA1" w:rsidTr="00E65850">
        <w:trPr>
          <w:trHeight w:val="284"/>
        </w:trPr>
        <w:tc>
          <w:tcPr>
            <w:tcW w:w="683" w:type="dxa"/>
          </w:tcPr>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z w:val="24"/>
                <w:szCs w:val="24"/>
              </w:rPr>
              <w:t>2.1</w:t>
            </w:r>
          </w:p>
        </w:tc>
        <w:tc>
          <w:tcPr>
            <w:tcW w:w="2152" w:type="dxa"/>
            <w:shd w:val="clear" w:color="auto" w:fill="auto"/>
          </w:tcPr>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w:t>
            </w:r>
          </w:p>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индивидуального</w:t>
            </w:r>
          </w:p>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жилищного</w:t>
            </w:r>
          </w:p>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z w:val="24"/>
                <w:szCs w:val="24"/>
                <w:lang w:val="ru-RU"/>
              </w:rPr>
              <w:t>строительства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Pr>
                <w:rFonts w:ascii="Times New Roman" w:hAnsi="Times New Roman"/>
                <w:sz w:val="24"/>
                <w:szCs w:val="24"/>
                <w:lang w:val="ru-RU"/>
              </w:rPr>
              <w:t>1</w:t>
            </w:r>
            <w:r w:rsidRPr="004F2BA1">
              <w:rPr>
                <w:rFonts w:ascii="Times New Roman" w:hAnsi="Times New Roman"/>
                <w:sz w:val="24"/>
                <w:szCs w:val="24"/>
                <w:lang w:val="ru-RU"/>
              </w:rPr>
              <w:t xml:space="preserve"> га, максимальный – 0,</w:t>
            </w:r>
            <w:r>
              <w:rPr>
                <w:rFonts w:ascii="Times New Roman" w:hAnsi="Times New Roman"/>
                <w:sz w:val="24"/>
                <w:szCs w:val="24"/>
                <w:lang w:val="ru-RU"/>
              </w:rPr>
              <w:t>1</w:t>
            </w:r>
            <w:r w:rsidRPr="004F2BA1">
              <w:rPr>
                <w:rFonts w:ascii="Times New Roman" w:hAnsi="Times New Roman"/>
                <w:sz w:val="24"/>
                <w:szCs w:val="24"/>
                <w:lang w:val="ru-RU"/>
              </w:rPr>
              <w:t>5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основных зданий, строений и сооружений от границ смежных земельных участков - </w:t>
            </w:r>
            <w:r w:rsidRPr="004F2BA1">
              <w:rPr>
                <w:rFonts w:ascii="Times New Roman" w:hAnsi="Times New Roman"/>
                <w:sz w:val="24"/>
                <w:szCs w:val="24"/>
                <w:lang w:val="ru-RU"/>
              </w:rPr>
              <w:lastRenderedPageBreak/>
              <w:t>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F011E4" w:rsidRPr="004F2BA1" w:rsidTr="00E65850">
        <w:trPr>
          <w:trHeight w:val="277"/>
        </w:trPr>
        <w:tc>
          <w:tcPr>
            <w:tcW w:w="683" w:type="dxa"/>
          </w:tcPr>
          <w:p w:rsidR="00F011E4" w:rsidRPr="004F2BA1" w:rsidRDefault="00F011E4" w:rsidP="00F011E4">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2.1.1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Малоэтажная многоквартирная жилая застройка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- 4 этажа;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w:t>
            </w:r>
          </w:p>
        </w:tc>
      </w:tr>
      <w:tr w:rsidR="00F011E4" w:rsidRPr="004F2BA1" w:rsidTr="00E65850">
        <w:trPr>
          <w:trHeight w:val="285"/>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3.2 </w:t>
            </w:r>
          </w:p>
        </w:tc>
        <w:tc>
          <w:tcPr>
            <w:tcW w:w="2152" w:type="dxa"/>
            <w:shd w:val="clear" w:color="auto" w:fill="auto"/>
          </w:tcPr>
          <w:p w:rsidR="00F011E4" w:rsidRPr="004F2BA1" w:rsidRDefault="00F011E4" w:rsidP="00F011E4">
            <w:pPr>
              <w:pStyle w:val="TableParagraph"/>
              <w:ind w:left="26"/>
              <w:rPr>
                <w:spacing w:val="-1"/>
                <w:sz w:val="24"/>
                <w:szCs w:val="24"/>
              </w:rPr>
            </w:pPr>
            <w:r w:rsidRPr="004F2BA1">
              <w:rPr>
                <w:rFonts w:ascii="Times New Roman" w:hAnsi="Times New Roman"/>
                <w:spacing w:val="-1"/>
                <w:sz w:val="24"/>
                <w:szCs w:val="24"/>
                <w:lang w:val="ru-RU"/>
              </w:rPr>
              <w:t>Социальное обслуживание</w:t>
            </w:r>
          </w:p>
        </w:tc>
        <w:tc>
          <w:tcPr>
            <w:tcW w:w="11624" w:type="dxa"/>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3.3 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Бытовое обслуживание</w:t>
            </w: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F011E4"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rPr>
                <w:rFonts w:ascii="Times New Roman" w:hAnsi="Times New Roman"/>
                <w:sz w:val="24"/>
                <w:szCs w:val="24"/>
                <w:lang w:val="ru-RU"/>
              </w:rPr>
            </w:pPr>
            <w:r w:rsidRPr="004F2BA1">
              <w:rPr>
                <w:rFonts w:ascii="Times New Roman" w:hAnsi="Times New Roman"/>
                <w:sz w:val="24"/>
                <w:szCs w:val="24"/>
                <w:lang w:val="ru-RU"/>
              </w:rPr>
              <w:t>3.4.1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Амбулаторно-поликлиническое обслуживание</w:t>
            </w:r>
          </w:p>
        </w:tc>
        <w:tc>
          <w:tcPr>
            <w:tcW w:w="11624" w:type="dxa"/>
            <w:vMerge/>
            <w:shd w:val="clear" w:color="auto" w:fill="auto"/>
          </w:tcPr>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3.6</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Культурное развитие</w:t>
            </w:r>
          </w:p>
          <w:p w:rsidR="00F011E4" w:rsidRPr="004F2BA1" w:rsidRDefault="00F011E4" w:rsidP="00F011E4">
            <w:pPr>
              <w:pStyle w:val="TableParagraph"/>
              <w:ind w:left="26"/>
              <w:rPr>
                <w:lang w:val="ru-RU"/>
              </w:rPr>
            </w:pP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3.7 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Религиозное использование</w:t>
            </w:r>
          </w:p>
        </w:tc>
        <w:tc>
          <w:tcPr>
            <w:tcW w:w="11624" w:type="dxa"/>
            <w:vMerge/>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4.4 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Магазины</w:t>
            </w: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z w:val="24"/>
                <w:szCs w:val="24"/>
              </w:rPr>
              <w:t>4.6</w:t>
            </w:r>
          </w:p>
        </w:tc>
        <w:tc>
          <w:tcPr>
            <w:tcW w:w="2152" w:type="dxa"/>
            <w:shd w:val="clear" w:color="auto" w:fill="auto"/>
          </w:tcPr>
          <w:p w:rsidR="00F011E4" w:rsidRPr="004F2BA1" w:rsidRDefault="00F011E4" w:rsidP="00F011E4">
            <w:pPr>
              <w:pStyle w:val="TableParagraph"/>
              <w:ind w:left="26"/>
            </w:pPr>
            <w:r w:rsidRPr="004F2BA1">
              <w:rPr>
                <w:rFonts w:ascii="Times New Roman" w:hAnsi="Times New Roman"/>
                <w:spacing w:val="-1"/>
                <w:sz w:val="24"/>
                <w:szCs w:val="24"/>
                <w:lang w:val="ru-RU"/>
              </w:rPr>
              <w:t>Общественное питание</w:t>
            </w:r>
          </w:p>
        </w:tc>
        <w:tc>
          <w:tcPr>
            <w:tcW w:w="11624" w:type="dxa"/>
            <w:vMerge/>
            <w:shd w:val="clear" w:color="auto" w:fill="auto"/>
          </w:tcPr>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4.7</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Гостиничное обслуживание</w:t>
            </w:r>
          </w:p>
        </w:tc>
        <w:tc>
          <w:tcPr>
            <w:tcW w:w="11624" w:type="dxa"/>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4F7A8E">
              <w:rPr>
                <w:rFonts w:ascii="Times New Roman" w:hAnsi="Times New Roman"/>
                <w:sz w:val="24"/>
                <w:szCs w:val="24"/>
                <w:lang w:val="ru-RU"/>
              </w:rPr>
              <w:t>05</w:t>
            </w:r>
            <w:r w:rsidRPr="004F2BA1">
              <w:rPr>
                <w:rFonts w:ascii="Times New Roman" w:hAnsi="Times New Roman"/>
                <w:sz w:val="24"/>
                <w:szCs w:val="24"/>
                <w:lang w:val="ru-RU"/>
              </w:rPr>
              <w:t xml:space="preserve"> га, максимальный – 80 га;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- 5 этажей;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процент озеленения земельного участка - 15%; </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F011E4" w:rsidRPr="004F2BA1" w:rsidTr="00E65850">
        <w:trPr>
          <w:trHeight w:val="399"/>
        </w:trPr>
        <w:tc>
          <w:tcPr>
            <w:tcW w:w="14459" w:type="dxa"/>
            <w:gridSpan w:val="3"/>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F011E4" w:rsidRPr="004F2BA1" w:rsidTr="00E65850">
        <w:trPr>
          <w:trHeight w:val="136"/>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w:t>
            </w:r>
            <w:r w:rsidRPr="004F2BA1">
              <w:rPr>
                <w:rFonts w:ascii="Times New Roman" w:hAnsi="Times New Roman"/>
                <w:sz w:val="24"/>
                <w:szCs w:val="24"/>
                <w:lang w:val="ru-RU"/>
              </w:rPr>
              <w:lastRenderedPageBreak/>
              <w:t>блокировки - 0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r w:rsidR="00F011E4" w:rsidRPr="004F2BA1" w:rsidTr="00E65850">
        <w:trPr>
          <w:trHeight w:val="136"/>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p>
        </w:tc>
      </w:tr>
      <w:tr w:rsidR="00F011E4" w:rsidRPr="004F2BA1" w:rsidTr="00E65850">
        <w:trPr>
          <w:trHeight w:val="272"/>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500/10000 кв.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 и проездов - 12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- 2 этажа;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озеленения земельного участка - 20%. 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r w:rsidR="00F011E4" w:rsidRPr="004F2BA1" w:rsidTr="00E65850">
        <w:trPr>
          <w:trHeight w:val="272"/>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F011E4" w:rsidRPr="004F2BA1" w:rsidRDefault="00F011E4" w:rsidP="00F011E4">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08" w:name="_Toc183533698"/>
      <w:r>
        <w:rPr>
          <w:szCs w:val="28"/>
        </w:rPr>
        <w:lastRenderedPageBreak/>
        <w:t>Статья 3</w:t>
      </w:r>
      <w:r w:rsidR="00E244E9">
        <w:rPr>
          <w:szCs w:val="28"/>
        </w:rPr>
        <w:t>5</w:t>
      </w:r>
      <w:r w:rsidR="00A61458" w:rsidRPr="00047771">
        <w:rPr>
          <w:szCs w:val="28"/>
        </w:rPr>
        <w:t>.  «ОД-1» Зона административно – деловая</w:t>
      </w:r>
      <w:bookmarkEnd w:id="108"/>
      <w:r w:rsidR="00A61458" w:rsidRPr="00047771">
        <w:rPr>
          <w:szCs w:val="28"/>
        </w:rPr>
        <w:tab/>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294"/>
        <w:gridCol w:w="11482"/>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294"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482"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482"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3.2 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Социальное обслуживание</w:t>
            </w:r>
          </w:p>
        </w:tc>
        <w:tc>
          <w:tcPr>
            <w:tcW w:w="11482"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sidR="002F0D5A">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процент застройки в границах земельного участка – 25%, максимальный процент застройки– 70%;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61458"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452F9D" w:rsidRPr="00452F9D" w:rsidRDefault="00452F9D" w:rsidP="00452F9D">
            <w:pPr>
              <w:pStyle w:val="TableParagraph"/>
              <w:numPr>
                <w:ilvl w:val="0"/>
                <w:numId w:val="31"/>
              </w:numPr>
              <w:tabs>
                <w:tab w:val="left" w:pos="202"/>
              </w:tabs>
              <w:autoSpaceDE w:val="0"/>
              <w:autoSpaceDN w:val="0"/>
              <w:rPr>
                <w:rFonts w:ascii="Times New Roman" w:hAnsi="Times New Roman"/>
                <w:sz w:val="24"/>
                <w:szCs w:val="24"/>
                <w:lang w:val="ru-RU"/>
              </w:rPr>
            </w:pPr>
            <w:r w:rsidRPr="00452F9D">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p w:rsidR="00A61458" w:rsidRPr="00452F9D" w:rsidRDefault="00A61458" w:rsidP="00CD22AC">
            <w:pPr>
              <w:pStyle w:val="TableParagraph"/>
              <w:numPr>
                <w:ilvl w:val="0"/>
                <w:numId w:val="31"/>
              </w:numPr>
              <w:tabs>
                <w:tab w:val="left" w:pos="202"/>
              </w:tabs>
              <w:autoSpaceDE w:val="0"/>
              <w:autoSpaceDN w:val="0"/>
              <w:rPr>
                <w:rFonts w:ascii="Times New Roman" w:hAnsi="Times New Roman"/>
                <w:sz w:val="24"/>
                <w:szCs w:val="24"/>
                <w:lang w:val="ru-RU"/>
              </w:rPr>
            </w:pPr>
            <w:r w:rsidRPr="00CD22AC">
              <w:rPr>
                <w:rFonts w:ascii="Times New Roman" w:hAnsi="Times New Roman"/>
                <w:sz w:val="24"/>
                <w:szCs w:val="24"/>
                <w:lang w:val="ru-RU"/>
              </w:rPr>
              <w:t xml:space="preserve">для 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w:t>
            </w:r>
            <w:r w:rsidRPr="00CD22AC">
              <w:rPr>
                <w:rFonts w:ascii="Times New Roman" w:hAnsi="Times New Roman"/>
                <w:sz w:val="24"/>
                <w:szCs w:val="24"/>
                <w:lang w:val="ru-RU"/>
              </w:rPr>
              <w:lastRenderedPageBreak/>
              <w:t xml:space="preserve">стационарными трибунами вместимостью до 100 мест, предприятий, имеющих торговую площадь более 1000 кв. м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CD22AC">
              <w:rPr>
                <w:rFonts w:ascii="Times New Roman" w:hAnsi="Times New Roman"/>
                <w:sz w:val="24"/>
                <w:szCs w:val="24"/>
                <w:lang w:val="ru-RU"/>
              </w:rPr>
              <w:t>приобъектной</w:t>
            </w:r>
            <w:proofErr w:type="spellEnd"/>
            <w:r w:rsidRPr="00CD22AC">
              <w:rPr>
                <w:rFonts w:ascii="Times New Roman" w:hAnsi="Times New Roman"/>
                <w:sz w:val="24"/>
                <w:szCs w:val="24"/>
                <w:lang w:val="ru-RU"/>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 санитарные разрывы до жилых зданий составляют </w:t>
            </w:r>
            <w:smartTag w:uri="urn:schemas-microsoft-com:office:smarttags" w:element="metricconverter">
              <w:smartTagPr>
                <w:attr w:name="ProductID" w:val="50 метров"/>
              </w:smartTagPr>
              <w:r w:rsidRPr="00CD22AC">
                <w:rPr>
                  <w:rFonts w:ascii="Times New Roman" w:hAnsi="Times New Roman"/>
                  <w:sz w:val="24"/>
                  <w:szCs w:val="24"/>
                  <w:lang w:val="ru-RU"/>
                </w:rPr>
                <w:t>50 метров</w:t>
              </w:r>
            </w:smartTag>
            <w:r w:rsidRPr="00CD22AC">
              <w:rPr>
                <w:rFonts w:ascii="Times New Roman" w:hAnsi="Times New Roman"/>
                <w:sz w:val="24"/>
                <w:szCs w:val="24"/>
                <w:lang w:val="ru-RU"/>
              </w:rPr>
              <w:t>; расстояние между зданиями – от 6 м до 15 м в соответствии с противопожарными требованиями и в зависимости от степени огнестойкости зданий</w:t>
            </w:r>
          </w:p>
        </w:tc>
      </w:tr>
      <w:tr w:rsidR="00A61458" w:rsidRPr="004F2BA1" w:rsidTr="00E65850">
        <w:trPr>
          <w:trHeight w:val="24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3.3 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Бытовое обслуживание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3.4 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Здравоохранение </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3.6 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Культурное развитие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3.8</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управление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3.9</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научной деятельности</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3.9.1</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деятельности в области гидрометеорологии и смежных с ней областях</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3.10</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Ветеринарное обслуживание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3.10.1 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Амбулаторное ветеринарное обслуживание </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4.1 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Деловое управление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452F9D">
        <w:trPr>
          <w:trHeight w:val="260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4.2</w:t>
            </w:r>
          </w:p>
        </w:tc>
        <w:tc>
          <w:tcPr>
            <w:tcW w:w="2294" w:type="dxa"/>
            <w:tcBorders>
              <w:bottom w:val="single" w:sz="4" w:space="0" w:color="auto"/>
            </w:tcBorders>
            <w:shd w:val="clear" w:color="auto" w:fill="auto"/>
          </w:tcPr>
          <w:p w:rsidR="00A61458"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Объекты торговли (торговые центры, торгово-развлекательные центры (комплексы)</w:t>
            </w: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Pr="004F2BA1" w:rsidRDefault="00F011E4" w:rsidP="00E65850">
            <w:pPr>
              <w:pStyle w:val="a9"/>
              <w:suppressAutoHyphens/>
              <w:ind w:firstLine="0"/>
              <w:rPr>
                <w:rFonts w:eastAsia="Calibri"/>
                <w:spacing w:val="-1"/>
                <w:sz w:val="24"/>
                <w:szCs w:val="24"/>
                <w:lang w:eastAsia="en-US"/>
              </w:rPr>
            </w:pPr>
          </w:p>
        </w:tc>
        <w:tc>
          <w:tcPr>
            <w:tcW w:w="11482" w:type="dxa"/>
            <w:vMerge/>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F011E4">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4.4 </w:t>
            </w:r>
          </w:p>
        </w:tc>
        <w:tc>
          <w:tcPr>
            <w:tcW w:w="2294" w:type="dxa"/>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Магазины</w:t>
            </w:r>
          </w:p>
        </w:tc>
        <w:tc>
          <w:tcPr>
            <w:tcW w:w="11482" w:type="dxa"/>
            <w:tcBorders>
              <w:top w:val="single" w:sz="4" w:space="0" w:color="auto"/>
              <w:bottom w:val="single" w:sz="4" w:space="0" w:color="auto"/>
            </w:tcBorders>
            <w:shd w:val="clear" w:color="auto" w:fill="auto"/>
          </w:tcPr>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предельный размер земельного участка: минимальный – 0,005 га, максимальный – 80 га;</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максимальный процент застройки в границах земельного участка – 40%;</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величина отступа от красной линии до линии регулирования застройки – не менее 3 м;</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обустройство входа в виде крыльца или лестницы, изолированного от жилой части здания;</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 xml:space="preserve"> обустройство входа и временной стоянки автомобилей;</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максимальная общая площадь встроенных объектов - 150 кв. м.;</w:t>
            </w:r>
          </w:p>
          <w:p w:rsidR="00A61458" w:rsidRPr="004F2BA1" w:rsidRDefault="00CD22AC" w:rsidP="00CD22AC">
            <w:pPr>
              <w:pStyle w:val="a9"/>
              <w:suppressAutoHyphens/>
              <w:ind w:left="26" w:firstLine="0"/>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F011E4">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4.5</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Банковская и страховая деятельность</w:t>
            </w:r>
          </w:p>
        </w:tc>
        <w:tc>
          <w:tcPr>
            <w:tcW w:w="11482" w:type="dxa"/>
            <w:tcBorders>
              <w:top w:val="single" w:sz="4" w:space="0" w:color="auto"/>
              <w:bottom w:val="single" w:sz="4" w:space="0" w:color="auto"/>
            </w:tcBorders>
            <w:shd w:val="clear" w:color="auto" w:fill="auto"/>
          </w:tcPr>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предельный размер земельного участка: минимальный – 0,0</w:t>
            </w:r>
            <w:r w:rsidR="004F7A8E">
              <w:rPr>
                <w:rFonts w:eastAsia="Calibri"/>
                <w:spacing w:val="-1"/>
                <w:sz w:val="24"/>
                <w:szCs w:val="24"/>
                <w:lang w:eastAsia="en-US"/>
              </w:rPr>
              <w:t>0</w:t>
            </w:r>
            <w:r w:rsidRPr="00647402">
              <w:rPr>
                <w:rFonts w:eastAsia="Calibri"/>
                <w:spacing w:val="-1"/>
                <w:sz w:val="24"/>
                <w:szCs w:val="24"/>
                <w:lang w:eastAsia="en-US"/>
              </w:rPr>
              <w:t>5 га, максимальный – 80 га;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минимальный процент застройки в границах земельного участка – 25%, максимальный процент застройки– 70%;</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минимальный отступ от границ земельного участка, совпадающих с красными линиями улиц и проездов, </w:t>
            </w:r>
            <w:r w:rsidRPr="00647402">
              <w:rPr>
                <w:rFonts w:eastAsia="Calibri"/>
                <w:spacing w:val="-1"/>
                <w:sz w:val="24"/>
                <w:szCs w:val="24"/>
                <w:lang w:eastAsia="en-US"/>
              </w:rPr>
              <w:lastRenderedPageBreak/>
              <w:t>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предельное максимальное количество надземных этажей зданий, строений сооружений – 4 этажа;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обустройство входа в виде крыльца или лестницы, изолированного от жилой части здания;</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обустройство входа и временной стоянки автомобилей;</w:t>
            </w:r>
          </w:p>
          <w:p w:rsidR="00A61458" w:rsidRPr="004F2BA1"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максимальная общая площадь вс</w:t>
            </w:r>
            <w:r>
              <w:rPr>
                <w:rFonts w:eastAsia="Calibri"/>
                <w:spacing w:val="-1"/>
                <w:sz w:val="24"/>
                <w:szCs w:val="24"/>
                <w:lang w:eastAsia="en-US"/>
              </w:rPr>
              <w:t>троенных объектов - 150 кв. м.</w:t>
            </w:r>
          </w:p>
        </w:tc>
      </w:tr>
      <w:tr w:rsidR="00A61458" w:rsidRPr="004F2BA1" w:rsidTr="00CD22AC">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4.6</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питание</w:t>
            </w:r>
          </w:p>
        </w:tc>
        <w:tc>
          <w:tcPr>
            <w:tcW w:w="11482" w:type="dxa"/>
            <w:tcBorders>
              <w:top w:val="single" w:sz="4" w:space="0" w:color="auto"/>
              <w:bottom w:val="single" w:sz="4" w:space="0" w:color="auto"/>
            </w:tcBorders>
            <w:shd w:val="clear" w:color="auto" w:fill="auto"/>
          </w:tcPr>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CD22AC" w:rsidRPr="004F2BA1" w:rsidRDefault="00CD22AC" w:rsidP="00CD22AC">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A61458" w:rsidRPr="004F2BA1" w:rsidRDefault="00CD22AC" w:rsidP="00CD22AC">
            <w:pPr>
              <w:pStyle w:val="a9"/>
              <w:suppressAutoHyphens/>
              <w:ind w:left="26" w:firstLine="0"/>
              <w:rPr>
                <w:rFonts w:eastAsia="Calibri"/>
                <w:spacing w:val="-1"/>
                <w:sz w:val="24"/>
                <w:szCs w:val="24"/>
                <w:lang w:eastAsia="en-US"/>
              </w:rPr>
            </w:pPr>
            <w:r w:rsidRPr="004F2BA1">
              <w:rPr>
                <w:sz w:val="24"/>
                <w:szCs w:val="24"/>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CD22AC">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4.7 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Гостиничное обслуживание</w:t>
            </w:r>
          </w:p>
        </w:tc>
        <w:tc>
          <w:tcPr>
            <w:tcW w:w="11482" w:type="dxa"/>
            <w:vMerge w:val="restart"/>
            <w:tcBorders>
              <w:top w:val="single" w:sz="4" w:space="0" w:color="auto"/>
            </w:tcBorders>
            <w:shd w:val="clear" w:color="auto" w:fill="auto"/>
          </w:tcPr>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предельный размер земельного участка: минимальный – 0,0</w:t>
            </w:r>
            <w:r w:rsidR="004F7A8E">
              <w:rPr>
                <w:rFonts w:eastAsia="Calibri"/>
                <w:spacing w:val="-1"/>
                <w:sz w:val="24"/>
                <w:szCs w:val="24"/>
                <w:lang w:eastAsia="en-US"/>
              </w:rPr>
              <w:t>0</w:t>
            </w:r>
            <w:r w:rsidRPr="00647402">
              <w:rPr>
                <w:rFonts w:eastAsia="Calibri"/>
                <w:spacing w:val="-1"/>
                <w:sz w:val="24"/>
                <w:szCs w:val="24"/>
                <w:lang w:eastAsia="en-US"/>
              </w:rPr>
              <w:t>5 га, максимальный – 80 га;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минимальный процент застройки в границах земельного участка – 25%, максимальный процент застройки– 70%;</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lastRenderedPageBreak/>
              <w:t>-</w:t>
            </w:r>
            <w:r w:rsidRPr="00647402">
              <w:rPr>
                <w:rFonts w:eastAsia="Calibri"/>
                <w:spacing w:val="-1"/>
                <w:sz w:val="24"/>
                <w:szCs w:val="24"/>
                <w:lang w:eastAsia="en-US"/>
              </w:rPr>
              <w:tab/>
              <w:t>предельное максимальное количество надземных этажей зданий, строений сооружений – 4 этажа;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обустройство входа в виде крыльца или лестницы, изолированного от жилой части здания;</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обустройство входа и временной стоянки автомобилей;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максимальная общая площадь встроенных объектов - 150 кв.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p w:rsidR="00A61458" w:rsidRPr="004F2BA1" w:rsidRDefault="00647402" w:rsidP="00647402">
            <w:pPr>
              <w:pStyle w:val="a9"/>
              <w:suppressAutoHyphens/>
              <w:ind w:left="26" w:firstLine="0"/>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для 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кв. м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647402">
              <w:rPr>
                <w:rFonts w:eastAsia="Calibri"/>
                <w:spacing w:val="-1"/>
                <w:sz w:val="24"/>
                <w:szCs w:val="24"/>
                <w:lang w:eastAsia="en-US"/>
              </w:rPr>
              <w:t>приобъектной</w:t>
            </w:r>
            <w:proofErr w:type="spellEnd"/>
            <w:r w:rsidRPr="00647402">
              <w:rPr>
                <w:rFonts w:eastAsia="Calibri"/>
                <w:spacing w:val="-1"/>
                <w:sz w:val="24"/>
                <w:szCs w:val="24"/>
                <w:lang w:eastAsia="en-US"/>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 санитарные разрывы до жилых зданий составляют 50 метров; расстояние между зданиями – от 6 м до 15 м в соответствии с противопожарными требованиями и в зависимости от степени огнестойкости зданий</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4.8</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Развлечения</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4.9</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Служебные гаражи</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4.9.1</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Объекты дорожного сервиса</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4.10</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roofErr w:type="spellStart"/>
            <w:r w:rsidRPr="004F2BA1">
              <w:rPr>
                <w:rFonts w:eastAsia="Calibri"/>
                <w:spacing w:val="-1"/>
                <w:sz w:val="24"/>
                <w:szCs w:val="24"/>
                <w:lang w:eastAsia="en-US"/>
              </w:rPr>
              <w:t>Выставочно</w:t>
            </w:r>
            <w:proofErr w:type="spellEnd"/>
            <w:r w:rsidRPr="004F2BA1">
              <w:rPr>
                <w:rFonts w:eastAsia="Calibri"/>
                <w:spacing w:val="-1"/>
                <w:sz w:val="24"/>
                <w:szCs w:val="24"/>
                <w:lang w:eastAsia="en-US"/>
              </w:rPr>
              <w:t xml:space="preserve">-ярмарочная </w:t>
            </w:r>
            <w:r w:rsidRPr="004F2BA1">
              <w:rPr>
                <w:rFonts w:eastAsia="Calibri"/>
                <w:spacing w:val="-1"/>
                <w:sz w:val="24"/>
                <w:szCs w:val="24"/>
                <w:lang w:eastAsia="en-US"/>
              </w:rPr>
              <w:lastRenderedPageBreak/>
              <w:t>деятельность</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8.3</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внутреннего порядка</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48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3.5</w:t>
            </w:r>
          </w:p>
        </w:tc>
        <w:tc>
          <w:tcPr>
            <w:tcW w:w="2294" w:type="dxa"/>
            <w:shd w:val="clear" w:color="auto" w:fill="auto"/>
          </w:tcPr>
          <w:p w:rsidR="00A61458" w:rsidRPr="004F2BA1" w:rsidRDefault="00A61458" w:rsidP="00E65850">
            <w:pPr>
              <w:pStyle w:val="a9"/>
              <w:suppressAutoHyphens/>
              <w:ind w:left="26" w:firstLine="0"/>
              <w:jc w:val="left"/>
              <w:rPr>
                <w:rFonts w:eastAsia="Calibri"/>
                <w:spacing w:val="-1"/>
                <w:sz w:val="24"/>
                <w:szCs w:val="24"/>
                <w:lang w:eastAsia="en-US"/>
              </w:rPr>
            </w:pPr>
            <w:r w:rsidRPr="004F2BA1">
              <w:rPr>
                <w:rFonts w:eastAsia="Calibri"/>
                <w:spacing w:val="-1"/>
                <w:sz w:val="24"/>
                <w:szCs w:val="24"/>
                <w:lang w:eastAsia="en-US"/>
              </w:rPr>
              <w:t>Образование и просвещение</w:t>
            </w:r>
          </w:p>
        </w:tc>
        <w:tc>
          <w:tcPr>
            <w:tcW w:w="11482"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0,05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процент застройки в границах земельного участка – 25%, максимальный процент застройки– 70%;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BB17A3" w:rsidRDefault="00A61458" w:rsidP="00BB17A3">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3.7</w:t>
            </w:r>
          </w:p>
        </w:tc>
        <w:tc>
          <w:tcPr>
            <w:tcW w:w="2294"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Религиозное использование</w:t>
            </w:r>
          </w:p>
        </w:tc>
        <w:tc>
          <w:tcPr>
            <w:tcW w:w="11482"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5.1</w:t>
            </w:r>
          </w:p>
        </w:tc>
        <w:tc>
          <w:tcPr>
            <w:tcW w:w="2294"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Спорт</w:t>
            </w:r>
          </w:p>
        </w:tc>
        <w:tc>
          <w:tcPr>
            <w:tcW w:w="11482"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294"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482"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09" w:name="_Toc183533699"/>
      <w:r>
        <w:rPr>
          <w:szCs w:val="28"/>
        </w:rPr>
        <w:t xml:space="preserve">Статья </w:t>
      </w:r>
      <w:r w:rsidR="001314DE">
        <w:rPr>
          <w:szCs w:val="28"/>
        </w:rPr>
        <w:t>3</w:t>
      </w:r>
      <w:r w:rsidR="00E244E9">
        <w:rPr>
          <w:szCs w:val="28"/>
        </w:rPr>
        <w:t>6</w:t>
      </w:r>
      <w:r>
        <w:rPr>
          <w:szCs w:val="28"/>
        </w:rPr>
        <w:t>.</w:t>
      </w:r>
      <w:r w:rsidR="00A61458" w:rsidRPr="00047771">
        <w:rPr>
          <w:szCs w:val="28"/>
        </w:rPr>
        <w:t xml:space="preserve">  «ОД-</w:t>
      </w:r>
      <w:r w:rsidR="006C1D20">
        <w:rPr>
          <w:szCs w:val="28"/>
        </w:rPr>
        <w:t>2</w:t>
      </w:r>
      <w:r w:rsidR="00A61458" w:rsidRPr="00047771">
        <w:rPr>
          <w:szCs w:val="28"/>
        </w:rPr>
        <w:t>» Зона учебных учреждений</w:t>
      </w:r>
      <w:bookmarkEnd w:id="109"/>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3.5</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Образование и просвещение</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10%.</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уменьшение размеров выделенных земельных участков образовательных учреждений высшего, среднего, профессионального образования;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размещение зданий и сооружений, функционально не связанных с обучением и проживанием.</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3.5.1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Дошкольное, начальное и среднее общее образование</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pacing w:val="-1"/>
                <w:sz w:val="24"/>
                <w:szCs w:val="24"/>
                <w:lang w:val="ru-RU"/>
              </w:rPr>
              <w:t>3.5.2</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Среднее и высшее профессиональное образование</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pacing w:val="-1"/>
                <w:sz w:val="24"/>
                <w:szCs w:val="24"/>
                <w:lang w:val="ru-RU"/>
              </w:rPr>
              <w:t>3.4</w:t>
            </w:r>
          </w:p>
        </w:tc>
        <w:tc>
          <w:tcPr>
            <w:tcW w:w="2436" w:type="dxa"/>
            <w:shd w:val="clear" w:color="auto" w:fill="auto"/>
          </w:tcPr>
          <w:p w:rsidR="00A61458" w:rsidRPr="004F2BA1" w:rsidRDefault="00A61458" w:rsidP="00E65850">
            <w:pPr>
              <w:pStyle w:val="TableParagraph"/>
              <w:rPr>
                <w:rFonts w:ascii="Times New Roman" w:hAnsi="Times New Roman"/>
                <w:spacing w:val="-1"/>
                <w:sz w:val="24"/>
                <w:szCs w:val="24"/>
                <w:lang w:val="ru-RU"/>
              </w:rPr>
            </w:pPr>
            <w:r w:rsidRPr="004F2BA1">
              <w:rPr>
                <w:rFonts w:ascii="Times New Roman" w:hAnsi="Times New Roman"/>
                <w:spacing w:val="-1"/>
                <w:sz w:val="24"/>
                <w:szCs w:val="24"/>
                <w:lang w:val="ru-RU"/>
              </w:rPr>
              <w:t>Здравоохранение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25%</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70%</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3.6 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Культурное развитие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25%</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максимальный процент застройки в границах земельного участка – 70%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lastRenderedPageBreak/>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A61458" w:rsidRPr="004F2BA1" w:rsidRDefault="00A61458" w:rsidP="00A650A5">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10" w:name="_Toc183533700"/>
      <w:r>
        <w:rPr>
          <w:szCs w:val="28"/>
        </w:rPr>
        <w:t xml:space="preserve">Статья </w:t>
      </w:r>
      <w:r w:rsidR="001314DE">
        <w:rPr>
          <w:szCs w:val="28"/>
        </w:rPr>
        <w:t>3</w:t>
      </w:r>
      <w:r w:rsidR="00E244E9">
        <w:rPr>
          <w:szCs w:val="28"/>
        </w:rPr>
        <w:t>7</w:t>
      </w:r>
      <w:r>
        <w:rPr>
          <w:szCs w:val="28"/>
        </w:rPr>
        <w:t>.</w:t>
      </w:r>
      <w:r w:rsidR="00A61458" w:rsidRPr="00047771">
        <w:rPr>
          <w:szCs w:val="28"/>
        </w:rPr>
        <w:t xml:space="preserve">  «П-3» Зона производственно-</w:t>
      </w:r>
      <w:r w:rsidRPr="00047771">
        <w:rPr>
          <w:szCs w:val="28"/>
        </w:rPr>
        <w:t>коммунальных предприятий</w:t>
      </w:r>
      <w:r w:rsidR="00A61458" w:rsidRPr="00047771">
        <w:rPr>
          <w:szCs w:val="28"/>
        </w:rPr>
        <w:t xml:space="preserve"> IV-V класса вредности</w:t>
      </w:r>
      <w:bookmarkEnd w:id="110"/>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санитарно-защитных зон предприятий и коммунальных объектов IV-V класса вредности, складских объектов, баз, сооружений инженерно-транспортной инфраструктуры от 50 до 100м.</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w:t>
            </w:r>
            <w:r w:rsidRPr="004F2BA1">
              <w:rPr>
                <w:rFonts w:ascii="Times New Roman" w:hAnsi="Times New Roman"/>
                <w:sz w:val="24"/>
                <w:szCs w:val="24"/>
                <w:lang w:val="ru-RU"/>
              </w:rPr>
              <w:lastRenderedPageBreak/>
              <w:t xml:space="preserve">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1.15</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Хранение и переработка сельскохозяйственной продукции</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1.18</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сельскохозяйственного производства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6.1</w:t>
            </w:r>
          </w:p>
        </w:tc>
        <w:tc>
          <w:tcPr>
            <w:tcW w:w="2436" w:type="dxa"/>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Недропользование</w:t>
            </w:r>
          </w:p>
        </w:tc>
        <w:tc>
          <w:tcPr>
            <w:tcW w:w="11340" w:type="dxa"/>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Легкая промышленность</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w:t>
            </w:r>
            <w:r w:rsidR="004F7A8E">
              <w:rPr>
                <w:rFonts w:ascii="Times New Roman" w:hAnsi="Times New Roman"/>
                <w:sz w:val="24"/>
                <w:szCs w:val="24"/>
                <w:lang w:val="ru-RU"/>
              </w:rPr>
              <w:t>005</w:t>
            </w:r>
            <w:r w:rsidRPr="004F2BA1">
              <w:rPr>
                <w:rFonts w:ascii="Times New Roman" w:hAnsi="Times New Roman"/>
                <w:sz w:val="24"/>
                <w:szCs w:val="24"/>
                <w:lang w:val="ru-RU"/>
              </w:rPr>
              <w:t xml:space="preserve">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санитарно-защитных зон предприятий и коммунальных объектов IV-V класса вредности, складских объектов, баз, сооружений инженерно-транспортной инфраструктуры от 50 до 100м.</w:t>
            </w:r>
          </w:p>
          <w:p w:rsidR="004F7A8E" w:rsidRPr="004F2BA1" w:rsidRDefault="004F7A8E" w:rsidP="004F7A8E">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7A8E" w:rsidRDefault="004F7A8E" w:rsidP="004F7A8E">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r w:rsidRPr="004F7A8E">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Пищевая промышленность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6.6</w:t>
            </w:r>
          </w:p>
        </w:tc>
        <w:tc>
          <w:tcPr>
            <w:tcW w:w="2436"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Строительная промышленность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6.9</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Склады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8.3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внутреннего правопорядка</w:t>
            </w:r>
          </w:p>
        </w:tc>
        <w:tc>
          <w:tcPr>
            <w:tcW w:w="11340" w:type="dxa"/>
            <w:vMerge/>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Заготовка древесины</w:t>
            </w:r>
          </w:p>
        </w:tc>
        <w:tc>
          <w:tcPr>
            <w:tcW w:w="11340" w:type="dxa"/>
            <w:vMerge w:val="restart"/>
            <w:tcBorders>
              <w:top w:val="single" w:sz="4" w:space="0" w:color="auto"/>
            </w:tcBorders>
            <w:shd w:val="clear" w:color="auto" w:fill="auto"/>
          </w:tcPr>
          <w:p w:rsidR="004F7A8E" w:rsidRPr="004F2BA1" w:rsidRDefault="004F7A8E" w:rsidP="004F7A8E">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w:t>
            </w:r>
            <w:r>
              <w:rPr>
                <w:rFonts w:ascii="Times New Roman" w:hAnsi="Times New Roman"/>
                <w:sz w:val="24"/>
                <w:szCs w:val="24"/>
                <w:lang w:val="ru-RU"/>
              </w:rPr>
              <w:t>1</w:t>
            </w:r>
            <w:r w:rsidRPr="004F2BA1">
              <w:rPr>
                <w:rFonts w:ascii="Times New Roman" w:hAnsi="Times New Roman"/>
                <w:sz w:val="24"/>
                <w:szCs w:val="24"/>
                <w:lang w:val="ru-RU"/>
              </w:rPr>
              <w:t xml:space="preserve"> га, максимальный – 350 га;</w:t>
            </w:r>
          </w:p>
          <w:p w:rsidR="00AB72AF" w:rsidRDefault="00AB72AF" w:rsidP="00AB72AF">
            <w:pPr>
              <w:pStyle w:val="TableParagraph"/>
              <w:tabs>
                <w:tab w:val="left" w:pos="202"/>
              </w:tabs>
              <w:autoSpaceDE w:val="0"/>
              <w:autoSpaceDN w:val="0"/>
              <w:rPr>
                <w:rFonts w:ascii="Times New Roman" w:hAnsi="Times New Roman"/>
                <w:sz w:val="24"/>
                <w:szCs w:val="24"/>
                <w:lang w:val="ru-RU"/>
              </w:rPr>
            </w:pPr>
            <w:r>
              <w:rPr>
                <w:rFonts w:ascii="Times New Roman" w:hAnsi="Times New Roman"/>
                <w:sz w:val="24"/>
                <w:szCs w:val="24"/>
                <w:lang w:val="ru-RU"/>
              </w:rPr>
              <w:t>Запрещается:</w:t>
            </w:r>
          </w:p>
          <w:p w:rsidR="00A61458" w:rsidRPr="004F7A8E" w:rsidRDefault="00AB72AF" w:rsidP="00AB72AF">
            <w:pPr>
              <w:pStyle w:val="TableParagraph"/>
              <w:numPr>
                <w:ilvl w:val="0"/>
                <w:numId w:val="31"/>
              </w:numPr>
              <w:tabs>
                <w:tab w:val="left" w:pos="202"/>
              </w:tabs>
              <w:autoSpaceDE w:val="0"/>
              <w:autoSpaceDN w:val="0"/>
              <w:rPr>
                <w:rFonts w:ascii="Times New Roman" w:hAnsi="Times New Roman"/>
                <w:sz w:val="24"/>
                <w:szCs w:val="24"/>
                <w:lang w:val="ru-RU"/>
              </w:rPr>
            </w:pPr>
            <w:r w:rsidRPr="00AB72AF">
              <w:rPr>
                <w:rFonts w:ascii="Times New Roman" w:hAnsi="Times New Roman"/>
                <w:sz w:val="24"/>
                <w:szCs w:val="24"/>
                <w:lang w:val="ru-RU"/>
              </w:rPr>
              <w:t>использование русел рек и ручьёв в качестве трасс волоков и лесных дорог, повреждение лесных насаждений, растительного покрова и почв, захламление лесов промышленными и иными отходами за пределами лесосеки на смежных с ними 50-метровых полосах</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Заготовка лесных ресурсов</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lastRenderedPageBreak/>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0618FB">
        <w:trPr>
          <w:trHeight w:val="284"/>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3.3 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Бытовое обслуживание</w:t>
            </w:r>
          </w:p>
        </w:tc>
        <w:tc>
          <w:tcPr>
            <w:tcW w:w="11340" w:type="dxa"/>
            <w:tcBorders>
              <w:bottom w:val="single" w:sz="4" w:space="0" w:color="auto"/>
            </w:tcBorders>
            <w:shd w:val="clear" w:color="auto" w:fill="auto"/>
          </w:tcPr>
          <w:p w:rsidR="000618FB" w:rsidRDefault="00A61458"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предельный размер земельного участка с иным видом разрешенного использования: минимальный – </w:t>
            </w:r>
            <w:r w:rsidR="000618FB" w:rsidRPr="004F2BA1">
              <w:rPr>
                <w:rFonts w:ascii="Times New Roman" w:hAnsi="Times New Roman"/>
                <w:sz w:val="24"/>
                <w:szCs w:val="24"/>
                <w:lang w:val="ru-RU"/>
              </w:rPr>
              <w:t xml:space="preserve">0,1 га, максимальный – 350 га; </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0618FB">
        <w:trPr>
          <w:trHeight w:val="27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4.4 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Магазины</w:t>
            </w:r>
          </w:p>
        </w:tc>
        <w:tc>
          <w:tcPr>
            <w:tcW w:w="11340" w:type="dxa"/>
            <w:tcBorders>
              <w:top w:val="single" w:sz="4" w:space="0" w:color="auto"/>
              <w:bottom w:val="single" w:sz="4" w:space="0" w:color="auto"/>
            </w:tcBorders>
            <w:shd w:val="clear" w:color="auto" w:fill="auto"/>
          </w:tcPr>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предельный размер земельного участка: минимальный – 0,005 га, максимальный – 80 га;</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максимальный процент застройки в границах земельного участка – 40%;</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величина отступа от красной линии до линии регулирования застройки – не менее 3 м;</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обустройство входа в виде крыльца или лестницы, изолированного от жилой части здания;</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 xml:space="preserve"> обустройство входа и временной стоянки автомобилей;</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максимальная общая площадь встроенных объектов - 150 кв. м.;</w:t>
            </w:r>
          </w:p>
          <w:p w:rsidR="00A61458" w:rsidRPr="004F2BA1"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0618FB">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7.1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Железнодорожный транспорт</w:t>
            </w:r>
          </w:p>
        </w:tc>
        <w:tc>
          <w:tcPr>
            <w:tcW w:w="11340" w:type="dxa"/>
            <w:vMerge w:val="restart"/>
            <w:tcBorders>
              <w:top w:val="single" w:sz="4" w:space="0" w:color="auto"/>
            </w:tcBorders>
            <w:shd w:val="clear" w:color="auto" w:fill="auto"/>
          </w:tcPr>
          <w:p w:rsidR="000618FB"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предельный размер земельного участка с иным видом разрешенного использования: минимальный – 0,1 га, максимальный – 350 га; </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предельное максимальное количество этажей зданий, строений сооружений – 3 этажа;</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7.2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Автомобильный </w:t>
            </w:r>
            <w:r w:rsidRPr="004F2BA1">
              <w:rPr>
                <w:rFonts w:eastAsia="Calibri"/>
                <w:spacing w:val="-1"/>
                <w:sz w:val="24"/>
                <w:szCs w:val="24"/>
                <w:lang w:eastAsia="en-US"/>
              </w:rPr>
              <w:lastRenderedPageBreak/>
              <w:t>транспорт</w:t>
            </w:r>
          </w:p>
        </w:tc>
        <w:tc>
          <w:tcPr>
            <w:tcW w:w="11340"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bl>
    <w:p w:rsidR="00A61458" w:rsidRPr="004F2BA1" w:rsidRDefault="00A61458" w:rsidP="00A61458"/>
    <w:p w:rsidR="00A61458" w:rsidRPr="00047771" w:rsidRDefault="005B093F" w:rsidP="00047771">
      <w:pPr>
        <w:pStyle w:val="2"/>
        <w:suppressAutoHyphens/>
        <w:spacing w:before="120" w:after="120"/>
        <w:ind w:firstLine="709"/>
        <w:jc w:val="left"/>
        <w:rPr>
          <w:szCs w:val="28"/>
        </w:rPr>
      </w:pPr>
      <w:bookmarkStart w:id="111" w:name="_Toc183533701"/>
      <w:r>
        <w:rPr>
          <w:szCs w:val="28"/>
        </w:rPr>
        <w:t>Статья 3</w:t>
      </w:r>
      <w:r w:rsidR="00E244E9">
        <w:rPr>
          <w:szCs w:val="28"/>
        </w:rPr>
        <w:t>8</w:t>
      </w:r>
      <w:r w:rsidR="00047771">
        <w:rPr>
          <w:szCs w:val="28"/>
        </w:rPr>
        <w:t>.</w:t>
      </w:r>
      <w:r w:rsidR="00A61458" w:rsidRPr="00047771">
        <w:rPr>
          <w:szCs w:val="28"/>
        </w:rPr>
        <w:t xml:space="preserve">  «СН-1» Зона кладбищ</w:t>
      </w:r>
      <w:bookmarkEnd w:id="111"/>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 xml:space="preserve">Ритуальная </w:t>
            </w:r>
            <w:r w:rsidRPr="004F2BA1">
              <w:rPr>
                <w:rFonts w:ascii="Times New Roman" w:hAnsi="Times New Roman"/>
                <w:spacing w:val="-1"/>
                <w:sz w:val="24"/>
                <w:szCs w:val="24"/>
                <w:lang w:val="ru-RU"/>
              </w:rPr>
              <w:lastRenderedPageBreak/>
              <w:t>деятельность</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предельный размер земельного участка: минимальный – 0,2 га, максимальный – 40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и максимальный процент застройки в границах земельного участка для объектов капитального строительства не устанавливается</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40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4F2BA1" w:rsidRDefault="00A61458" w:rsidP="00A61458"/>
    <w:p w:rsidR="00A61458" w:rsidRPr="00047771" w:rsidRDefault="00E244E9" w:rsidP="00047771">
      <w:pPr>
        <w:pStyle w:val="2"/>
        <w:suppressAutoHyphens/>
        <w:spacing w:before="120" w:after="120"/>
        <w:ind w:firstLine="709"/>
        <w:jc w:val="left"/>
        <w:rPr>
          <w:szCs w:val="28"/>
        </w:rPr>
      </w:pPr>
      <w:bookmarkStart w:id="112" w:name="_Toc183533702"/>
      <w:r>
        <w:rPr>
          <w:szCs w:val="28"/>
        </w:rPr>
        <w:t>Статья 39</w:t>
      </w:r>
      <w:r w:rsidR="00047771">
        <w:rPr>
          <w:szCs w:val="28"/>
        </w:rPr>
        <w:t>.</w:t>
      </w:r>
      <w:r w:rsidR="00A61458" w:rsidRPr="00047771">
        <w:rPr>
          <w:szCs w:val="28"/>
        </w:rPr>
        <w:t xml:space="preserve">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bookmarkEnd w:id="112"/>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12.2</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Специальная деятельность</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и максимальный процент застройки в границах земельного участка для объектов </w:t>
            </w:r>
            <w:r w:rsidRPr="004F2BA1">
              <w:rPr>
                <w:rFonts w:ascii="Times New Roman" w:hAnsi="Times New Roman"/>
                <w:sz w:val="24"/>
                <w:szCs w:val="24"/>
                <w:lang w:val="ru-RU"/>
              </w:rPr>
              <w:lastRenderedPageBreak/>
              <w:t>капитального строительства не устанавливается</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3</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13" w:name="_Toc183533703"/>
      <w:r>
        <w:rPr>
          <w:szCs w:val="28"/>
        </w:rPr>
        <w:t>Статья 4</w:t>
      </w:r>
      <w:r w:rsidR="00E244E9">
        <w:rPr>
          <w:szCs w:val="28"/>
        </w:rPr>
        <w:t>0</w:t>
      </w:r>
      <w:r>
        <w:rPr>
          <w:szCs w:val="28"/>
        </w:rPr>
        <w:t>.</w:t>
      </w:r>
      <w:r w:rsidR="00A61458" w:rsidRPr="00047771">
        <w:rPr>
          <w:szCs w:val="28"/>
        </w:rPr>
        <w:t xml:space="preserve">  «Л-1» Зона ландшафтная</w:t>
      </w:r>
      <w:bookmarkEnd w:id="113"/>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5.2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Природно-познавательный туризм</w:t>
            </w:r>
          </w:p>
        </w:tc>
        <w:tc>
          <w:tcPr>
            <w:tcW w:w="11340"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5.2.1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Туристическое обслуживание</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5.3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Охота и рыбалка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5.4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Причалы для маломерных судов</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9.0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Деятельность по особой охране и изучению природы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9.1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Охрана природных территорий</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9.3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Историко-культурная деятельность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Специальное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Гидротехнические сооружения</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3</w:t>
            </w:r>
          </w:p>
        </w:tc>
      </w:tr>
    </w:tbl>
    <w:p w:rsidR="00A61458" w:rsidRDefault="00A61458" w:rsidP="00A61458"/>
    <w:p w:rsidR="005B093F" w:rsidRDefault="005B093F" w:rsidP="00A61458"/>
    <w:p w:rsidR="005B093F" w:rsidRDefault="005B093F" w:rsidP="00A61458"/>
    <w:p w:rsidR="005B093F" w:rsidRPr="004F2BA1" w:rsidRDefault="005B093F" w:rsidP="00A61458"/>
    <w:p w:rsidR="00A61458" w:rsidRPr="00047771" w:rsidRDefault="00047771" w:rsidP="00047771">
      <w:pPr>
        <w:pStyle w:val="2"/>
        <w:suppressAutoHyphens/>
        <w:spacing w:before="120" w:after="120"/>
        <w:ind w:firstLine="709"/>
        <w:jc w:val="left"/>
        <w:rPr>
          <w:szCs w:val="28"/>
        </w:rPr>
      </w:pPr>
      <w:bookmarkStart w:id="114" w:name="_Toc183533704"/>
      <w:r>
        <w:rPr>
          <w:szCs w:val="28"/>
        </w:rPr>
        <w:t>Статья 4</w:t>
      </w:r>
      <w:r w:rsidR="00E244E9">
        <w:rPr>
          <w:szCs w:val="28"/>
        </w:rPr>
        <w:t>1</w:t>
      </w:r>
      <w:r>
        <w:rPr>
          <w:szCs w:val="28"/>
        </w:rPr>
        <w:t>.</w:t>
      </w:r>
      <w:r w:rsidR="00A61458" w:rsidRPr="00047771">
        <w:rPr>
          <w:szCs w:val="28"/>
        </w:rPr>
        <w:t xml:space="preserve"> «Л-2» Зона лесная</w:t>
      </w:r>
      <w:bookmarkEnd w:id="114"/>
      <w:r w:rsidR="00A61458" w:rsidRPr="00047771">
        <w:rPr>
          <w:szCs w:val="28"/>
        </w:rPr>
        <w:tab/>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Использование лесов </w:t>
            </w:r>
          </w:p>
        </w:tc>
        <w:tc>
          <w:tcPr>
            <w:tcW w:w="11340"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6.7</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Энергетика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6.8</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Связь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bl>
    <w:p w:rsidR="00A61458" w:rsidRDefault="00A61458" w:rsidP="00A61458"/>
    <w:p w:rsidR="0069182B" w:rsidRDefault="0069182B" w:rsidP="00A61458"/>
    <w:p w:rsidR="0069182B" w:rsidRDefault="0069182B" w:rsidP="00A61458"/>
    <w:p w:rsidR="0069182B" w:rsidRPr="004F2BA1" w:rsidRDefault="0069182B" w:rsidP="00A61458"/>
    <w:p w:rsidR="00A61458" w:rsidRPr="00047771" w:rsidRDefault="00047771" w:rsidP="00047771">
      <w:pPr>
        <w:pStyle w:val="2"/>
        <w:suppressAutoHyphens/>
        <w:spacing w:before="120" w:after="120"/>
        <w:ind w:firstLine="709"/>
        <w:jc w:val="left"/>
        <w:rPr>
          <w:szCs w:val="28"/>
        </w:rPr>
      </w:pPr>
      <w:bookmarkStart w:id="115" w:name="_Toc183533705"/>
      <w:r>
        <w:rPr>
          <w:szCs w:val="28"/>
        </w:rPr>
        <w:lastRenderedPageBreak/>
        <w:t>Статья 4</w:t>
      </w:r>
      <w:r w:rsidR="00E244E9">
        <w:rPr>
          <w:szCs w:val="28"/>
        </w:rPr>
        <w:t>2</w:t>
      </w:r>
      <w:r>
        <w:rPr>
          <w:szCs w:val="28"/>
        </w:rPr>
        <w:t>.</w:t>
      </w:r>
      <w:r w:rsidR="00A61458" w:rsidRPr="00047771">
        <w:rPr>
          <w:szCs w:val="28"/>
        </w:rPr>
        <w:t xml:space="preserve">  «Р-</w:t>
      </w:r>
      <w:r w:rsidR="00D66244">
        <w:rPr>
          <w:szCs w:val="28"/>
        </w:rPr>
        <w:t>2</w:t>
      </w:r>
      <w:r w:rsidR="00A61458" w:rsidRPr="00047771">
        <w:rPr>
          <w:szCs w:val="28"/>
        </w:rPr>
        <w:t>» Зона объектов отдыха и рекреации</w:t>
      </w:r>
      <w:bookmarkEnd w:id="115"/>
    </w:p>
    <w:p w:rsidR="00A61458" w:rsidRPr="004F2BA1" w:rsidRDefault="00A61458" w:rsidP="00A61458">
      <w:pPr>
        <w:rPr>
          <w:rFonts w:eastAsia="Arial Unicode MS"/>
        </w:rPr>
      </w:pPr>
    </w:p>
    <w:p w:rsidR="00A61458" w:rsidRPr="004F2BA1" w:rsidRDefault="00A61458" w:rsidP="00A61458">
      <w:pPr>
        <w:pStyle w:val="a9"/>
        <w:suppressAutoHyphens/>
        <w:spacing w:line="20" w:lineRule="atLeast"/>
        <w:ind w:firstLine="709"/>
        <w:rPr>
          <w:szCs w:val="28"/>
        </w:rPr>
      </w:pPr>
      <w:r w:rsidRPr="004F2BA1">
        <w:rPr>
          <w:szCs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FF53B1" w:rsidRPr="004F2BA1" w:rsidTr="00FF53B1">
        <w:trPr>
          <w:trHeight w:val="393"/>
        </w:trPr>
        <w:tc>
          <w:tcPr>
            <w:tcW w:w="683" w:type="dxa"/>
          </w:tcPr>
          <w:p w:rsidR="00FF53B1" w:rsidRPr="00FF32BD" w:rsidRDefault="00FF53B1" w:rsidP="00FF53B1">
            <w:pPr>
              <w:pStyle w:val="TableParagraph"/>
              <w:rPr>
                <w:rFonts w:ascii="Times New Roman" w:hAnsi="Times New Roman"/>
                <w:sz w:val="24"/>
                <w:szCs w:val="24"/>
                <w:lang w:val="ru-RU"/>
              </w:rPr>
            </w:pPr>
            <w:r w:rsidRPr="00FF32BD">
              <w:rPr>
                <w:rFonts w:ascii="Times New Roman" w:hAnsi="Times New Roman"/>
                <w:sz w:val="24"/>
                <w:szCs w:val="24"/>
                <w:lang w:val="ru-RU"/>
              </w:rPr>
              <w:t>5.0</w:t>
            </w:r>
          </w:p>
        </w:tc>
        <w:tc>
          <w:tcPr>
            <w:tcW w:w="2719" w:type="dxa"/>
            <w:shd w:val="clear" w:color="auto" w:fill="auto"/>
          </w:tcPr>
          <w:p w:rsidR="00FF53B1" w:rsidRPr="004F2BA1" w:rsidRDefault="00FF53B1" w:rsidP="00FF53B1">
            <w:pPr>
              <w:rPr>
                <w:szCs w:val="28"/>
              </w:rPr>
            </w:pPr>
            <w:r w:rsidRPr="004F2BA1">
              <w:rPr>
                <w:szCs w:val="28"/>
              </w:rPr>
              <w:t>Отдых (рекреация)</w:t>
            </w:r>
          </w:p>
        </w:tc>
        <w:tc>
          <w:tcPr>
            <w:tcW w:w="11057" w:type="dxa"/>
            <w:vMerge w:val="restart"/>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p w:rsidR="00FF53B1" w:rsidRPr="004F2BA1" w:rsidRDefault="00FF53B1" w:rsidP="00FF53B1">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 деятельность, не соответствующая целевому назначению.</w:t>
            </w:r>
          </w:p>
        </w:tc>
      </w:tr>
      <w:tr w:rsidR="00FF53B1" w:rsidRPr="004F2BA1" w:rsidTr="009D6CA6">
        <w:trPr>
          <w:trHeight w:val="535"/>
        </w:trPr>
        <w:tc>
          <w:tcPr>
            <w:tcW w:w="683" w:type="dxa"/>
          </w:tcPr>
          <w:p w:rsidR="00FF53B1" w:rsidRPr="00FF53B1" w:rsidRDefault="00FF53B1" w:rsidP="00FF53B1">
            <w:pPr>
              <w:pStyle w:val="TableParagraph"/>
              <w:rPr>
                <w:rFonts w:ascii="Times New Roman" w:hAnsi="Times New Roman"/>
                <w:sz w:val="24"/>
                <w:szCs w:val="24"/>
                <w:lang w:val="ru-RU"/>
              </w:rPr>
            </w:pPr>
            <w:r w:rsidRPr="00FF53B1">
              <w:rPr>
                <w:rFonts w:ascii="Times New Roman" w:hAnsi="Times New Roman"/>
                <w:sz w:val="24"/>
                <w:szCs w:val="24"/>
                <w:lang w:val="ru-RU"/>
              </w:rPr>
              <w:t>5.2</w:t>
            </w:r>
          </w:p>
          <w:p w:rsidR="00FF53B1" w:rsidRPr="004F2BA1" w:rsidRDefault="00FF53B1" w:rsidP="00FF53B1">
            <w:pPr>
              <w:pStyle w:val="TableParagraph"/>
              <w:rPr>
                <w:rFonts w:ascii="Times New Roman" w:hAnsi="Times New Roman"/>
                <w:sz w:val="24"/>
                <w:szCs w:val="24"/>
                <w:lang w:val="ru-RU"/>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Природно-познавательный туризм</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9D6CA6">
        <w:trPr>
          <w:trHeight w:val="535"/>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5.2.1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Туристическое обслуживание</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9D6CA6">
        <w:trPr>
          <w:trHeight w:val="245"/>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Охота и рыбалка</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5.5</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Поля для гольфа или конных прогулок</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B96D5E">
        <w:trPr>
          <w:trHeight w:val="207"/>
        </w:trPr>
        <w:tc>
          <w:tcPr>
            <w:tcW w:w="683" w:type="dxa"/>
          </w:tcPr>
          <w:p w:rsidR="00FF53B1" w:rsidRPr="00FF32BD" w:rsidRDefault="00FF53B1" w:rsidP="00FF53B1">
            <w:pPr>
              <w:pStyle w:val="TableParagraph"/>
              <w:rPr>
                <w:rFonts w:ascii="Times New Roman" w:hAnsi="Times New Roman"/>
                <w:sz w:val="24"/>
                <w:szCs w:val="24"/>
                <w:lang w:val="ru-RU"/>
              </w:rPr>
            </w:pPr>
          </w:p>
        </w:tc>
        <w:tc>
          <w:tcPr>
            <w:tcW w:w="2719" w:type="dxa"/>
          </w:tcPr>
          <w:p w:rsidR="00FF53B1" w:rsidRPr="004F2BA1" w:rsidRDefault="00FF53B1" w:rsidP="00FF53B1">
            <w:pPr>
              <w:rPr>
                <w:szCs w:val="28"/>
              </w:rPr>
            </w:pP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Курортная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9.2.1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Санаторная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Историко-культурная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11.0</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Специальное пользование водными объектами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11.3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Гидротехнические сооружения</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w:t>
            </w:r>
            <w:r>
              <w:rPr>
                <w:rFonts w:eastAsia="Calibri"/>
                <w:spacing w:val="-1"/>
                <w:sz w:val="24"/>
                <w:szCs w:val="24"/>
                <w:lang w:eastAsia="en-US"/>
              </w:rPr>
              <w:t>.1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8F3FFB">
              <w:rPr>
                <w:rFonts w:eastAsia="Calibri"/>
                <w:spacing w:val="-1"/>
                <w:sz w:val="24"/>
                <w:szCs w:val="24"/>
                <w:lang w:eastAsia="en-US"/>
              </w:rPr>
              <w:t>Улично-дорожная сеть</w:t>
            </w:r>
          </w:p>
        </w:tc>
        <w:tc>
          <w:tcPr>
            <w:tcW w:w="11057" w:type="dxa"/>
            <w:vMerge w:val="restart"/>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F53B1" w:rsidRPr="004F2BA1" w:rsidTr="00E65850">
        <w:trPr>
          <w:trHeight w:val="207"/>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Pr>
                <w:rFonts w:eastAsia="Calibri"/>
                <w:spacing w:val="-1"/>
                <w:sz w:val="24"/>
                <w:szCs w:val="24"/>
                <w:lang w:eastAsia="en-US"/>
              </w:rPr>
              <w:t>12.0.2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E24A5D">
              <w:rPr>
                <w:rFonts w:eastAsia="Calibri"/>
                <w:spacing w:val="-1"/>
                <w:sz w:val="24"/>
                <w:szCs w:val="24"/>
                <w:lang w:eastAsia="en-US"/>
              </w:rPr>
              <w:t>Благоустройство территории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562"/>
        </w:trPr>
        <w:tc>
          <w:tcPr>
            <w:tcW w:w="14459" w:type="dxa"/>
            <w:gridSpan w:val="3"/>
          </w:tcPr>
          <w:p w:rsidR="00FF53B1" w:rsidRPr="004F2BA1" w:rsidRDefault="00FF53B1" w:rsidP="00FF53B1">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FF53B1" w:rsidRPr="004F2BA1" w:rsidTr="00E65850">
        <w:trPr>
          <w:trHeight w:val="284"/>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4.6</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питание</w:t>
            </w:r>
          </w:p>
        </w:tc>
        <w:tc>
          <w:tcPr>
            <w:tcW w:w="11057" w:type="dxa"/>
            <w:shd w:val="clear" w:color="auto" w:fill="auto"/>
          </w:tcPr>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предельный размер земельного участка: минимальный – 0,005 га, максимальный – 80 га;</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максимальный процент застройки в границах земельного участка – 30%;</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величина отступа от красной линии до линии регулирования застройки – не менее 3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обустройство входа и временной стоянки автомобилей;</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максимальная общая площадь встроенных объектов - 150 кв.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F53B1" w:rsidRPr="004F2BA1" w:rsidTr="00E65850">
        <w:trPr>
          <w:trHeight w:val="284"/>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4.10</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Выставочно-ярмарочная деятельность</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tc>
      </w:tr>
      <w:tr w:rsidR="00FF53B1" w:rsidRPr="004F2BA1" w:rsidTr="00E65850">
        <w:trPr>
          <w:trHeight w:val="399"/>
        </w:trPr>
        <w:tc>
          <w:tcPr>
            <w:tcW w:w="14459" w:type="dxa"/>
            <w:gridSpan w:val="3"/>
          </w:tcPr>
          <w:p w:rsidR="00FF53B1" w:rsidRPr="004F2BA1" w:rsidRDefault="00FF53B1" w:rsidP="00FF53B1">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FF53B1" w:rsidRPr="004F2BA1" w:rsidTr="00B96D5E">
        <w:trPr>
          <w:trHeight w:val="1380"/>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3.1 </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tc>
      </w:tr>
      <w:tr w:rsidR="00FF53B1" w:rsidRPr="004F2BA1" w:rsidTr="00B96D5E">
        <w:trPr>
          <w:trHeight w:val="1380"/>
        </w:trPr>
        <w:tc>
          <w:tcPr>
            <w:tcW w:w="683" w:type="dxa"/>
          </w:tcPr>
          <w:p w:rsidR="00FF53B1" w:rsidRPr="00FF32BD"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4.9.2</w:t>
            </w:r>
          </w:p>
          <w:p w:rsidR="00FF53B1" w:rsidRPr="004F2BA1" w:rsidRDefault="00FF53B1" w:rsidP="00FF53B1">
            <w:pPr>
              <w:pStyle w:val="a9"/>
              <w:suppressAutoHyphens/>
              <w:ind w:left="26" w:firstLine="0"/>
              <w:rPr>
                <w:rFonts w:eastAsia="Calibri"/>
                <w:spacing w:val="-1"/>
                <w:sz w:val="24"/>
                <w:szCs w:val="24"/>
                <w:lang w:eastAsia="en-US"/>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Стоянка транспортных средств</w:t>
            </w:r>
          </w:p>
        </w:tc>
        <w:tc>
          <w:tcPr>
            <w:tcW w:w="11057" w:type="dxa"/>
            <w:shd w:val="clear" w:color="auto" w:fill="auto"/>
          </w:tcPr>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минимальная/максимальная площадь земельных участков: 10 кв. м/не регламентируется</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от перекрестков магистральных улиц – 50 м, </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от улиц местного значения – 20 м, </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от остановочных пунктов общественного пассажирского транспорта – 30 м</w:t>
            </w:r>
          </w:p>
        </w:tc>
      </w:tr>
      <w:tr w:rsidR="00FF53B1" w:rsidRPr="004F2BA1" w:rsidTr="00B96D5E">
        <w:trPr>
          <w:trHeight w:val="1380"/>
        </w:trPr>
        <w:tc>
          <w:tcPr>
            <w:tcW w:w="683" w:type="dxa"/>
          </w:tcPr>
          <w:p w:rsidR="00FF53B1" w:rsidRPr="00FF32BD"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5.1.3</w:t>
            </w:r>
          </w:p>
          <w:p w:rsidR="00FF53B1" w:rsidRPr="004F2BA1" w:rsidRDefault="00FF53B1" w:rsidP="00FF53B1">
            <w:pPr>
              <w:pStyle w:val="a9"/>
              <w:suppressAutoHyphens/>
              <w:ind w:left="26" w:firstLine="0"/>
              <w:rPr>
                <w:rFonts w:eastAsia="Calibri"/>
                <w:spacing w:val="-1"/>
                <w:sz w:val="24"/>
                <w:szCs w:val="24"/>
                <w:lang w:eastAsia="en-US"/>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Площадки для занятий спортом</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bl>
    <w:p w:rsidR="00A61458" w:rsidRPr="007A4521" w:rsidRDefault="007A4521" w:rsidP="007A4521">
      <w:pPr>
        <w:pStyle w:val="2"/>
        <w:suppressAutoHyphens/>
        <w:spacing w:before="120" w:after="120"/>
        <w:ind w:firstLine="709"/>
        <w:jc w:val="left"/>
        <w:rPr>
          <w:szCs w:val="28"/>
        </w:rPr>
      </w:pPr>
      <w:bookmarkStart w:id="116" w:name="_Toc183533706"/>
      <w:r>
        <w:rPr>
          <w:szCs w:val="28"/>
        </w:rPr>
        <w:t>Статья 4</w:t>
      </w:r>
      <w:r w:rsidR="00E244E9">
        <w:rPr>
          <w:szCs w:val="28"/>
        </w:rPr>
        <w:t>3</w:t>
      </w:r>
      <w:r>
        <w:rPr>
          <w:szCs w:val="28"/>
        </w:rPr>
        <w:t>.</w:t>
      </w:r>
      <w:r w:rsidR="00A61458" w:rsidRPr="007A4521">
        <w:rPr>
          <w:szCs w:val="28"/>
        </w:rPr>
        <w:t xml:space="preserve"> «СХ-1» Зона сельскохозяйственного назначения</w:t>
      </w:r>
      <w:bookmarkEnd w:id="116"/>
    </w:p>
    <w:p w:rsidR="00A61458" w:rsidRPr="004F2BA1" w:rsidRDefault="00A61458" w:rsidP="00A61458">
      <w:pPr>
        <w:jc w:val="center"/>
        <w:rPr>
          <w:b/>
        </w:rPr>
      </w:pPr>
    </w:p>
    <w:tbl>
      <w:tblPr>
        <w:tblW w:w="1447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77"/>
      </w:tblGrid>
      <w:tr w:rsidR="00A61458" w:rsidRPr="004F2BA1" w:rsidTr="00E65850">
        <w:trPr>
          <w:trHeight w:val="292"/>
        </w:trPr>
        <w:tc>
          <w:tcPr>
            <w:tcW w:w="1447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7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Растениеводство</w:t>
            </w:r>
          </w:p>
        </w:tc>
        <w:tc>
          <w:tcPr>
            <w:tcW w:w="1107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w:t>
            </w:r>
            <w:r w:rsidRPr="004F2BA1">
              <w:rPr>
                <w:rFonts w:ascii="Times New Roman" w:hAnsi="Times New Roman"/>
                <w:sz w:val="24"/>
                <w:szCs w:val="24"/>
                <w:lang w:val="ru-RU"/>
              </w:rPr>
              <w:lastRenderedPageBreak/>
              <w:t>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сельскохозяйственных полей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авиационным способом;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Выращивание зерновых и </w:t>
            </w:r>
            <w:r w:rsidRPr="004F2BA1">
              <w:rPr>
                <w:rFonts w:eastAsia="Calibri"/>
                <w:spacing w:val="-1"/>
                <w:sz w:val="24"/>
                <w:szCs w:val="24"/>
                <w:lang w:eastAsia="en-US"/>
              </w:rPr>
              <w:lastRenderedPageBreak/>
              <w:t>иных сельскохозяйственных культур</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Овощеводство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тонизирующих, лекарственных, цветочных культур</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Садоводство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льна и конопли</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pacing w:val="-1"/>
                <w:sz w:val="24"/>
                <w:szCs w:val="24"/>
                <w:lang w:val="ru-RU"/>
              </w:rPr>
            </w:pPr>
            <w:r w:rsidRPr="004F2BA1">
              <w:rPr>
                <w:rFonts w:ascii="Times New Roman" w:hAnsi="Times New Roman"/>
                <w:spacing w:val="-1"/>
                <w:sz w:val="24"/>
                <w:szCs w:val="24"/>
                <w:lang w:val="ru-RU"/>
              </w:rPr>
              <w:t>1.12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Пчеловодство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Рыбоводство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Ведение личного подсобного хозяйства на полевых участках</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Питомники</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E65850">
            <w:pPr>
              <w:pStyle w:val="TableParagraph"/>
              <w:rPr>
                <w:rFonts w:ascii="Times New Roman" w:hAnsi="Times New Roman"/>
                <w:sz w:val="24"/>
                <w:szCs w:val="24"/>
                <w:lang w:val="ru-RU"/>
              </w:rPr>
            </w:pPr>
            <w:r>
              <w:rPr>
                <w:rFonts w:ascii="Times New Roman" w:hAnsi="Times New Roman"/>
                <w:sz w:val="24"/>
                <w:szCs w:val="24"/>
                <w:lang w:val="ru-RU"/>
              </w:rPr>
              <w:t>1.19</w:t>
            </w:r>
          </w:p>
        </w:tc>
        <w:tc>
          <w:tcPr>
            <w:tcW w:w="2719" w:type="dxa"/>
            <w:shd w:val="clear" w:color="auto" w:fill="auto"/>
          </w:tcPr>
          <w:p w:rsidR="00FF53B1" w:rsidRPr="004F2BA1" w:rsidRDefault="00FF53B1" w:rsidP="00FF53B1">
            <w:pPr>
              <w:pStyle w:val="a9"/>
              <w:suppressAutoHyphens/>
              <w:ind w:firstLine="0"/>
              <w:rPr>
                <w:rFonts w:eastAsia="Calibri"/>
                <w:spacing w:val="-1"/>
                <w:sz w:val="24"/>
                <w:szCs w:val="24"/>
                <w:lang w:eastAsia="en-US"/>
              </w:rPr>
            </w:pPr>
            <w:r>
              <w:rPr>
                <w:rFonts w:eastAsia="Calibri"/>
                <w:spacing w:val="-1"/>
                <w:sz w:val="24"/>
                <w:szCs w:val="24"/>
                <w:lang w:eastAsia="en-US"/>
              </w:rPr>
              <w:t>Сенокошение</w:t>
            </w:r>
          </w:p>
        </w:tc>
        <w:tc>
          <w:tcPr>
            <w:tcW w:w="11077" w:type="dxa"/>
            <w:vMerge/>
            <w:shd w:val="clear" w:color="auto" w:fill="auto"/>
          </w:tcPr>
          <w:p w:rsidR="00FF53B1" w:rsidRPr="004F2BA1" w:rsidRDefault="00FF53B1"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E65850">
            <w:pPr>
              <w:pStyle w:val="TableParagraph"/>
              <w:rPr>
                <w:rFonts w:ascii="Times New Roman" w:hAnsi="Times New Roman"/>
                <w:sz w:val="24"/>
                <w:szCs w:val="24"/>
                <w:lang w:val="ru-RU"/>
              </w:rPr>
            </w:pPr>
            <w:r>
              <w:rPr>
                <w:rFonts w:ascii="Times New Roman" w:hAnsi="Times New Roman"/>
                <w:sz w:val="24"/>
                <w:szCs w:val="24"/>
                <w:lang w:val="ru-RU"/>
              </w:rPr>
              <w:t>1.20</w:t>
            </w:r>
          </w:p>
        </w:tc>
        <w:tc>
          <w:tcPr>
            <w:tcW w:w="2719" w:type="dxa"/>
            <w:shd w:val="clear" w:color="auto" w:fill="auto"/>
          </w:tcPr>
          <w:p w:rsidR="00FF53B1" w:rsidRPr="004F2BA1" w:rsidRDefault="00FF53B1" w:rsidP="00E65850">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Выпас сельскохозяйственных животных</w:t>
            </w:r>
          </w:p>
        </w:tc>
        <w:tc>
          <w:tcPr>
            <w:tcW w:w="11077" w:type="dxa"/>
            <w:vMerge/>
            <w:shd w:val="clear" w:color="auto" w:fill="auto"/>
          </w:tcPr>
          <w:p w:rsidR="00FF53B1" w:rsidRPr="004F2BA1" w:rsidRDefault="00FF53B1"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Запас</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562"/>
        </w:trPr>
        <w:tc>
          <w:tcPr>
            <w:tcW w:w="1447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lastRenderedPageBreak/>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1.15</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Хранение и переработка сельскохозяйственной продукции</w:t>
            </w:r>
          </w:p>
        </w:tc>
        <w:tc>
          <w:tcPr>
            <w:tcW w:w="1107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сельскохозяйственных полей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авиационным способом;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1.18</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z w:val="24"/>
                <w:szCs w:val="24"/>
                <w:lang w:val="ru-RU"/>
              </w:rPr>
              <w:t>Обеспечение сельскохозяйственного производства</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399"/>
        </w:trPr>
        <w:tc>
          <w:tcPr>
            <w:tcW w:w="1447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7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A61458" w:rsidRPr="004F2BA1" w:rsidRDefault="00A61458" w:rsidP="00A61458"/>
    <w:p w:rsidR="00A61458" w:rsidRPr="007A4521" w:rsidRDefault="007A4521" w:rsidP="007A4521">
      <w:pPr>
        <w:pStyle w:val="2"/>
        <w:suppressAutoHyphens/>
        <w:spacing w:before="120" w:after="120"/>
        <w:ind w:firstLine="709"/>
        <w:jc w:val="left"/>
        <w:rPr>
          <w:szCs w:val="28"/>
        </w:rPr>
      </w:pPr>
      <w:bookmarkStart w:id="117" w:name="_Toc183533707"/>
      <w:r>
        <w:rPr>
          <w:szCs w:val="28"/>
        </w:rPr>
        <w:t>Статья 4</w:t>
      </w:r>
      <w:r w:rsidR="00E244E9">
        <w:rPr>
          <w:szCs w:val="28"/>
        </w:rPr>
        <w:t>4</w:t>
      </w:r>
      <w:r>
        <w:rPr>
          <w:szCs w:val="28"/>
        </w:rPr>
        <w:t>.</w:t>
      </w:r>
      <w:r w:rsidR="00A61458" w:rsidRPr="007A4521">
        <w:rPr>
          <w:szCs w:val="28"/>
        </w:rPr>
        <w:t xml:space="preserve"> «СХ-2» Зона сельскохозяйственного использования</w:t>
      </w:r>
      <w:bookmarkEnd w:id="117"/>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w:t>
            </w:r>
          </w:p>
        </w:tc>
        <w:tc>
          <w:tcPr>
            <w:tcW w:w="2719" w:type="dxa"/>
            <w:shd w:val="clear" w:color="auto" w:fill="auto"/>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Овощеводство</w:t>
            </w:r>
          </w:p>
        </w:tc>
        <w:tc>
          <w:tcPr>
            <w:tcW w:w="1105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сельскохозяйственных полей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авиационным способом;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Садоводство</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1.17</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Питомники</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2.2</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 ведения личного подсобного хозяйства (приусадебный земельный участок)</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 xml:space="preserve">Земельные участки (территории) общего </w:t>
            </w:r>
            <w:r w:rsidRPr="004F2BA1">
              <w:rPr>
                <w:rFonts w:ascii="Times New Roman" w:hAnsi="Times New Roman"/>
                <w:sz w:val="24"/>
                <w:szCs w:val="24"/>
                <w:lang w:val="ru-RU"/>
              </w:rPr>
              <w:lastRenderedPageBreak/>
              <w:t>пользования</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13.1</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Ведение огородничества</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13.2</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Ведение садоводства</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0C50F2" w:rsidRPr="004F2BA1" w:rsidTr="00E65850">
        <w:trPr>
          <w:trHeight w:val="284"/>
        </w:trPr>
        <w:tc>
          <w:tcPr>
            <w:tcW w:w="683" w:type="dxa"/>
          </w:tcPr>
          <w:p w:rsidR="000C50F2" w:rsidRPr="004F2BA1" w:rsidRDefault="000C50F2" w:rsidP="00E65850">
            <w:pPr>
              <w:pStyle w:val="TableParagraph"/>
              <w:rPr>
                <w:rFonts w:ascii="Times New Roman" w:hAnsi="Times New Roman"/>
                <w:sz w:val="24"/>
                <w:szCs w:val="24"/>
                <w:lang w:val="ru-RU"/>
              </w:rPr>
            </w:pPr>
            <w:r w:rsidRPr="004F2BA1">
              <w:rPr>
                <w:rFonts w:ascii="Times New Roman" w:hAnsi="Times New Roman"/>
                <w:sz w:val="24"/>
                <w:szCs w:val="24"/>
                <w:lang w:val="ru-RU"/>
              </w:rPr>
              <w:t>1.14</w:t>
            </w:r>
          </w:p>
        </w:tc>
        <w:tc>
          <w:tcPr>
            <w:tcW w:w="2719" w:type="dxa"/>
            <w:shd w:val="clear" w:color="auto" w:fill="auto"/>
          </w:tcPr>
          <w:p w:rsidR="000C50F2" w:rsidRPr="004F2BA1" w:rsidRDefault="000C50F2"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Научное обеспечение сельского хозяйства</w:t>
            </w:r>
          </w:p>
        </w:tc>
        <w:tc>
          <w:tcPr>
            <w:tcW w:w="11057" w:type="dxa"/>
            <w:vMerge w:val="restart"/>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C50F2" w:rsidRPr="004F2BA1" w:rsidRDefault="000C50F2"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сельскохозяйственных полей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авиационным способом;</w:t>
            </w:r>
          </w:p>
          <w:p w:rsidR="000C50F2" w:rsidRPr="004F2BA1" w:rsidRDefault="000C50F2"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обработка пестицидами и </w:t>
            </w:r>
            <w:proofErr w:type="spellStart"/>
            <w:r w:rsidRPr="004F2BA1">
              <w:rPr>
                <w:rFonts w:ascii="Times New Roman" w:hAnsi="Times New Roman"/>
                <w:sz w:val="24"/>
                <w:szCs w:val="24"/>
                <w:lang w:val="ru-RU"/>
              </w:rPr>
              <w:t>агрохимикатами</w:t>
            </w:r>
            <w:proofErr w:type="spellEnd"/>
            <w:r w:rsidRPr="004F2BA1">
              <w:rPr>
                <w:rFonts w:ascii="Times New Roman" w:hAnsi="Times New Roman"/>
                <w:sz w:val="24"/>
                <w:szCs w:val="24"/>
                <w:lang w:val="ru-RU"/>
              </w:rPr>
              <w:t xml:space="preserve"> с применением тракторов участков сельскохозяйственных полей, расположенных ближе 300 м до нормируемых объектов.</w:t>
            </w:r>
          </w:p>
        </w:tc>
      </w:tr>
      <w:tr w:rsidR="000C50F2" w:rsidRPr="004F2BA1" w:rsidTr="00E65850">
        <w:trPr>
          <w:trHeight w:val="277"/>
        </w:trPr>
        <w:tc>
          <w:tcPr>
            <w:tcW w:w="683" w:type="dxa"/>
          </w:tcPr>
          <w:p w:rsidR="000C50F2" w:rsidRPr="004F2BA1" w:rsidRDefault="000C50F2" w:rsidP="00E65850">
            <w:pPr>
              <w:pStyle w:val="TableParagraph"/>
              <w:rPr>
                <w:rFonts w:ascii="Times New Roman" w:hAnsi="Times New Roman"/>
                <w:sz w:val="24"/>
                <w:szCs w:val="24"/>
                <w:lang w:val="ru-RU"/>
              </w:rPr>
            </w:pPr>
            <w:r w:rsidRPr="004F2BA1">
              <w:rPr>
                <w:rFonts w:ascii="Times New Roman" w:hAnsi="Times New Roman"/>
                <w:sz w:val="24"/>
                <w:szCs w:val="24"/>
                <w:lang w:val="ru-RU"/>
              </w:rPr>
              <w:t>1.18</w:t>
            </w:r>
          </w:p>
        </w:tc>
        <w:tc>
          <w:tcPr>
            <w:tcW w:w="2719" w:type="dxa"/>
            <w:shd w:val="clear" w:color="auto" w:fill="auto"/>
          </w:tcPr>
          <w:p w:rsidR="000C50F2" w:rsidRPr="004F2BA1" w:rsidRDefault="000C50F2" w:rsidP="00E65850">
            <w:pPr>
              <w:pStyle w:val="TableParagraph"/>
              <w:ind w:left="26"/>
              <w:rPr>
                <w:rFonts w:ascii="Times New Roman" w:hAnsi="Times New Roman"/>
                <w:spacing w:val="-1"/>
                <w:sz w:val="24"/>
                <w:szCs w:val="24"/>
                <w:lang w:val="ru-RU"/>
              </w:rPr>
            </w:pPr>
            <w:r w:rsidRPr="004F2BA1">
              <w:rPr>
                <w:rFonts w:ascii="Times New Roman" w:hAnsi="Times New Roman"/>
                <w:sz w:val="24"/>
                <w:szCs w:val="24"/>
                <w:lang w:val="ru-RU"/>
              </w:rPr>
              <w:t>Обеспечение сельскохозяйственного производства</w:t>
            </w:r>
          </w:p>
        </w:tc>
        <w:tc>
          <w:tcPr>
            <w:tcW w:w="11057" w:type="dxa"/>
            <w:vMerge/>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719" w:type="dxa"/>
            <w:shd w:val="clear" w:color="auto" w:fill="auto"/>
          </w:tcPr>
          <w:p w:rsidR="000C50F2" w:rsidRPr="004F2BA1" w:rsidRDefault="000C50F2"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vMerge/>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0C50F2">
            <w:pPr>
              <w:pStyle w:val="TableParagraph"/>
              <w:rPr>
                <w:rFonts w:ascii="Times New Roman" w:hAnsi="Times New Roman"/>
                <w:sz w:val="24"/>
                <w:szCs w:val="24"/>
                <w:lang w:val="ru-RU"/>
              </w:rPr>
            </w:pPr>
            <w:r>
              <w:rPr>
                <w:rFonts w:ascii="Times New Roman" w:hAnsi="Times New Roman"/>
                <w:sz w:val="24"/>
                <w:szCs w:val="24"/>
                <w:lang w:val="ru-RU"/>
              </w:rPr>
              <w:t>1.19</w:t>
            </w:r>
          </w:p>
        </w:tc>
        <w:tc>
          <w:tcPr>
            <w:tcW w:w="2719" w:type="dxa"/>
            <w:shd w:val="clear" w:color="auto" w:fill="auto"/>
          </w:tcPr>
          <w:p w:rsidR="000C50F2" w:rsidRPr="004F2BA1" w:rsidRDefault="000C50F2" w:rsidP="000C50F2">
            <w:pPr>
              <w:pStyle w:val="a9"/>
              <w:suppressAutoHyphens/>
              <w:ind w:firstLine="0"/>
              <w:rPr>
                <w:rFonts w:eastAsia="Calibri"/>
                <w:spacing w:val="-1"/>
                <w:sz w:val="24"/>
                <w:szCs w:val="24"/>
                <w:lang w:eastAsia="en-US"/>
              </w:rPr>
            </w:pPr>
            <w:r>
              <w:rPr>
                <w:rFonts w:eastAsia="Calibri"/>
                <w:spacing w:val="-1"/>
                <w:sz w:val="24"/>
                <w:szCs w:val="24"/>
                <w:lang w:eastAsia="en-US"/>
              </w:rPr>
              <w:t>Сенокошение</w:t>
            </w:r>
          </w:p>
        </w:tc>
        <w:tc>
          <w:tcPr>
            <w:tcW w:w="11057" w:type="dxa"/>
            <w:vMerge/>
            <w:shd w:val="clear" w:color="auto" w:fill="auto"/>
          </w:tcPr>
          <w:p w:rsidR="000C50F2" w:rsidRPr="004F2BA1" w:rsidRDefault="000C50F2" w:rsidP="000C50F2">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0C50F2">
            <w:pPr>
              <w:pStyle w:val="TableParagraph"/>
              <w:rPr>
                <w:rFonts w:ascii="Times New Roman" w:hAnsi="Times New Roman"/>
                <w:sz w:val="24"/>
                <w:szCs w:val="24"/>
                <w:lang w:val="ru-RU"/>
              </w:rPr>
            </w:pPr>
            <w:r>
              <w:rPr>
                <w:rFonts w:ascii="Times New Roman" w:hAnsi="Times New Roman"/>
                <w:sz w:val="24"/>
                <w:szCs w:val="24"/>
                <w:lang w:val="ru-RU"/>
              </w:rPr>
              <w:t>1.20</w:t>
            </w:r>
          </w:p>
        </w:tc>
        <w:tc>
          <w:tcPr>
            <w:tcW w:w="2719" w:type="dxa"/>
            <w:shd w:val="clear" w:color="auto" w:fill="auto"/>
          </w:tcPr>
          <w:p w:rsidR="000C50F2" w:rsidRPr="004F2BA1" w:rsidRDefault="000C50F2" w:rsidP="000C50F2">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Выпас сельскохозяйственных животных</w:t>
            </w:r>
          </w:p>
        </w:tc>
        <w:tc>
          <w:tcPr>
            <w:tcW w:w="11057" w:type="dxa"/>
            <w:vMerge/>
            <w:shd w:val="clear" w:color="auto" w:fill="auto"/>
          </w:tcPr>
          <w:p w:rsidR="000C50F2" w:rsidRPr="004F2BA1" w:rsidRDefault="000C50F2" w:rsidP="000C50F2">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399"/>
        </w:trPr>
        <w:tc>
          <w:tcPr>
            <w:tcW w:w="14459" w:type="dxa"/>
            <w:gridSpan w:val="3"/>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0C50F2" w:rsidRPr="004F2BA1" w:rsidTr="00E65850">
        <w:trPr>
          <w:trHeight w:val="136"/>
        </w:trPr>
        <w:tc>
          <w:tcPr>
            <w:tcW w:w="683" w:type="dxa"/>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57" w:type="dxa"/>
            <w:shd w:val="clear" w:color="auto" w:fill="auto"/>
          </w:tcPr>
          <w:p w:rsidR="000C50F2" w:rsidRPr="004F2BA1" w:rsidRDefault="000C50F2" w:rsidP="000C50F2">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1314DE" w:rsidRDefault="001314DE" w:rsidP="001314DE">
      <w:pPr>
        <w:rPr>
          <w:sz w:val="28"/>
          <w:lang w:eastAsia="ru-RU"/>
        </w:rPr>
      </w:pPr>
      <w:r>
        <w:br w:type="page"/>
      </w:r>
    </w:p>
    <w:p w:rsidR="00A61458" w:rsidRPr="007A4521" w:rsidRDefault="007A4521" w:rsidP="007A4521">
      <w:pPr>
        <w:pStyle w:val="2"/>
        <w:suppressAutoHyphens/>
        <w:spacing w:before="120" w:after="120"/>
        <w:ind w:firstLine="709"/>
        <w:jc w:val="left"/>
        <w:rPr>
          <w:szCs w:val="28"/>
        </w:rPr>
      </w:pPr>
      <w:bookmarkStart w:id="118" w:name="_Toc183533708"/>
      <w:r>
        <w:rPr>
          <w:szCs w:val="28"/>
        </w:rPr>
        <w:lastRenderedPageBreak/>
        <w:t>Статья 4</w:t>
      </w:r>
      <w:r w:rsidR="00E244E9">
        <w:rPr>
          <w:szCs w:val="28"/>
        </w:rPr>
        <w:t>5</w:t>
      </w:r>
      <w:r w:rsidR="00A61458" w:rsidRPr="007A4521">
        <w:rPr>
          <w:szCs w:val="28"/>
        </w:rPr>
        <w:t>.  «СХ-3» Зона объектов сельскохозяйственного назначения</w:t>
      </w:r>
      <w:bookmarkEnd w:id="118"/>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Сельскохозяйственное использование</w:t>
            </w:r>
          </w:p>
        </w:tc>
        <w:tc>
          <w:tcPr>
            <w:tcW w:w="1105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w:t>
            </w:r>
            <w:r w:rsidR="004819FE">
              <w:rPr>
                <w:rFonts w:ascii="Times New Roman" w:hAnsi="Times New Roman"/>
                <w:sz w:val="24"/>
                <w:szCs w:val="24"/>
                <w:lang w:val="ru-RU"/>
              </w:rPr>
              <w:t>ого участка – 80%</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Растениеводство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зерновых и иных сельскохозяйственных культур</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Овощеводство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тонизирующих, лекарственных, цветочных культур</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Садоводство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льна и конопли</w:t>
            </w:r>
          </w:p>
        </w:tc>
        <w:tc>
          <w:tcPr>
            <w:tcW w:w="11057" w:type="dxa"/>
            <w:vMerge/>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 Животноводство</w:t>
            </w:r>
          </w:p>
        </w:tc>
        <w:tc>
          <w:tcPr>
            <w:tcW w:w="11057" w:type="dxa"/>
            <w:tcBorders>
              <w:top w:val="single" w:sz="4" w:space="0" w:color="auto"/>
              <w:bottom w:val="single" w:sz="4" w:space="0" w:color="auto"/>
            </w:tcBorders>
            <w:shd w:val="clear" w:color="auto" w:fill="auto"/>
          </w:tcPr>
          <w:p w:rsidR="004819FE"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Pr>
                <w:rFonts w:ascii="Times New Roman" w:hAnsi="Times New Roman"/>
                <w:sz w:val="24"/>
                <w:szCs w:val="24"/>
                <w:lang w:val="ru-RU"/>
              </w:rPr>
              <w:t>05 га, максимальный – 3,</w:t>
            </w:r>
            <w:r w:rsidRPr="004F2BA1">
              <w:rPr>
                <w:rFonts w:ascii="Times New Roman" w:hAnsi="Times New Roman"/>
                <w:sz w:val="24"/>
                <w:szCs w:val="24"/>
                <w:lang w:val="ru-RU"/>
              </w:rPr>
              <w:t>0 га;</w:t>
            </w:r>
          </w:p>
          <w:p w:rsidR="004819FE"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w:t>
            </w:r>
            <w:r w:rsidR="00810AF5">
              <w:rPr>
                <w:rFonts w:ascii="Times New Roman" w:hAnsi="Times New Roman"/>
                <w:sz w:val="24"/>
                <w:szCs w:val="24"/>
                <w:lang w:val="ru-RU"/>
              </w:rPr>
              <w:t>, строений сооружений – 3 этажа</w:t>
            </w: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1.8</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Скотоводство</w:t>
            </w:r>
          </w:p>
        </w:tc>
        <w:tc>
          <w:tcPr>
            <w:tcW w:w="11057" w:type="dxa"/>
            <w:vMerge w:val="restart"/>
            <w:tcBorders>
              <w:top w:val="single" w:sz="4" w:space="0" w:color="auto"/>
            </w:tcBorders>
            <w:shd w:val="clear" w:color="auto" w:fill="auto"/>
          </w:tcPr>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предельный размер земельного участка: минимальный – 0,1 га, максимальный – 350 га;</w:t>
            </w:r>
          </w:p>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минимальный отступ от границ земельного – 3 м;</w:t>
            </w:r>
          </w:p>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w:t>
            </w:r>
            <w:r>
              <w:rPr>
                <w:rFonts w:ascii="Times New Roman" w:hAnsi="Times New Roman"/>
                <w:sz w:val="24"/>
                <w:szCs w:val="24"/>
                <w:lang w:val="ru-RU"/>
              </w:rPr>
              <w:t>аницах земельного участка – 80%</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1.9</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Звероводство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Птицеводство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4"/>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Свиноводство</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Пчеловодство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Рыбоводство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Хранение и переработка сельскохозяйственной продукции</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Ведение личного подсобного хозяйства на полевых участках</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Питомники</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1.18</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сельскохозяйственного производства</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Земельные участки (территории) общего пользования</w:t>
            </w:r>
          </w:p>
        </w:tc>
        <w:tc>
          <w:tcPr>
            <w:tcW w:w="11057"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280"/>
        </w:trPr>
        <w:tc>
          <w:tcPr>
            <w:tcW w:w="14459" w:type="dxa"/>
            <w:gridSpan w:val="3"/>
          </w:tcPr>
          <w:p w:rsidR="00A61458" w:rsidRPr="004F2BA1" w:rsidRDefault="00A61458" w:rsidP="00E65850">
            <w:pPr>
              <w:pStyle w:val="TableParagraph"/>
              <w:tabs>
                <w:tab w:val="left" w:pos="202"/>
              </w:tabs>
              <w:autoSpaceDE w:val="0"/>
              <w:autoSpaceDN w:val="0"/>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6.9</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Склады</w:t>
            </w:r>
          </w:p>
        </w:tc>
        <w:tc>
          <w:tcPr>
            <w:tcW w:w="1105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земельного участка – 80%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5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земельного участка – 80%</w:t>
            </w:r>
          </w:p>
        </w:tc>
      </w:tr>
    </w:tbl>
    <w:p w:rsidR="00A61458" w:rsidRPr="007A4521" w:rsidRDefault="007A4521" w:rsidP="007A4521">
      <w:pPr>
        <w:pStyle w:val="2"/>
        <w:suppressAutoHyphens/>
        <w:spacing w:before="120" w:after="120"/>
        <w:ind w:firstLine="709"/>
        <w:jc w:val="left"/>
        <w:rPr>
          <w:szCs w:val="28"/>
        </w:rPr>
      </w:pPr>
      <w:bookmarkStart w:id="119" w:name="_Toc183533709"/>
      <w:r>
        <w:rPr>
          <w:szCs w:val="28"/>
        </w:rPr>
        <w:lastRenderedPageBreak/>
        <w:t xml:space="preserve">Статья </w:t>
      </w:r>
      <w:r w:rsidR="001314DE">
        <w:rPr>
          <w:szCs w:val="28"/>
        </w:rPr>
        <w:t>4</w:t>
      </w:r>
      <w:r w:rsidR="00E244E9">
        <w:rPr>
          <w:szCs w:val="28"/>
        </w:rPr>
        <w:t>6</w:t>
      </w:r>
      <w:r>
        <w:rPr>
          <w:szCs w:val="28"/>
        </w:rPr>
        <w:t>.</w:t>
      </w:r>
      <w:r w:rsidR="00A61458" w:rsidRPr="007A4521">
        <w:rPr>
          <w:szCs w:val="28"/>
        </w:rPr>
        <w:t xml:space="preserve">  «ИТ-1» Зона автомобильного транспорта, улично-дорожной сети</w:t>
      </w:r>
      <w:bookmarkEnd w:id="119"/>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Объекты дорожного сервиса</w:t>
            </w:r>
          </w:p>
        </w:tc>
        <w:tc>
          <w:tcPr>
            <w:tcW w:w="11624"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BA3829">
              <w:rPr>
                <w:rFonts w:ascii="Times New Roman" w:hAnsi="Times New Roman"/>
                <w:sz w:val="24"/>
                <w:szCs w:val="24"/>
                <w:lang w:val="ru-RU"/>
              </w:rPr>
              <w:t>0</w:t>
            </w:r>
            <w:r w:rsidRPr="004F2BA1">
              <w:rPr>
                <w:rFonts w:ascii="Times New Roman" w:hAnsi="Times New Roman"/>
                <w:sz w:val="24"/>
                <w:szCs w:val="24"/>
                <w:lang w:val="ru-RU"/>
              </w:rPr>
              <w:t>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7.2 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Автомобильный транспорт</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12.0 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152" w:type="dxa"/>
            <w:shd w:val="clear" w:color="auto" w:fill="auto"/>
          </w:tcPr>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7A4521" w:rsidRDefault="001314DE" w:rsidP="007A4521">
      <w:pPr>
        <w:pStyle w:val="2"/>
        <w:suppressAutoHyphens/>
        <w:spacing w:before="120" w:after="120"/>
        <w:ind w:firstLine="709"/>
        <w:jc w:val="left"/>
        <w:rPr>
          <w:szCs w:val="28"/>
        </w:rPr>
      </w:pPr>
      <w:bookmarkStart w:id="120" w:name="_Toc183533710"/>
      <w:r>
        <w:rPr>
          <w:szCs w:val="28"/>
        </w:rPr>
        <w:lastRenderedPageBreak/>
        <w:t>Статья 4</w:t>
      </w:r>
      <w:r w:rsidR="00E244E9">
        <w:rPr>
          <w:szCs w:val="28"/>
        </w:rPr>
        <w:t>7</w:t>
      </w:r>
      <w:r w:rsidR="007A4521">
        <w:rPr>
          <w:szCs w:val="28"/>
        </w:rPr>
        <w:t>.</w:t>
      </w:r>
      <w:r w:rsidR="00A61458" w:rsidRPr="007A4521">
        <w:rPr>
          <w:szCs w:val="28"/>
        </w:rPr>
        <w:t xml:space="preserve">  «ИТ-3» Зона объектов инженерной и транспортной инфраструктуры</w:t>
      </w:r>
      <w:bookmarkEnd w:id="120"/>
    </w:p>
    <w:p w:rsidR="00A61458" w:rsidRPr="004F2BA1" w:rsidRDefault="00A61458" w:rsidP="00A61458"/>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r w:rsidRPr="004F2BA1">
              <w:rPr>
                <w:rFonts w:ascii="Times New Roman" w:hAnsi="Times New Roman"/>
                <w:sz w:val="24"/>
                <w:szCs w:val="24"/>
              </w:rPr>
              <w:t>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3.1 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6.7 </w:t>
            </w:r>
          </w:p>
        </w:tc>
        <w:tc>
          <w:tcPr>
            <w:tcW w:w="2152"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Энергетика</w:t>
            </w:r>
          </w:p>
        </w:tc>
        <w:tc>
          <w:tcPr>
            <w:tcW w:w="11624"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BA3829">
              <w:rPr>
                <w:rFonts w:ascii="Times New Roman" w:hAnsi="Times New Roman"/>
                <w:sz w:val="24"/>
                <w:szCs w:val="24"/>
                <w:lang w:val="ru-RU"/>
              </w:rPr>
              <w:t>0</w:t>
            </w:r>
            <w:r w:rsidRPr="004F2BA1">
              <w:rPr>
                <w:rFonts w:ascii="Times New Roman" w:hAnsi="Times New Roman"/>
                <w:sz w:val="24"/>
                <w:szCs w:val="24"/>
                <w:lang w:val="ru-RU"/>
              </w:rPr>
              <w:t>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6.8 </w:t>
            </w:r>
          </w:p>
        </w:tc>
        <w:tc>
          <w:tcPr>
            <w:tcW w:w="2152"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Связь</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7.2 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Автомобильный транспорт</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12.0 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6.9</w:t>
            </w:r>
          </w:p>
        </w:tc>
        <w:tc>
          <w:tcPr>
            <w:tcW w:w="2152"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Склады</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lastRenderedPageBreak/>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4F2BA1" w:rsidRDefault="00A61458" w:rsidP="00A61458">
      <w:r w:rsidRPr="004F2BA1">
        <w:lastRenderedPageBreak/>
        <w:br w:type="page"/>
      </w:r>
    </w:p>
    <w:p w:rsidR="00A61458" w:rsidRPr="004F2BA1" w:rsidRDefault="00A61458" w:rsidP="00A61458">
      <w:pPr>
        <w:sectPr w:rsidR="00A61458" w:rsidRPr="004F2BA1" w:rsidSect="00E65850">
          <w:pgSz w:w="16838" w:h="11906" w:orient="landscape"/>
          <w:pgMar w:top="1701" w:right="1134" w:bottom="850" w:left="1134" w:header="708" w:footer="708" w:gutter="0"/>
          <w:cols w:space="708"/>
          <w:docGrid w:linePitch="360"/>
        </w:sectPr>
      </w:pPr>
    </w:p>
    <w:p w:rsidR="00A61458" w:rsidRPr="007A4521" w:rsidRDefault="004C04AA" w:rsidP="007A4521">
      <w:pPr>
        <w:pStyle w:val="2"/>
        <w:suppressAutoHyphens/>
        <w:spacing w:before="120" w:after="120"/>
        <w:ind w:left="142" w:firstLine="709"/>
        <w:jc w:val="left"/>
        <w:rPr>
          <w:szCs w:val="28"/>
        </w:rPr>
      </w:pPr>
      <w:bookmarkStart w:id="121" w:name="_Toc59620278"/>
      <w:bookmarkStart w:id="122" w:name="_Toc183533711"/>
      <w:r>
        <w:rPr>
          <w:szCs w:val="28"/>
        </w:rPr>
        <w:lastRenderedPageBreak/>
        <w:t>Статья 4</w:t>
      </w:r>
      <w:r w:rsidR="00E244E9">
        <w:rPr>
          <w:szCs w:val="28"/>
        </w:rPr>
        <w:t>8</w:t>
      </w:r>
      <w:r w:rsidR="00A61458" w:rsidRPr="004F2BA1">
        <w:rPr>
          <w:szCs w:val="28"/>
        </w:rPr>
        <w:t>. Описание применяемых видов разрешенного использования</w:t>
      </w:r>
      <w:bookmarkEnd w:id="121"/>
      <w:bookmarkEnd w:id="122"/>
    </w:p>
    <w:p w:rsidR="00A61458" w:rsidRDefault="00A61458" w:rsidP="007A4521">
      <w:pPr>
        <w:pStyle w:val="a9"/>
        <w:suppressAutoHyphens/>
        <w:ind w:left="851" w:firstLine="709"/>
        <w:rPr>
          <w:szCs w:val="28"/>
        </w:rPr>
      </w:pPr>
      <w:r w:rsidRPr="004F2BA1">
        <w:rPr>
          <w:szCs w:val="28"/>
        </w:rPr>
        <w:t xml:space="preserve">Описание применяемых видов разрешенного использования приводится </w:t>
      </w:r>
      <w:proofErr w:type="spellStart"/>
      <w:r w:rsidRPr="004F2BA1">
        <w:rPr>
          <w:szCs w:val="28"/>
        </w:rPr>
        <w:t>справочно</w:t>
      </w:r>
      <w:proofErr w:type="spellEnd"/>
      <w:r w:rsidR="00C92849">
        <w:rPr>
          <w:szCs w:val="28"/>
        </w:rPr>
        <w:t xml:space="preserve"> </w:t>
      </w:r>
      <w:r w:rsidRPr="004F2BA1">
        <w:rPr>
          <w:szCs w:val="28"/>
        </w:rPr>
        <w:t>в соответствии с приказом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 (с учетом изменений, внесенных Приказом Федеральной службы государственной регистрации, кадастра и картографии от 23 июня 2022 года № П/0246)</w:t>
      </w:r>
      <w:r w:rsidR="007A4521">
        <w:rPr>
          <w:szCs w:val="28"/>
        </w:rPr>
        <w:t>.</w:t>
      </w:r>
    </w:p>
    <w:p w:rsidR="007A4521" w:rsidRPr="004F2BA1" w:rsidRDefault="007A4521" w:rsidP="007A4521">
      <w:pPr>
        <w:pStyle w:val="a9"/>
        <w:suppressAutoHyphens/>
        <w:ind w:left="851" w:firstLine="709"/>
        <w:rPr>
          <w:szCs w:val="28"/>
        </w:rPr>
      </w:pPr>
    </w:p>
    <w:tbl>
      <w:tblPr>
        <w:tblW w:w="4704"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943"/>
        <w:gridCol w:w="10422"/>
      </w:tblGrid>
      <w:tr w:rsidR="00A61458" w:rsidRPr="004F2BA1" w:rsidTr="00D907C1">
        <w:trPr>
          <w:tblHeader/>
        </w:trPr>
        <w:tc>
          <w:tcPr>
            <w:tcW w:w="287" w:type="pct"/>
          </w:tcPr>
          <w:p w:rsidR="00A61458" w:rsidRPr="004F2BA1" w:rsidRDefault="00A61458" w:rsidP="00E65850">
            <w:pPr>
              <w:jc w:val="center"/>
              <w:rPr>
                <w:b/>
                <w:szCs w:val="28"/>
              </w:rPr>
            </w:pPr>
            <w:r w:rsidRPr="004F2BA1">
              <w:rPr>
                <w:b/>
                <w:szCs w:val="28"/>
              </w:rPr>
              <w:t>Код</w:t>
            </w:r>
          </w:p>
        </w:tc>
        <w:tc>
          <w:tcPr>
            <w:tcW w:w="1294" w:type="pct"/>
          </w:tcPr>
          <w:p w:rsidR="00A61458" w:rsidRPr="004F2BA1" w:rsidRDefault="00A61458" w:rsidP="00E65850">
            <w:pPr>
              <w:jc w:val="center"/>
              <w:rPr>
                <w:b/>
                <w:szCs w:val="28"/>
              </w:rPr>
            </w:pPr>
            <w:r w:rsidRPr="004F2BA1">
              <w:rPr>
                <w:b/>
                <w:szCs w:val="28"/>
              </w:rPr>
              <w:t>Наименование вида</w:t>
            </w:r>
          </w:p>
        </w:tc>
        <w:tc>
          <w:tcPr>
            <w:tcW w:w="3419" w:type="pct"/>
          </w:tcPr>
          <w:p w:rsidR="00A61458" w:rsidRPr="004F2BA1" w:rsidRDefault="00A61458" w:rsidP="00E65850">
            <w:pPr>
              <w:jc w:val="center"/>
              <w:rPr>
                <w:b/>
                <w:szCs w:val="28"/>
              </w:rPr>
            </w:pPr>
            <w:r w:rsidRPr="004F2BA1">
              <w:rPr>
                <w:b/>
                <w:szCs w:val="28"/>
              </w:rPr>
              <w:t>Описание вида разрешенного использования</w:t>
            </w:r>
          </w:p>
        </w:tc>
      </w:tr>
      <w:tr w:rsidR="00A61458" w:rsidRPr="004F2BA1" w:rsidTr="00D907C1">
        <w:tc>
          <w:tcPr>
            <w:tcW w:w="287" w:type="pct"/>
          </w:tcPr>
          <w:p w:rsidR="00A61458" w:rsidRPr="004F2BA1" w:rsidRDefault="00A61458" w:rsidP="00E65850">
            <w:pPr>
              <w:jc w:val="center"/>
              <w:rPr>
                <w:szCs w:val="28"/>
              </w:rPr>
            </w:pPr>
            <w:r w:rsidRPr="004F2BA1">
              <w:rPr>
                <w:szCs w:val="28"/>
              </w:rPr>
              <w:t>1.0</w:t>
            </w:r>
          </w:p>
        </w:tc>
        <w:tc>
          <w:tcPr>
            <w:tcW w:w="1294" w:type="pct"/>
          </w:tcPr>
          <w:p w:rsidR="00A61458" w:rsidRPr="004F2BA1" w:rsidRDefault="00A61458" w:rsidP="00E65850">
            <w:pPr>
              <w:rPr>
                <w:szCs w:val="28"/>
              </w:rPr>
            </w:pPr>
            <w:r w:rsidRPr="004F2BA1">
              <w:rPr>
                <w:szCs w:val="28"/>
              </w:rPr>
              <w:t>Сельскохозяйственное использование</w:t>
            </w:r>
          </w:p>
        </w:tc>
        <w:tc>
          <w:tcPr>
            <w:tcW w:w="3419" w:type="pct"/>
          </w:tcPr>
          <w:p w:rsidR="00A61458" w:rsidRPr="004F2BA1" w:rsidRDefault="00A61458" w:rsidP="00E65850">
            <w:pPr>
              <w:rPr>
                <w:szCs w:val="28"/>
              </w:rPr>
            </w:pPr>
            <w:r w:rsidRPr="004F2BA1">
              <w:rPr>
                <w:szCs w:val="28"/>
              </w:rPr>
              <w:t>Ведение сельского хозяйства.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1.1</w:t>
            </w:r>
          </w:p>
        </w:tc>
        <w:tc>
          <w:tcPr>
            <w:tcW w:w="1294" w:type="pct"/>
          </w:tcPr>
          <w:p w:rsidR="00A61458" w:rsidRPr="004F2BA1" w:rsidRDefault="00A61458" w:rsidP="00E65850">
            <w:pPr>
              <w:rPr>
                <w:szCs w:val="28"/>
              </w:rPr>
            </w:pPr>
            <w:r w:rsidRPr="004F2BA1">
              <w:rPr>
                <w:szCs w:val="28"/>
              </w:rPr>
              <w:t>Растениеводство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выращиванием сельскохозяйственных культур.</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w:t>
            </w:r>
            <w:hyperlink r:id="rId19" w:anchor="block_1012" w:history="1">
              <w:r w:rsidRPr="004F2BA1">
                <w:rPr>
                  <w:szCs w:val="28"/>
                </w:rPr>
                <w:t>кодами 1.2-1.6</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1.2</w:t>
            </w:r>
          </w:p>
        </w:tc>
        <w:tc>
          <w:tcPr>
            <w:tcW w:w="1294" w:type="pct"/>
          </w:tcPr>
          <w:p w:rsidR="00A61458" w:rsidRPr="004F2BA1" w:rsidRDefault="00A61458" w:rsidP="00E65850">
            <w:pPr>
              <w:rPr>
                <w:szCs w:val="28"/>
              </w:rPr>
            </w:pPr>
            <w:r w:rsidRPr="004F2BA1">
              <w:rPr>
                <w:szCs w:val="28"/>
              </w:rPr>
              <w:t>Выращивание зерновых и иных сельскохозяйственных культур</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1.3</w:t>
            </w:r>
          </w:p>
        </w:tc>
        <w:tc>
          <w:tcPr>
            <w:tcW w:w="1294" w:type="pct"/>
          </w:tcPr>
          <w:p w:rsidR="00A61458" w:rsidRPr="004F2BA1" w:rsidRDefault="00A61458" w:rsidP="00E65850">
            <w:pPr>
              <w:rPr>
                <w:szCs w:val="28"/>
              </w:rPr>
            </w:pPr>
            <w:r w:rsidRPr="004F2BA1">
              <w:rPr>
                <w:szCs w:val="28"/>
              </w:rPr>
              <w:t>Овощеводство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61458" w:rsidRPr="004F2BA1" w:rsidTr="00D907C1">
        <w:tc>
          <w:tcPr>
            <w:tcW w:w="287" w:type="pct"/>
          </w:tcPr>
          <w:p w:rsidR="00A61458" w:rsidRPr="004F2BA1" w:rsidRDefault="00A61458" w:rsidP="00E65850">
            <w:pPr>
              <w:jc w:val="center"/>
              <w:rPr>
                <w:szCs w:val="28"/>
              </w:rPr>
            </w:pPr>
            <w:r w:rsidRPr="004F2BA1">
              <w:rPr>
                <w:szCs w:val="28"/>
              </w:rPr>
              <w:t>1.4</w:t>
            </w:r>
          </w:p>
        </w:tc>
        <w:tc>
          <w:tcPr>
            <w:tcW w:w="1294" w:type="pct"/>
          </w:tcPr>
          <w:p w:rsidR="00A61458" w:rsidRPr="004F2BA1" w:rsidRDefault="00A61458" w:rsidP="00E65850">
            <w:pPr>
              <w:rPr>
                <w:szCs w:val="28"/>
              </w:rPr>
            </w:pPr>
            <w:r w:rsidRPr="004F2BA1">
              <w:rPr>
                <w:szCs w:val="28"/>
              </w:rPr>
              <w:t>Выращивание тонизирующих, лекарственных, цветочных культур</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1.5</w:t>
            </w:r>
          </w:p>
        </w:tc>
        <w:tc>
          <w:tcPr>
            <w:tcW w:w="1294" w:type="pct"/>
          </w:tcPr>
          <w:p w:rsidR="00A61458" w:rsidRPr="004F2BA1" w:rsidRDefault="00A61458" w:rsidP="00E65850">
            <w:pPr>
              <w:rPr>
                <w:szCs w:val="28"/>
              </w:rPr>
            </w:pPr>
            <w:r w:rsidRPr="004F2BA1">
              <w:rPr>
                <w:szCs w:val="28"/>
              </w:rPr>
              <w:t>Садоводство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1.6</w:t>
            </w:r>
          </w:p>
        </w:tc>
        <w:tc>
          <w:tcPr>
            <w:tcW w:w="1294" w:type="pct"/>
          </w:tcPr>
          <w:p w:rsidR="00A61458" w:rsidRPr="004F2BA1" w:rsidRDefault="00A61458" w:rsidP="00E65850">
            <w:pPr>
              <w:rPr>
                <w:szCs w:val="28"/>
              </w:rPr>
            </w:pPr>
            <w:r w:rsidRPr="004F2BA1">
              <w:rPr>
                <w:szCs w:val="28"/>
              </w:rPr>
              <w:t>Выращивание льна и конопли</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A61458" w:rsidRPr="004F2BA1" w:rsidTr="00D907C1">
        <w:tc>
          <w:tcPr>
            <w:tcW w:w="287" w:type="pct"/>
          </w:tcPr>
          <w:p w:rsidR="00A61458" w:rsidRPr="004F2BA1" w:rsidRDefault="00A61458" w:rsidP="00E65850">
            <w:pPr>
              <w:jc w:val="center"/>
              <w:rPr>
                <w:szCs w:val="28"/>
              </w:rPr>
            </w:pPr>
            <w:r w:rsidRPr="004F2BA1">
              <w:rPr>
                <w:szCs w:val="28"/>
              </w:rPr>
              <w:t>1.7</w:t>
            </w:r>
          </w:p>
        </w:tc>
        <w:tc>
          <w:tcPr>
            <w:tcW w:w="1294" w:type="pct"/>
          </w:tcPr>
          <w:p w:rsidR="00A61458" w:rsidRPr="004F2BA1" w:rsidRDefault="00A61458" w:rsidP="00E65850">
            <w:pPr>
              <w:rPr>
                <w:szCs w:val="28"/>
              </w:rPr>
            </w:pPr>
            <w:r w:rsidRPr="004F2BA1">
              <w:rPr>
                <w:szCs w:val="28"/>
              </w:rPr>
              <w:t>Животноводство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61458" w:rsidRPr="004F2BA1" w:rsidRDefault="00A61458" w:rsidP="00E65850">
            <w:pPr>
              <w:rPr>
                <w:szCs w:val="28"/>
              </w:rPr>
            </w:pPr>
            <w:r w:rsidRPr="004F2BA1">
              <w:rPr>
                <w:szCs w:val="28"/>
              </w:rPr>
              <w:t xml:space="preserve">Содержание данного вида разрешенного использования включает в себя содержание видов </w:t>
            </w:r>
            <w:r w:rsidRPr="004F2BA1">
              <w:rPr>
                <w:szCs w:val="28"/>
              </w:rPr>
              <w:lastRenderedPageBreak/>
              <w:t>разрешенного использования с кодами 1.8-1.11, 1.15, 1.19, 1.20</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1.8</w:t>
            </w:r>
          </w:p>
        </w:tc>
        <w:tc>
          <w:tcPr>
            <w:tcW w:w="1294" w:type="pct"/>
          </w:tcPr>
          <w:p w:rsidR="00A61458" w:rsidRPr="004F2BA1" w:rsidRDefault="00A61458" w:rsidP="00E65850">
            <w:pPr>
              <w:rPr>
                <w:szCs w:val="28"/>
              </w:rPr>
            </w:pPr>
            <w:r w:rsidRPr="004F2BA1">
              <w:rPr>
                <w:szCs w:val="28"/>
              </w:rPr>
              <w:t>Скотоводство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61458" w:rsidRPr="004F2BA1" w:rsidRDefault="00A61458" w:rsidP="00E65850">
            <w:pPr>
              <w:rPr>
                <w:szCs w:val="28"/>
              </w:rPr>
            </w:pPr>
            <w:r w:rsidRPr="004F2BA1">
              <w:rPr>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1.9</w:t>
            </w:r>
          </w:p>
        </w:tc>
        <w:tc>
          <w:tcPr>
            <w:tcW w:w="1294" w:type="pct"/>
          </w:tcPr>
          <w:p w:rsidR="00A61458" w:rsidRPr="004F2BA1" w:rsidRDefault="00A61458" w:rsidP="00E65850">
            <w:pPr>
              <w:rPr>
                <w:szCs w:val="28"/>
              </w:rPr>
            </w:pPr>
            <w:r w:rsidRPr="004F2BA1">
              <w:rPr>
                <w:szCs w:val="28"/>
              </w:rPr>
              <w:t>Звероводство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в неволе ценных пушных зверей;</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1.10</w:t>
            </w:r>
          </w:p>
        </w:tc>
        <w:tc>
          <w:tcPr>
            <w:tcW w:w="1294" w:type="pct"/>
          </w:tcPr>
          <w:p w:rsidR="00A61458" w:rsidRPr="004F2BA1" w:rsidRDefault="00A61458" w:rsidP="00E65850">
            <w:pPr>
              <w:rPr>
                <w:szCs w:val="28"/>
              </w:rPr>
            </w:pPr>
            <w:r w:rsidRPr="004F2BA1">
              <w:rPr>
                <w:szCs w:val="28"/>
              </w:rPr>
              <w:t>Птицеводство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домашних пород птиц, в том числе водоплавающих;</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1.11</w:t>
            </w:r>
          </w:p>
        </w:tc>
        <w:tc>
          <w:tcPr>
            <w:tcW w:w="1294" w:type="pct"/>
          </w:tcPr>
          <w:p w:rsidR="00A61458" w:rsidRPr="004F2BA1" w:rsidRDefault="00A61458" w:rsidP="00E65850">
            <w:pPr>
              <w:rPr>
                <w:szCs w:val="28"/>
              </w:rPr>
            </w:pPr>
            <w:r w:rsidRPr="004F2BA1">
              <w:rPr>
                <w:szCs w:val="28"/>
              </w:rPr>
              <w:t>Свиноводство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свиней;</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1.12</w:t>
            </w:r>
          </w:p>
        </w:tc>
        <w:tc>
          <w:tcPr>
            <w:tcW w:w="1294" w:type="pct"/>
          </w:tcPr>
          <w:p w:rsidR="00A61458" w:rsidRPr="004F2BA1" w:rsidRDefault="00A61458" w:rsidP="00E65850">
            <w:pPr>
              <w:rPr>
                <w:szCs w:val="28"/>
              </w:rPr>
            </w:pPr>
            <w:r w:rsidRPr="004F2BA1">
              <w:rPr>
                <w:szCs w:val="28"/>
              </w:rPr>
              <w:t>Пчеловодство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61458" w:rsidRPr="004F2BA1" w:rsidRDefault="00A61458" w:rsidP="00E65850">
            <w:pPr>
              <w:rPr>
                <w:szCs w:val="28"/>
              </w:rPr>
            </w:pPr>
            <w:r w:rsidRPr="004F2BA1">
              <w:rPr>
                <w:szCs w:val="28"/>
              </w:rPr>
              <w:t>размещение ульев, иных объектов и оборудования, необходимого для пчеловодства и разведениях иных полезных насекомых;</w:t>
            </w:r>
          </w:p>
          <w:p w:rsidR="00A61458" w:rsidRPr="004F2BA1" w:rsidRDefault="00A61458" w:rsidP="00E65850">
            <w:pPr>
              <w:rPr>
                <w:szCs w:val="28"/>
              </w:rPr>
            </w:pPr>
            <w:r w:rsidRPr="004F2BA1">
              <w:rPr>
                <w:szCs w:val="28"/>
              </w:rPr>
              <w:t xml:space="preserve">размещение </w:t>
            </w:r>
            <w:r w:rsidR="00B37622" w:rsidRPr="004F2BA1">
              <w:rPr>
                <w:szCs w:val="28"/>
              </w:rPr>
              <w:t>сооружений,</w:t>
            </w:r>
            <w:r w:rsidRPr="004F2BA1">
              <w:rPr>
                <w:szCs w:val="28"/>
              </w:rPr>
              <w:t xml:space="preserve"> используемых для хранения и первичной переработки продукции пчеловодства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1.13</w:t>
            </w:r>
          </w:p>
        </w:tc>
        <w:tc>
          <w:tcPr>
            <w:tcW w:w="1294" w:type="pct"/>
          </w:tcPr>
          <w:p w:rsidR="00A61458" w:rsidRPr="004F2BA1" w:rsidRDefault="00A61458" w:rsidP="00E65850">
            <w:pPr>
              <w:rPr>
                <w:szCs w:val="28"/>
              </w:rPr>
            </w:pPr>
            <w:r w:rsidRPr="004F2BA1">
              <w:rPr>
                <w:szCs w:val="28"/>
              </w:rPr>
              <w:t>Рыбоводство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4F2BA1">
              <w:rPr>
                <w:szCs w:val="28"/>
              </w:rPr>
              <w:t>аквакультуры</w:t>
            </w:r>
            <w:proofErr w:type="spellEnd"/>
            <w:r w:rsidRPr="004F2BA1">
              <w:rPr>
                <w:szCs w:val="28"/>
              </w:rPr>
              <w:t>); размещение зданий, сооружений, оборудования, необходимых для осуществления рыбоводства (</w:t>
            </w:r>
            <w:proofErr w:type="spellStart"/>
            <w:r w:rsidRPr="004F2BA1">
              <w:rPr>
                <w:szCs w:val="28"/>
              </w:rPr>
              <w:t>аквакультуры</w:t>
            </w:r>
            <w:proofErr w:type="spellEnd"/>
            <w:r w:rsidRPr="004F2BA1">
              <w:rPr>
                <w:szCs w:val="28"/>
              </w:rPr>
              <w:t>)</w:t>
            </w:r>
          </w:p>
        </w:tc>
      </w:tr>
      <w:tr w:rsidR="00A61458" w:rsidRPr="004F2BA1" w:rsidTr="00D907C1">
        <w:tc>
          <w:tcPr>
            <w:tcW w:w="287" w:type="pct"/>
          </w:tcPr>
          <w:p w:rsidR="00A61458" w:rsidRPr="004F2BA1" w:rsidRDefault="00A61458" w:rsidP="00E65850">
            <w:pPr>
              <w:jc w:val="center"/>
              <w:rPr>
                <w:szCs w:val="28"/>
              </w:rPr>
            </w:pPr>
            <w:r w:rsidRPr="004F2BA1">
              <w:rPr>
                <w:szCs w:val="28"/>
              </w:rPr>
              <w:t>1.14</w:t>
            </w:r>
          </w:p>
        </w:tc>
        <w:tc>
          <w:tcPr>
            <w:tcW w:w="1294" w:type="pct"/>
          </w:tcPr>
          <w:p w:rsidR="00A61458" w:rsidRPr="004F2BA1" w:rsidRDefault="00A61458" w:rsidP="00E65850">
            <w:pPr>
              <w:rPr>
                <w:szCs w:val="28"/>
              </w:rPr>
            </w:pPr>
            <w:r w:rsidRPr="004F2BA1">
              <w:rPr>
                <w:szCs w:val="28"/>
              </w:rPr>
              <w:t>Научное обеспечение сельского хозяйства</w:t>
            </w:r>
          </w:p>
        </w:tc>
        <w:tc>
          <w:tcPr>
            <w:tcW w:w="3419" w:type="pct"/>
          </w:tcPr>
          <w:p w:rsidR="00A61458" w:rsidRPr="004F2BA1" w:rsidRDefault="00A61458" w:rsidP="00E65850">
            <w:pPr>
              <w:rPr>
                <w:szCs w:val="28"/>
              </w:rPr>
            </w:pPr>
            <w:r w:rsidRPr="004F2BA1">
              <w:rPr>
                <w:szCs w:val="28"/>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w:t>
            </w:r>
            <w:r w:rsidRPr="004F2BA1">
              <w:rPr>
                <w:szCs w:val="28"/>
              </w:rPr>
              <w:lastRenderedPageBreak/>
              <w:t>генетических ресурсов растений</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1.15</w:t>
            </w:r>
          </w:p>
        </w:tc>
        <w:tc>
          <w:tcPr>
            <w:tcW w:w="1294" w:type="pct"/>
          </w:tcPr>
          <w:p w:rsidR="00A61458" w:rsidRPr="004F2BA1" w:rsidRDefault="00A61458" w:rsidP="00E65850">
            <w:pPr>
              <w:rPr>
                <w:szCs w:val="28"/>
              </w:rPr>
            </w:pPr>
            <w:r w:rsidRPr="004F2BA1">
              <w:rPr>
                <w:szCs w:val="28"/>
              </w:rPr>
              <w:t>Хранение и переработка</w:t>
            </w:r>
          </w:p>
          <w:p w:rsidR="00A61458" w:rsidRPr="004F2BA1" w:rsidRDefault="00A61458" w:rsidP="00E65850">
            <w:pPr>
              <w:rPr>
                <w:szCs w:val="28"/>
              </w:rPr>
            </w:pPr>
            <w:r w:rsidRPr="004F2BA1">
              <w:rPr>
                <w:szCs w:val="28"/>
              </w:rPr>
              <w:t>сельскохозяйственной</w:t>
            </w:r>
          </w:p>
          <w:p w:rsidR="00A61458" w:rsidRPr="004F2BA1" w:rsidRDefault="00A61458" w:rsidP="00E65850">
            <w:pPr>
              <w:rPr>
                <w:szCs w:val="28"/>
              </w:rPr>
            </w:pPr>
            <w:r w:rsidRPr="004F2BA1">
              <w:rPr>
                <w:szCs w:val="28"/>
              </w:rPr>
              <w:t>продукции</w:t>
            </w:r>
          </w:p>
        </w:tc>
        <w:tc>
          <w:tcPr>
            <w:tcW w:w="3419" w:type="pct"/>
          </w:tcPr>
          <w:p w:rsidR="00A61458" w:rsidRPr="004F2BA1" w:rsidRDefault="00A61458" w:rsidP="00E65850">
            <w:pPr>
              <w:rPr>
                <w:szCs w:val="28"/>
              </w:rPr>
            </w:pPr>
            <w:r w:rsidRPr="004F2BA1">
              <w:rPr>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1.16</w:t>
            </w:r>
          </w:p>
        </w:tc>
        <w:tc>
          <w:tcPr>
            <w:tcW w:w="1294" w:type="pct"/>
          </w:tcPr>
          <w:p w:rsidR="00A61458" w:rsidRPr="004F2BA1" w:rsidRDefault="00A61458" w:rsidP="00E65850">
            <w:pPr>
              <w:rPr>
                <w:szCs w:val="28"/>
              </w:rPr>
            </w:pPr>
            <w:r w:rsidRPr="004F2BA1">
              <w:rPr>
                <w:szCs w:val="28"/>
              </w:rPr>
              <w:t>Ведение личного подсобного хозяйства на полевых участках</w:t>
            </w:r>
          </w:p>
        </w:tc>
        <w:tc>
          <w:tcPr>
            <w:tcW w:w="3419" w:type="pct"/>
          </w:tcPr>
          <w:p w:rsidR="00A61458" w:rsidRPr="004F2BA1" w:rsidRDefault="00A61458" w:rsidP="00E65850">
            <w:pPr>
              <w:rPr>
                <w:szCs w:val="28"/>
              </w:rPr>
            </w:pPr>
            <w:r w:rsidRPr="004F2BA1">
              <w:rPr>
                <w:szCs w:val="28"/>
              </w:rPr>
              <w:t>Производство сельскохозяйственной продукции без права возведения объектов капитального строительства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1.17</w:t>
            </w:r>
          </w:p>
        </w:tc>
        <w:tc>
          <w:tcPr>
            <w:tcW w:w="1294" w:type="pct"/>
          </w:tcPr>
          <w:p w:rsidR="00A61458" w:rsidRPr="004F2BA1" w:rsidRDefault="00A61458" w:rsidP="00E65850">
            <w:pPr>
              <w:rPr>
                <w:szCs w:val="28"/>
              </w:rPr>
            </w:pPr>
            <w:r w:rsidRPr="004F2BA1">
              <w:rPr>
                <w:szCs w:val="28"/>
              </w:rPr>
              <w:t>Питомники</w:t>
            </w:r>
          </w:p>
        </w:tc>
        <w:tc>
          <w:tcPr>
            <w:tcW w:w="3419" w:type="pct"/>
          </w:tcPr>
          <w:p w:rsidR="00A61458" w:rsidRPr="004F2BA1" w:rsidRDefault="00A61458" w:rsidP="00E65850">
            <w:pPr>
              <w:rPr>
                <w:szCs w:val="28"/>
              </w:rPr>
            </w:pPr>
            <w:r w:rsidRPr="004F2BA1">
              <w:rPr>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61458" w:rsidRPr="004F2BA1" w:rsidRDefault="00A61458" w:rsidP="00E65850">
            <w:pPr>
              <w:rPr>
                <w:szCs w:val="28"/>
              </w:rPr>
            </w:pPr>
            <w:r w:rsidRPr="004F2BA1">
              <w:rPr>
                <w:szCs w:val="28"/>
              </w:rPr>
              <w:t>размещение сооружений, необходимых для указанных видов сельскохозяйственного производства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1.18</w:t>
            </w:r>
          </w:p>
        </w:tc>
        <w:tc>
          <w:tcPr>
            <w:tcW w:w="1294" w:type="pct"/>
          </w:tcPr>
          <w:p w:rsidR="00A61458" w:rsidRPr="004F2BA1" w:rsidRDefault="00A61458" w:rsidP="00E65850">
            <w:pPr>
              <w:rPr>
                <w:szCs w:val="28"/>
              </w:rPr>
            </w:pPr>
            <w:r w:rsidRPr="004F2BA1">
              <w:rPr>
                <w:szCs w:val="28"/>
              </w:rPr>
              <w:t>Обеспечение</w:t>
            </w:r>
          </w:p>
          <w:p w:rsidR="00A61458" w:rsidRPr="004F2BA1" w:rsidRDefault="00A61458" w:rsidP="00E65850">
            <w:pPr>
              <w:rPr>
                <w:szCs w:val="28"/>
              </w:rPr>
            </w:pPr>
            <w:r w:rsidRPr="004F2BA1">
              <w:rPr>
                <w:szCs w:val="28"/>
              </w:rPr>
              <w:t>сельскохозяйственного</w:t>
            </w:r>
          </w:p>
          <w:p w:rsidR="00A61458" w:rsidRPr="004F2BA1" w:rsidRDefault="00A61458" w:rsidP="00E65850">
            <w:pPr>
              <w:rPr>
                <w:szCs w:val="28"/>
              </w:rPr>
            </w:pPr>
            <w:r w:rsidRPr="004F2BA1">
              <w:rPr>
                <w:szCs w:val="28"/>
              </w:rPr>
              <w:t>производства</w:t>
            </w:r>
          </w:p>
        </w:tc>
        <w:tc>
          <w:tcPr>
            <w:tcW w:w="3419" w:type="pct"/>
          </w:tcPr>
          <w:p w:rsidR="00A61458" w:rsidRPr="004F2BA1" w:rsidRDefault="00A61458" w:rsidP="00E65850">
            <w:pPr>
              <w:rPr>
                <w:szCs w:val="28"/>
              </w:rPr>
            </w:pPr>
            <w:r w:rsidRPr="004F2BA1">
              <w:rPr>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1.19</w:t>
            </w:r>
          </w:p>
        </w:tc>
        <w:tc>
          <w:tcPr>
            <w:tcW w:w="1294" w:type="pct"/>
          </w:tcPr>
          <w:p w:rsidR="00A61458" w:rsidRPr="004F2BA1" w:rsidRDefault="00A61458" w:rsidP="00E65850">
            <w:pPr>
              <w:rPr>
                <w:szCs w:val="28"/>
              </w:rPr>
            </w:pPr>
            <w:r w:rsidRPr="004F2BA1">
              <w:rPr>
                <w:szCs w:val="28"/>
              </w:rPr>
              <w:t>Сенокошение</w:t>
            </w:r>
          </w:p>
        </w:tc>
        <w:tc>
          <w:tcPr>
            <w:tcW w:w="3419" w:type="pct"/>
          </w:tcPr>
          <w:p w:rsidR="00A61458" w:rsidRPr="004F2BA1" w:rsidRDefault="00A61458" w:rsidP="00E65850">
            <w:pPr>
              <w:rPr>
                <w:szCs w:val="28"/>
              </w:rPr>
            </w:pPr>
            <w:r w:rsidRPr="004F2BA1">
              <w:rPr>
                <w:szCs w:val="28"/>
              </w:rPr>
              <w:t>Кошение трав, сбор и заготовка сена</w:t>
            </w:r>
          </w:p>
        </w:tc>
      </w:tr>
      <w:tr w:rsidR="00A61458" w:rsidRPr="004F2BA1" w:rsidTr="00D907C1">
        <w:tc>
          <w:tcPr>
            <w:tcW w:w="287" w:type="pct"/>
          </w:tcPr>
          <w:p w:rsidR="00A61458" w:rsidRPr="004F2BA1" w:rsidRDefault="00A61458" w:rsidP="00E65850">
            <w:pPr>
              <w:jc w:val="center"/>
              <w:rPr>
                <w:szCs w:val="28"/>
              </w:rPr>
            </w:pPr>
            <w:r w:rsidRPr="004F2BA1">
              <w:rPr>
                <w:szCs w:val="28"/>
              </w:rPr>
              <w:t>1.20</w:t>
            </w:r>
          </w:p>
        </w:tc>
        <w:tc>
          <w:tcPr>
            <w:tcW w:w="1294" w:type="pct"/>
          </w:tcPr>
          <w:p w:rsidR="00A61458" w:rsidRPr="004F2BA1" w:rsidRDefault="00A61458" w:rsidP="00E65850">
            <w:pPr>
              <w:rPr>
                <w:szCs w:val="28"/>
              </w:rPr>
            </w:pPr>
            <w:r w:rsidRPr="004F2BA1">
              <w:rPr>
                <w:szCs w:val="28"/>
              </w:rPr>
              <w:t xml:space="preserve">Выпас </w:t>
            </w:r>
          </w:p>
          <w:p w:rsidR="00A61458" w:rsidRPr="004F2BA1" w:rsidRDefault="00A61458" w:rsidP="00E65850">
            <w:pPr>
              <w:rPr>
                <w:szCs w:val="28"/>
              </w:rPr>
            </w:pPr>
            <w:r w:rsidRPr="004F2BA1">
              <w:rPr>
                <w:szCs w:val="28"/>
              </w:rPr>
              <w:t>сельскохозяйственных животных</w:t>
            </w:r>
          </w:p>
        </w:tc>
        <w:tc>
          <w:tcPr>
            <w:tcW w:w="3419" w:type="pct"/>
          </w:tcPr>
          <w:p w:rsidR="00A61458" w:rsidRPr="004F2BA1" w:rsidRDefault="00A61458" w:rsidP="00E65850">
            <w:pPr>
              <w:rPr>
                <w:szCs w:val="28"/>
              </w:rPr>
            </w:pPr>
            <w:r w:rsidRPr="004F2BA1">
              <w:rPr>
                <w:szCs w:val="28"/>
              </w:rPr>
              <w:t>Выпас сельскохозяйственных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2.0</w:t>
            </w:r>
          </w:p>
        </w:tc>
        <w:tc>
          <w:tcPr>
            <w:tcW w:w="1294" w:type="pct"/>
          </w:tcPr>
          <w:p w:rsidR="00A61458" w:rsidRPr="004F2BA1" w:rsidRDefault="00A61458" w:rsidP="00E65850">
            <w:pPr>
              <w:rPr>
                <w:szCs w:val="28"/>
              </w:rPr>
            </w:pPr>
            <w:r w:rsidRPr="004F2BA1">
              <w:rPr>
                <w:szCs w:val="28"/>
              </w:rPr>
              <w:t>Жилая застройка</w:t>
            </w:r>
          </w:p>
        </w:tc>
        <w:tc>
          <w:tcPr>
            <w:tcW w:w="3419" w:type="pct"/>
          </w:tcPr>
          <w:p w:rsidR="00A61458" w:rsidRPr="004F2BA1" w:rsidRDefault="00A61458" w:rsidP="00E65850">
            <w:pPr>
              <w:rPr>
                <w:szCs w:val="28"/>
              </w:rPr>
            </w:pPr>
            <w:r w:rsidRPr="004F2BA1">
              <w:rPr>
                <w:szCs w:val="28"/>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A61458" w:rsidRPr="004F2BA1" w:rsidRDefault="00A61458" w:rsidP="00E65850">
            <w:pPr>
              <w:rPr>
                <w:szCs w:val="28"/>
              </w:rPr>
            </w:pPr>
            <w:r w:rsidRPr="004F2BA1">
              <w:rPr>
                <w:szCs w:val="28"/>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61458" w:rsidRPr="004F2BA1" w:rsidRDefault="00A61458" w:rsidP="00E65850">
            <w:pPr>
              <w:rPr>
                <w:szCs w:val="28"/>
              </w:rPr>
            </w:pPr>
            <w:r w:rsidRPr="004F2BA1">
              <w:rPr>
                <w:szCs w:val="28"/>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61458" w:rsidRPr="004F2BA1" w:rsidRDefault="00A61458" w:rsidP="00E65850">
            <w:pPr>
              <w:rPr>
                <w:szCs w:val="28"/>
              </w:rPr>
            </w:pPr>
            <w:r w:rsidRPr="004F2BA1">
              <w:rPr>
                <w:szCs w:val="28"/>
              </w:rPr>
              <w:t>- как способ обеспечения непрерывности производства (вахтовые помещения, служебные жилые помещения на производственных объектах);</w:t>
            </w:r>
          </w:p>
          <w:p w:rsidR="00A61458" w:rsidRPr="004F2BA1" w:rsidRDefault="00A61458" w:rsidP="00E65850">
            <w:pPr>
              <w:rPr>
                <w:szCs w:val="28"/>
              </w:rPr>
            </w:pPr>
            <w:r w:rsidRPr="004F2BA1">
              <w:rPr>
                <w:szCs w:val="28"/>
              </w:rPr>
              <w:t>- как способ обеспечения деятельности режимного учреждения (казармы, караульные помещения, места лишения свободы, содержания под стражей).</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2.1 - 2.3, 2.5 - 2.7.1</w:t>
            </w:r>
          </w:p>
        </w:tc>
      </w:tr>
      <w:tr w:rsidR="00A61458" w:rsidRPr="004F2BA1" w:rsidTr="00D907C1">
        <w:tc>
          <w:tcPr>
            <w:tcW w:w="287" w:type="pct"/>
          </w:tcPr>
          <w:p w:rsidR="00A61458" w:rsidRPr="004F2BA1" w:rsidRDefault="00A61458" w:rsidP="00E65850">
            <w:pPr>
              <w:jc w:val="center"/>
              <w:rPr>
                <w:szCs w:val="28"/>
              </w:rPr>
            </w:pPr>
            <w:r w:rsidRPr="004F2BA1">
              <w:rPr>
                <w:szCs w:val="28"/>
              </w:rPr>
              <w:t>2.1</w:t>
            </w:r>
          </w:p>
        </w:tc>
        <w:tc>
          <w:tcPr>
            <w:tcW w:w="1294" w:type="pct"/>
          </w:tcPr>
          <w:p w:rsidR="00A61458" w:rsidRPr="004F2BA1" w:rsidRDefault="00A61458" w:rsidP="00E65850">
            <w:pPr>
              <w:rPr>
                <w:szCs w:val="28"/>
              </w:rPr>
            </w:pPr>
            <w:r w:rsidRPr="004F2BA1">
              <w:rPr>
                <w:szCs w:val="28"/>
              </w:rPr>
              <w:t>Для индивидуального жилищного строительства</w:t>
            </w:r>
          </w:p>
        </w:tc>
        <w:tc>
          <w:tcPr>
            <w:tcW w:w="3419" w:type="pct"/>
          </w:tcPr>
          <w:p w:rsidR="00A61458" w:rsidRPr="004F2BA1" w:rsidRDefault="00A61458" w:rsidP="00E65850">
            <w:pPr>
              <w:rPr>
                <w:szCs w:val="28"/>
              </w:rPr>
            </w:pPr>
            <w:r w:rsidRPr="004F2BA1">
              <w:rPr>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61458" w:rsidRPr="004F2BA1" w:rsidRDefault="00A61458" w:rsidP="00E65850">
            <w:pPr>
              <w:rPr>
                <w:szCs w:val="28"/>
              </w:rPr>
            </w:pPr>
            <w:r w:rsidRPr="004F2BA1">
              <w:rPr>
                <w:szCs w:val="28"/>
              </w:rPr>
              <w:t>выращивание сельскохозяйственных культур;</w:t>
            </w:r>
          </w:p>
          <w:p w:rsidR="00A61458" w:rsidRPr="004F2BA1" w:rsidRDefault="00A61458" w:rsidP="00E65850">
            <w:pPr>
              <w:rPr>
                <w:szCs w:val="28"/>
              </w:rPr>
            </w:pPr>
            <w:r w:rsidRPr="004F2BA1">
              <w:rPr>
                <w:szCs w:val="28"/>
              </w:rPr>
              <w:t>размещение индивидуальных гаражей и хозяйственных построек</w:t>
            </w:r>
          </w:p>
        </w:tc>
      </w:tr>
      <w:tr w:rsidR="00A61458" w:rsidRPr="004F2BA1" w:rsidTr="00D907C1">
        <w:tc>
          <w:tcPr>
            <w:tcW w:w="287" w:type="pct"/>
          </w:tcPr>
          <w:p w:rsidR="00A61458" w:rsidRPr="004F2BA1" w:rsidRDefault="00A61458" w:rsidP="00E65850">
            <w:pPr>
              <w:jc w:val="center"/>
              <w:rPr>
                <w:szCs w:val="28"/>
              </w:rPr>
            </w:pPr>
            <w:r w:rsidRPr="004F2BA1">
              <w:rPr>
                <w:szCs w:val="28"/>
              </w:rPr>
              <w:t>2.1.1</w:t>
            </w:r>
          </w:p>
        </w:tc>
        <w:tc>
          <w:tcPr>
            <w:tcW w:w="1294" w:type="pct"/>
          </w:tcPr>
          <w:p w:rsidR="00A61458" w:rsidRPr="004F2BA1" w:rsidRDefault="00A61458" w:rsidP="00E65850">
            <w:pPr>
              <w:rPr>
                <w:szCs w:val="28"/>
              </w:rPr>
            </w:pPr>
            <w:r w:rsidRPr="004F2BA1">
              <w:rPr>
                <w:szCs w:val="28"/>
              </w:rPr>
              <w:t xml:space="preserve">Малоэтажная многоквартирная </w:t>
            </w:r>
            <w:r w:rsidRPr="004F2BA1">
              <w:rPr>
                <w:szCs w:val="28"/>
              </w:rPr>
              <w:lastRenderedPageBreak/>
              <w:t>жилая застройка</w:t>
            </w:r>
          </w:p>
        </w:tc>
        <w:tc>
          <w:tcPr>
            <w:tcW w:w="3419" w:type="pct"/>
          </w:tcPr>
          <w:p w:rsidR="00A61458" w:rsidRPr="004F2BA1" w:rsidRDefault="00A61458" w:rsidP="00E65850">
            <w:pPr>
              <w:rPr>
                <w:szCs w:val="28"/>
              </w:rPr>
            </w:pPr>
            <w:r w:rsidRPr="004F2BA1">
              <w:rPr>
                <w:szCs w:val="28"/>
              </w:rPr>
              <w:lastRenderedPageBreak/>
              <w:t xml:space="preserve">Размещение малоэтажных многоквартирных домов (многоквартирные дома высотой до 4 этажей, </w:t>
            </w:r>
            <w:r w:rsidRPr="004F2BA1">
              <w:rPr>
                <w:szCs w:val="28"/>
              </w:rPr>
              <w:lastRenderedPageBreak/>
              <w:t>включая мансардный);</w:t>
            </w:r>
          </w:p>
          <w:p w:rsidR="00A61458" w:rsidRPr="004F2BA1" w:rsidRDefault="00A61458" w:rsidP="00E65850">
            <w:pPr>
              <w:rPr>
                <w:szCs w:val="28"/>
              </w:rPr>
            </w:pPr>
            <w:r w:rsidRPr="004F2BA1">
              <w:rPr>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2.2</w:t>
            </w:r>
          </w:p>
        </w:tc>
        <w:tc>
          <w:tcPr>
            <w:tcW w:w="1294" w:type="pct"/>
          </w:tcPr>
          <w:p w:rsidR="00A61458" w:rsidRPr="004F2BA1" w:rsidRDefault="00A61458" w:rsidP="00E65850">
            <w:pPr>
              <w:rPr>
                <w:szCs w:val="28"/>
              </w:rPr>
            </w:pPr>
            <w:r w:rsidRPr="004F2BA1">
              <w:rPr>
                <w:szCs w:val="28"/>
              </w:rPr>
              <w:t>Для ведения личного подсобного хозяйства (приусадебный земельный участок)</w:t>
            </w:r>
          </w:p>
        </w:tc>
        <w:tc>
          <w:tcPr>
            <w:tcW w:w="3419" w:type="pct"/>
          </w:tcPr>
          <w:p w:rsidR="00A61458" w:rsidRPr="004F2BA1" w:rsidRDefault="00A61458" w:rsidP="00E65850">
            <w:pPr>
              <w:rPr>
                <w:szCs w:val="28"/>
              </w:rPr>
            </w:pPr>
            <w:r w:rsidRPr="004F2BA1">
              <w:rPr>
                <w:szCs w:val="28"/>
              </w:rPr>
              <w:t>Размещение жилого дома, указанного в описании вида разрешенного использования с кодом 2.1;</w:t>
            </w:r>
          </w:p>
          <w:p w:rsidR="00A61458" w:rsidRPr="004F2BA1" w:rsidRDefault="00A61458" w:rsidP="00E65850">
            <w:pPr>
              <w:rPr>
                <w:szCs w:val="28"/>
              </w:rPr>
            </w:pPr>
            <w:r w:rsidRPr="004F2BA1">
              <w:rPr>
                <w:szCs w:val="28"/>
              </w:rPr>
              <w:t>производство сельскохозяйственной продукции;</w:t>
            </w:r>
          </w:p>
          <w:p w:rsidR="00A61458" w:rsidRPr="004F2BA1" w:rsidRDefault="00A61458" w:rsidP="00E65850">
            <w:pPr>
              <w:rPr>
                <w:szCs w:val="28"/>
              </w:rPr>
            </w:pPr>
            <w:r w:rsidRPr="004F2BA1">
              <w:rPr>
                <w:szCs w:val="28"/>
              </w:rPr>
              <w:t>размещение гаража и иных вспомогательных сооружений;</w:t>
            </w:r>
          </w:p>
          <w:p w:rsidR="00A61458" w:rsidRPr="004F2BA1" w:rsidRDefault="00A61458" w:rsidP="00E65850">
            <w:pPr>
              <w:rPr>
                <w:szCs w:val="28"/>
              </w:rPr>
            </w:pPr>
            <w:r w:rsidRPr="004F2BA1">
              <w:rPr>
                <w:szCs w:val="28"/>
              </w:rPr>
              <w:t>содержание сельскохозяйственных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2.3</w:t>
            </w:r>
          </w:p>
        </w:tc>
        <w:tc>
          <w:tcPr>
            <w:tcW w:w="1294" w:type="pct"/>
          </w:tcPr>
          <w:p w:rsidR="00A61458" w:rsidRPr="004F2BA1" w:rsidRDefault="00A61458" w:rsidP="00E65850">
            <w:pPr>
              <w:rPr>
                <w:szCs w:val="28"/>
              </w:rPr>
            </w:pPr>
            <w:r w:rsidRPr="004F2BA1">
              <w:rPr>
                <w:szCs w:val="28"/>
              </w:rPr>
              <w:t>Блокированная жилая застройка</w:t>
            </w:r>
          </w:p>
        </w:tc>
        <w:tc>
          <w:tcPr>
            <w:tcW w:w="3419" w:type="pct"/>
          </w:tcPr>
          <w:p w:rsidR="00A61458" w:rsidRPr="004F2BA1" w:rsidRDefault="00A61458" w:rsidP="00E65850">
            <w:pPr>
              <w:rPr>
                <w:szCs w:val="28"/>
              </w:rPr>
            </w:pPr>
            <w:r w:rsidRPr="004F2BA1">
              <w:rPr>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61458" w:rsidRPr="004F2BA1" w:rsidRDefault="00A61458" w:rsidP="00E65850">
            <w:pPr>
              <w:rPr>
                <w:szCs w:val="28"/>
              </w:rPr>
            </w:pPr>
            <w:r w:rsidRPr="004F2BA1">
              <w:rPr>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A61458" w:rsidRPr="004F2BA1" w:rsidTr="00D907C1">
        <w:tc>
          <w:tcPr>
            <w:tcW w:w="287" w:type="pct"/>
          </w:tcPr>
          <w:p w:rsidR="00A61458" w:rsidRPr="004F2BA1" w:rsidRDefault="00A61458" w:rsidP="00E65850">
            <w:pPr>
              <w:jc w:val="center"/>
              <w:rPr>
                <w:szCs w:val="28"/>
              </w:rPr>
            </w:pPr>
            <w:r w:rsidRPr="004F2BA1">
              <w:rPr>
                <w:szCs w:val="28"/>
              </w:rPr>
              <w:t>2.5</w:t>
            </w:r>
          </w:p>
        </w:tc>
        <w:tc>
          <w:tcPr>
            <w:tcW w:w="1294" w:type="pct"/>
          </w:tcPr>
          <w:p w:rsidR="00A61458" w:rsidRPr="004F2BA1" w:rsidRDefault="00A61458" w:rsidP="00E65850">
            <w:pPr>
              <w:rPr>
                <w:szCs w:val="28"/>
              </w:rPr>
            </w:pPr>
            <w:proofErr w:type="spellStart"/>
            <w:r w:rsidRPr="004F2BA1">
              <w:rPr>
                <w:szCs w:val="28"/>
              </w:rPr>
              <w:t>Среднеэтажная</w:t>
            </w:r>
            <w:proofErr w:type="spellEnd"/>
            <w:r w:rsidRPr="004F2BA1">
              <w:rPr>
                <w:szCs w:val="28"/>
              </w:rPr>
              <w:t xml:space="preserve"> жилая застройка</w:t>
            </w:r>
          </w:p>
        </w:tc>
        <w:tc>
          <w:tcPr>
            <w:tcW w:w="3419" w:type="pct"/>
          </w:tcPr>
          <w:p w:rsidR="00A61458" w:rsidRPr="004F2BA1" w:rsidRDefault="00A61458" w:rsidP="00E65850">
            <w:pPr>
              <w:rPr>
                <w:szCs w:val="28"/>
              </w:rPr>
            </w:pPr>
            <w:r w:rsidRPr="004F2BA1">
              <w:rPr>
                <w:szCs w:val="28"/>
              </w:rPr>
              <w:t>Размещение многоквартирных домов этажностью не выше восьми этажей;</w:t>
            </w:r>
          </w:p>
          <w:p w:rsidR="00A61458" w:rsidRPr="004F2BA1" w:rsidRDefault="00A61458" w:rsidP="00E65850">
            <w:pPr>
              <w:rPr>
                <w:szCs w:val="28"/>
              </w:rPr>
            </w:pPr>
            <w:r w:rsidRPr="004F2BA1">
              <w:rPr>
                <w:szCs w:val="28"/>
              </w:rPr>
              <w:t>благоустройство и озеленение;</w:t>
            </w:r>
          </w:p>
          <w:p w:rsidR="00A61458" w:rsidRPr="004F2BA1" w:rsidRDefault="00A61458" w:rsidP="00E65850">
            <w:pPr>
              <w:rPr>
                <w:szCs w:val="28"/>
              </w:rPr>
            </w:pPr>
            <w:r w:rsidRPr="004F2BA1">
              <w:rPr>
                <w:szCs w:val="28"/>
              </w:rPr>
              <w:t>размещение подземных гаражей и автостоянок;</w:t>
            </w:r>
          </w:p>
          <w:p w:rsidR="00A61458" w:rsidRPr="004F2BA1" w:rsidRDefault="00A61458" w:rsidP="00E65850">
            <w:pPr>
              <w:rPr>
                <w:szCs w:val="28"/>
              </w:rPr>
            </w:pPr>
            <w:r w:rsidRPr="004F2BA1">
              <w:rPr>
                <w:szCs w:val="28"/>
              </w:rPr>
              <w:t>обустройство спортивных и детских площадок, площадок для отдыха;</w:t>
            </w:r>
          </w:p>
          <w:p w:rsidR="00A61458" w:rsidRPr="004F2BA1" w:rsidRDefault="00A61458" w:rsidP="00E65850">
            <w:pPr>
              <w:rPr>
                <w:szCs w:val="28"/>
              </w:rPr>
            </w:pPr>
            <w:r w:rsidRPr="004F2BA1">
              <w:rPr>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A61458" w:rsidRPr="004F2BA1" w:rsidTr="00D907C1">
        <w:tc>
          <w:tcPr>
            <w:tcW w:w="287" w:type="pct"/>
          </w:tcPr>
          <w:p w:rsidR="00A61458" w:rsidRPr="004F2BA1" w:rsidRDefault="00A61458" w:rsidP="00E65850">
            <w:pPr>
              <w:jc w:val="center"/>
              <w:rPr>
                <w:szCs w:val="28"/>
              </w:rPr>
            </w:pPr>
            <w:r w:rsidRPr="004F2BA1">
              <w:rPr>
                <w:szCs w:val="28"/>
              </w:rPr>
              <w:t>2.6</w:t>
            </w:r>
          </w:p>
        </w:tc>
        <w:tc>
          <w:tcPr>
            <w:tcW w:w="1294" w:type="pct"/>
          </w:tcPr>
          <w:p w:rsidR="00A61458" w:rsidRPr="004F2BA1" w:rsidRDefault="00A61458" w:rsidP="00E65850">
            <w:pPr>
              <w:rPr>
                <w:szCs w:val="28"/>
              </w:rPr>
            </w:pPr>
            <w:r w:rsidRPr="004F2BA1">
              <w:rPr>
                <w:szCs w:val="28"/>
              </w:rPr>
              <w:t>Многоэтажная жилая застройка</w:t>
            </w:r>
          </w:p>
          <w:p w:rsidR="00A61458" w:rsidRPr="004F2BA1" w:rsidRDefault="00A61458" w:rsidP="00E65850">
            <w:pPr>
              <w:rPr>
                <w:szCs w:val="28"/>
              </w:rPr>
            </w:pPr>
            <w:r w:rsidRPr="004F2BA1">
              <w:rPr>
                <w:szCs w:val="28"/>
              </w:rPr>
              <w:t>(высотная застройка)</w:t>
            </w:r>
          </w:p>
        </w:tc>
        <w:tc>
          <w:tcPr>
            <w:tcW w:w="3419" w:type="pct"/>
          </w:tcPr>
          <w:p w:rsidR="00A61458" w:rsidRPr="004F2BA1" w:rsidRDefault="00A61458" w:rsidP="00E65850">
            <w:pPr>
              <w:rPr>
                <w:szCs w:val="28"/>
              </w:rPr>
            </w:pPr>
            <w:r w:rsidRPr="004F2BA1">
              <w:rPr>
                <w:szCs w:val="28"/>
              </w:rPr>
              <w:t>Размещение многоквартирных домов этажностью девять этажей и выше;</w:t>
            </w:r>
          </w:p>
          <w:p w:rsidR="00A61458" w:rsidRPr="004F2BA1" w:rsidRDefault="00A61458" w:rsidP="00E65850">
            <w:pPr>
              <w:rPr>
                <w:szCs w:val="28"/>
              </w:rPr>
            </w:pPr>
            <w:r w:rsidRPr="004F2BA1">
              <w:rPr>
                <w:szCs w:val="28"/>
              </w:rPr>
              <w:t>благоустройство и озеленение придомовых территорий;</w:t>
            </w:r>
          </w:p>
          <w:p w:rsidR="00A61458" w:rsidRPr="004F2BA1" w:rsidRDefault="00A61458" w:rsidP="00E65850">
            <w:pPr>
              <w:rPr>
                <w:szCs w:val="28"/>
              </w:rPr>
            </w:pPr>
            <w:r w:rsidRPr="004F2BA1">
              <w:rPr>
                <w:szCs w:val="28"/>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A61458" w:rsidRPr="004F2BA1" w:rsidTr="00D907C1">
        <w:tc>
          <w:tcPr>
            <w:tcW w:w="287" w:type="pct"/>
          </w:tcPr>
          <w:p w:rsidR="00A61458" w:rsidRPr="004F2BA1" w:rsidRDefault="00A61458" w:rsidP="00E65850">
            <w:pPr>
              <w:jc w:val="center"/>
              <w:rPr>
                <w:szCs w:val="28"/>
              </w:rPr>
            </w:pPr>
            <w:r w:rsidRPr="004F2BA1">
              <w:rPr>
                <w:szCs w:val="28"/>
              </w:rPr>
              <w:t>2.7</w:t>
            </w:r>
          </w:p>
        </w:tc>
        <w:tc>
          <w:tcPr>
            <w:tcW w:w="1294" w:type="pct"/>
          </w:tcPr>
          <w:p w:rsidR="00A61458" w:rsidRPr="004F2BA1" w:rsidRDefault="00A61458" w:rsidP="00E65850">
            <w:pPr>
              <w:rPr>
                <w:szCs w:val="28"/>
              </w:rPr>
            </w:pPr>
            <w:r w:rsidRPr="004F2BA1">
              <w:rPr>
                <w:szCs w:val="28"/>
              </w:rPr>
              <w:t>Обслуживание жилой застройки</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w:t>
            </w:r>
            <w:r w:rsidRPr="004F2BA1">
              <w:rPr>
                <w:szCs w:val="28"/>
              </w:rPr>
              <w:lastRenderedPageBreak/>
              <w:t>нарушает права жителей, не требует установления санитарной зоны</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2.7.1</w:t>
            </w:r>
          </w:p>
        </w:tc>
        <w:tc>
          <w:tcPr>
            <w:tcW w:w="1294" w:type="pct"/>
          </w:tcPr>
          <w:p w:rsidR="00A61458" w:rsidRPr="004F2BA1" w:rsidRDefault="00A61458" w:rsidP="00E65850">
            <w:pPr>
              <w:rPr>
                <w:szCs w:val="28"/>
              </w:rPr>
            </w:pPr>
            <w:r w:rsidRPr="004F2BA1">
              <w:rPr>
                <w:szCs w:val="28"/>
              </w:rPr>
              <w:t>Хранение автотранспорта</w:t>
            </w:r>
          </w:p>
        </w:tc>
        <w:tc>
          <w:tcPr>
            <w:tcW w:w="3419" w:type="pct"/>
          </w:tcPr>
          <w:p w:rsidR="00A61458" w:rsidRPr="004F2BA1" w:rsidRDefault="00A61458" w:rsidP="00E65850">
            <w:pPr>
              <w:rPr>
                <w:szCs w:val="28"/>
              </w:rPr>
            </w:pPr>
            <w:r w:rsidRPr="004F2BA1">
              <w:rPr>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F2BA1">
              <w:rPr>
                <w:szCs w:val="28"/>
              </w:rPr>
              <w:t>машино</w:t>
            </w:r>
            <w:proofErr w:type="spellEnd"/>
            <w:r w:rsidRPr="004F2BA1">
              <w:rPr>
                <w:szCs w:val="28"/>
              </w:rPr>
              <w:t>-места, за исключением гаражей, размещение которых предусмотрено содержанием вида разрешенного использования с кодом 4.9</w:t>
            </w:r>
          </w:p>
        </w:tc>
      </w:tr>
      <w:tr w:rsidR="00A61458" w:rsidRPr="004F2BA1" w:rsidTr="00D907C1">
        <w:tc>
          <w:tcPr>
            <w:tcW w:w="287" w:type="pct"/>
          </w:tcPr>
          <w:p w:rsidR="00A61458" w:rsidRPr="004F2BA1" w:rsidRDefault="00A61458" w:rsidP="00E65850">
            <w:pPr>
              <w:jc w:val="center"/>
              <w:rPr>
                <w:szCs w:val="28"/>
              </w:rPr>
            </w:pPr>
            <w:r w:rsidRPr="004F2BA1">
              <w:rPr>
                <w:szCs w:val="28"/>
              </w:rPr>
              <w:t>3.0</w:t>
            </w:r>
          </w:p>
        </w:tc>
        <w:tc>
          <w:tcPr>
            <w:tcW w:w="1294" w:type="pct"/>
          </w:tcPr>
          <w:p w:rsidR="00A61458" w:rsidRPr="004F2BA1" w:rsidRDefault="00A61458" w:rsidP="00E65850">
            <w:pPr>
              <w:rPr>
                <w:szCs w:val="28"/>
              </w:rPr>
            </w:pPr>
            <w:r w:rsidRPr="004F2BA1">
              <w:rPr>
                <w:szCs w:val="28"/>
              </w:rPr>
              <w:t>Общественное использование объектов капитального строительства</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3.1-3.10.2</w:t>
            </w:r>
          </w:p>
        </w:tc>
      </w:tr>
      <w:tr w:rsidR="00A61458" w:rsidRPr="004F2BA1" w:rsidTr="00D907C1">
        <w:tc>
          <w:tcPr>
            <w:tcW w:w="287" w:type="pct"/>
          </w:tcPr>
          <w:p w:rsidR="00A61458" w:rsidRPr="004F2BA1" w:rsidRDefault="00A61458" w:rsidP="00E65850">
            <w:pPr>
              <w:jc w:val="center"/>
              <w:rPr>
                <w:szCs w:val="28"/>
              </w:rPr>
            </w:pPr>
            <w:r w:rsidRPr="004F2BA1">
              <w:rPr>
                <w:szCs w:val="28"/>
              </w:rPr>
              <w:t>3.1</w:t>
            </w:r>
          </w:p>
        </w:tc>
        <w:tc>
          <w:tcPr>
            <w:tcW w:w="1294" w:type="pct"/>
          </w:tcPr>
          <w:p w:rsidR="00A61458" w:rsidRPr="004F2BA1" w:rsidRDefault="00A61458" w:rsidP="00E65850">
            <w:pPr>
              <w:rPr>
                <w:szCs w:val="28"/>
              </w:rPr>
            </w:pPr>
            <w:r w:rsidRPr="004F2BA1">
              <w:rPr>
                <w:szCs w:val="28"/>
              </w:rPr>
              <w:t>Коммунальное обслуживание</w:t>
            </w:r>
          </w:p>
        </w:tc>
        <w:tc>
          <w:tcPr>
            <w:tcW w:w="3419" w:type="pct"/>
          </w:tcPr>
          <w:p w:rsidR="00A61458" w:rsidRPr="004F2BA1" w:rsidRDefault="00A61458" w:rsidP="00E65850">
            <w:pPr>
              <w:rPr>
                <w:szCs w:val="28"/>
              </w:rPr>
            </w:pPr>
            <w:r w:rsidRPr="004F2BA1">
              <w:rPr>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A61458" w:rsidRPr="004F2BA1" w:rsidTr="00D907C1">
        <w:tc>
          <w:tcPr>
            <w:tcW w:w="287" w:type="pct"/>
          </w:tcPr>
          <w:p w:rsidR="00A61458" w:rsidRPr="004F2BA1" w:rsidRDefault="00A61458" w:rsidP="00E65850">
            <w:pPr>
              <w:jc w:val="center"/>
              <w:rPr>
                <w:szCs w:val="28"/>
              </w:rPr>
            </w:pPr>
            <w:r w:rsidRPr="004F2BA1">
              <w:rPr>
                <w:szCs w:val="28"/>
              </w:rPr>
              <w:t>3.1.1</w:t>
            </w:r>
          </w:p>
        </w:tc>
        <w:tc>
          <w:tcPr>
            <w:tcW w:w="1294" w:type="pct"/>
          </w:tcPr>
          <w:p w:rsidR="00A61458" w:rsidRPr="004F2BA1" w:rsidRDefault="00A61458" w:rsidP="00E65850">
            <w:pPr>
              <w:rPr>
                <w:szCs w:val="28"/>
              </w:rPr>
            </w:pPr>
            <w:r w:rsidRPr="004F2BA1">
              <w:rPr>
                <w:szCs w:val="28"/>
              </w:rPr>
              <w:t>Предоставление коммунальных услуг</w:t>
            </w:r>
          </w:p>
        </w:tc>
        <w:tc>
          <w:tcPr>
            <w:tcW w:w="3419" w:type="pct"/>
          </w:tcPr>
          <w:p w:rsidR="00A61458" w:rsidRPr="004F2BA1" w:rsidRDefault="00A61458" w:rsidP="00E65850">
            <w:pPr>
              <w:rPr>
                <w:szCs w:val="28"/>
              </w:rPr>
            </w:pPr>
            <w:r w:rsidRPr="004F2BA1">
              <w:rPr>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61458" w:rsidRPr="004F2BA1" w:rsidTr="00D907C1">
        <w:tc>
          <w:tcPr>
            <w:tcW w:w="287" w:type="pct"/>
          </w:tcPr>
          <w:p w:rsidR="00A61458" w:rsidRPr="004F2BA1" w:rsidRDefault="00A61458" w:rsidP="00E65850">
            <w:pPr>
              <w:jc w:val="center"/>
              <w:rPr>
                <w:szCs w:val="28"/>
              </w:rPr>
            </w:pPr>
            <w:r w:rsidRPr="004F2BA1">
              <w:rPr>
                <w:szCs w:val="28"/>
              </w:rPr>
              <w:t>3.1.2</w:t>
            </w:r>
          </w:p>
        </w:tc>
        <w:tc>
          <w:tcPr>
            <w:tcW w:w="1294" w:type="pct"/>
          </w:tcPr>
          <w:p w:rsidR="00A61458" w:rsidRPr="004F2BA1" w:rsidRDefault="00A61458" w:rsidP="00E65850">
            <w:pPr>
              <w:rPr>
                <w:szCs w:val="28"/>
              </w:rPr>
            </w:pPr>
            <w:r w:rsidRPr="004F2BA1">
              <w:rPr>
                <w:szCs w:val="28"/>
              </w:rPr>
              <w:t>Административные здания организаций, обеспечивающих предоставление коммунальных услуг</w:t>
            </w:r>
          </w:p>
        </w:tc>
        <w:tc>
          <w:tcPr>
            <w:tcW w:w="3419" w:type="pct"/>
          </w:tcPr>
          <w:p w:rsidR="00A61458" w:rsidRPr="004F2BA1" w:rsidRDefault="00A61458" w:rsidP="00E65850">
            <w:pPr>
              <w:rPr>
                <w:szCs w:val="28"/>
              </w:rPr>
            </w:pPr>
            <w:r w:rsidRPr="004F2BA1">
              <w:rPr>
                <w:szCs w:val="28"/>
              </w:rPr>
              <w:t>Размещение зданий, предназначенных для приема физических и юридических лиц в связи с предоставлением им коммунальных услуг</w:t>
            </w:r>
          </w:p>
        </w:tc>
      </w:tr>
      <w:tr w:rsidR="00A61458" w:rsidRPr="004F2BA1" w:rsidTr="00D907C1">
        <w:tc>
          <w:tcPr>
            <w:tcW w:w="287" w:type="pct"/>
          </w:tcPr>
          <w:p w:rsidR="00A61458" w:rsidRPr="004F2BA1" w:rsidRDefault="00A61458" w:rsidP="00E65850">
            <w:pPr>
              <w:jc w:val="center"/>
              <w:rPr>
                <w:szCs w:val="28"/>
              </w:rPr>
            </w:pPr>
            <w:r w:rsidRPr="004F2BA1">
              <w:rPr>
                <w:szCs w:val="28"/>
              </w:rPr>
              <w:t>3.2</w:t>
            </w:r>
          </w:p>
        </w:tc>
        <w:tc>
          <w:tcPr>
            <w:tcW w:w="1294" w:type="pct"/>
          </w:tcPr>
          <w:p w:rsidR="00A61458" w:rsidRPr="004F2BA1" w:rsidRDefault="00A61458" w:rsidP="00E65850">
            <w:pPr>
              <w:rPr>
                <w:szCs w:val="28"/>
              </w:rPr>
            </w:pPr>
            <w:r w:rsidRPr="004F2BA1">
              <w:rPr>
                <w:szCs w:val="28"/>
              </w:rPr>
              <w:t>Социальное обслуживание</w:t>
            </w:r>
          </w:p>
        </w:tc>
        <w:tc>
          <w:tcPr>
            <w:tcW w:w="3419" w:type="pct"/>
          </w:tcPr>
          <w:p w:rsidR="00A61458" w:rsidRPr="004F2BA1" w:rsidRDefault="00A61458" w:rsidP="00E65850">
            <w:pPr>
              <w:rPr>
                <w:szCs w:val="28"/>
              </w:rPr>
            </w:pPr>
            <w:r w:rsidRPr="004F2BA1">
              <w:rPr>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A61458" w:rsidRPr="004F2BA1" w:rsidTr="00D907C1">
        <w:tc>
          <w:tcPr>
            <w:tcW w:w="287" w:type="pct"/>
          </w:tcPr>
          <w:p w:rsidR="00A61458" w:rsidRPr="004F2BA1" w:rsidRDefault="00A61458" w:rsidP="00E65850">
            <w:pPr>
              <w:jc w:val="center"/>
              <w:rPr>
                <w:szCs w:val="28"/>
              </w:rPr>
            </w:pPr>
            <w:r w:rsidRPr="004F2BA1">
              <w:rPr>
                <w:szCs w:val="28"/>
              </w:rPr>
              <w:t>3.2.1</w:t>
            </w:r>
          </w:p>
        </w:tc>
        <w:tc>
          <w:tcPr>
            <w:tcW w:w="1294" w:type="pct"/>
          </w:tcPr>
          <w:p w:rsidR="00A61458" w:rsidRPr="004F2BA1" w:rsidRDefault="00A61458" w:rsidP="00E65850">
            <w:pPr>
              <w:rPr>
                <w:szCs w:val="28"/>
              </w:rPr>
            </w:pPr>
            <w:r w:rsidRPr="004F2BA1">
              <w:rPr>
                <w:szCs w:val="28"/>
              </w:rPr>
              <w:t>Дома социального обслуживания</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A61458" w:rsidRPr="004F2BA1" w:rsidRDefault="00A61458" w:rsidP="00E65850">
            <w:pPr>
              <w:rPr>
                <w:szCs w:val="28"/>
              </w:rPr>
            </w:pPr>
            <w:r w:rsidRPr="004F2BA1">
              <w:rPr>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A61458" w:rsidRPr="004F2BA1" w:rsidTr="00D907C1">
        <w:tc>
          <w:tcPr>
            <w:tcW w:w="287" w:type="pct"/>
          </w:tcPr>
          <w:p w:rsidR="00A61458" w:rsidRPr="004F2BA1" w:rsidRDefault="00A61458" w:rsidP="00E65850">
            <w:pPr>
              <w:jc w:val="center"/>
              <w:rPr>
                <w:szCs w:val="28"/>
              </w:rPr>
            </w:pPr>
            <w:r w:rsidRPr="004F2BA1">
              <w:rPr>
                <w:szCs w:val="28"/>
              </w:rPr>
              <w:t>3.2.2</w:t>
            </w:r>
          </w:p>
        </w:tc>
        <w:tc>
          <w:tcPr>
            <w:tcW w:w="1294" w:type="pct"/>
          </w:tcPr>
          <w:p w:rsidR="00A61458" w:rsidRPr="004F2BA1" w:rsidRDefault="00A61458" w:rsidP="00E65850">
            <w:pPr>
              <w:rPr>
                <w:szCs w:val="28"/>
              </w:rPr>
            </w:pPr>
            <w:r w:rsidRPr="004F2BA1">
              <w:rPr>
                <w:szCs w:val="28"/>
              </w:rPr>
              <w:t>Оказание социальной помощи населению</w:t>
            </w:r>
          </w:p>
        </w:tc>
        <w:tc>
          <w:tcPr>
            <w:tcW w:w="3419" w:type="pct"/>
          </w:tcPr>
          <w:p w:rsidR="00A61458" w:rsidRPr="004F2BA1" w:rsidRDefault="00A61458" w:rsidP="00E65850">
            <w:pPr>
              <w:rPr>
                <w:szCs w:val="28"/>
              </w:rPr>
            </w:pPr>
            <w:r w:rsidRPr="004F2BA1">
              <w:rPr>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A61458" w:rsidRPr="004F2BA1" w:rsidTr="00D907C1">
        <w:tc>
          <w:tcPr>
            <w:tcW w:w="287" w:type="pct"/>
          </w:tcPr>
          <w:p w:rsidR="00A61458" w:rsidRPr="004F2BA1" w:rsidRDefault="00A61458" w:rsidP="00E65850">
            <w:pPr>
              <w:jc w:val="center"/>
              <w:rPr>
                <w:szCs w:val="28"/>
              </w:rPr>
            </w:pPr>
            <w:r w:rsidRPr="004F2BA1">
              <w:rPr>
                <w:szCs w:val="28"/>
              </w:rPr>
              <w:t>3.2.3</w:t>
            </w:r>
          </w:p>
        </w:tc>
        <w:tc>
          <w:tcPr>
            <w:tcW w:w="1294" w:type="pct"/>
          </w:tcPr>
          <w:p w:rsidR="00A61458" w:rsidRPr="004F2BA1" w:rsidRDefault="00A61458" w:rsidP="00E65850">
            <w:pPr>
              <w:rPr>
                <w:szCs w:val="28"/>
              </w:rPr>
            </w:pPr>
            <w:r w:rsidRPr="004F2BA1">
              <w:rPr>
                <w:szCs w:val="28"/>
              </w:rPr>
              <w:t>Оказание услуг связи</w:t>
            </w:r>
          </w:p>
        </w:tc>
        <w:tc>
          <w:tcPr>
            <w:tcW w:w="3419" w:type="pct"/>
          </w:tcPr>
          <w:p w:rsidR="00A61458" w:rsidRPr="004F2BA1" w:rsidRDefault="00A61458" w:rsidP="00E65850">
            <w:pPr>
              <w:rPr>
                <w:szCs w:val="28"/>
              </w:rPr>
            </w:pPr>
            <w:r w:rsidRPr="004F2BA1">
              <w:rPr>
                <w:szCs w:val="28"/>
              </w:rPr>
              <w:t xml:space="preserve">Размещение зданий, предназначенных для размещения пунктов оказания услуг почтовой, </w:t>
            </w:r>
            <w:r w:rsidRPr="004F2BA1">
              <w:rPr>
                <w:szCs w:val="28"/>
              </w:rPr>
              <w:lastRenderedPageBreak/>
              <w:t>телеграфной, междугородней и международной телефонной связи</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3.2.4</w:t>
            </w:r>
          </w:p>
        </w:tc>
        <w:tc>
          <w:tcPr>
            <w:tcW w:w="1294" w:type="pct"/>
          </w:tcPr>
          <w:p w:rsidR="00A61458" w:rsidRPr="004F2BA1" w:rsidRDefault="00A61458" w:rsidP="00E65850">
            <w:pPr>
              <w:rPr>
                <w:szCs w:val="28"/>
              </w:rPr>
            </w:pPr>
            <w:r w:rsidRPr="004F2BA1">
              <w:rPr>
                <w:szCs w:val="28"/>
              </w:rPr>
              <w:t>Общежития</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61458" w:rsidRPr="004F2BA1" w:rsidTr="00D907C1">
        <w:tc>
          <w:tcPr>
            <w:tcW w:w="287" w:type="pct"/>
          </w:tcPr>
          <w:p w:rsidR="00A61458" w:rsidRPr="004F2BA1" w:rsidRDefault="00A61458" w:rsidP="00E65850">
            <w:pPr>
              <w:jc w:val="center"/>
              <w:rPr>
                <w:szCs w:val="28"/>
              </w:rPr>
            </w:pPr>
            <w:r w:rsidRPr="004F2BA1">
              <w:rPr>
                <w:szCs w:val="28"/>
              </w:rPr>
              <w:t>3.3</w:t>
            </w:r>
          </w:p>
        </w:tc>
        <w:tc>
          <w:tcPr>
            <w:tcW w:w="1294" w:type="pct"/>
          </w:tcPr>
          <w:p w:rsidR="00A61458" w:rsidRPr="004F2BA1" w:rsidRDefault="00A61458" w:rsidP="00E65850">
            <w:pPr>
              <w:rPr>
                <w:szCs w:val="28"/>
              </w:rPr>
            </w:pPr>
            <w:r w:rsidRPr="004F2BA1">
              <w:rPr>
                <w:szCs w:val="28"/>
              </w:rPr>
              <w:t>Бытовое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1458" w:rsidRPr="004F2BA1" w:rsidTr="00D907C1">
        <w:tc>
          <w:tcPr>
            <w:tcW w:w="287" w:type="pct"/>
          </w:tcPr>
          <w:p w:rsidR="00A61458" w:rsidRPr="004F2BA1" w:rsidRDefault="00A61458" w:rsidP="00E65850">
            <w:pPr>
              <w:jc w:val="center"/>
              <w:rPr>
                <w:szCs w:val="28"/>
              </w:rPr>
            </w:pPr>
            <w:r w:rsidRPr="004F2BA1">
              <w:rPr>
                <w:szCs w:val="28"/>
              </w:rPr>
              <w:t>3.4</w:t>
            </w:r>
          </w:p>
        </w:tc>
        <w:tc>
          <w:tcPr>
            <w:tcW w:w="1294" w:type="pct"/>
          </w:tcPr>
          <w:p w:rsidR="00A61458" w:rsidRPr="004F2BA1" w:rsidRDefault="00A61458" w:rsidP="00E65850">
            <w:pPr>
              <w:rPr>
                <w:szCs w:val="28"/>
              </w:rPr>
            </w:pPr>
            <w:r w:rsidRPr="004F2BA1">
              <w:rPr>
                <w:szCs w:val="28"/>
              </w:rPr>
              <w:t>Здравоохранение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0" w:anchor="block_10341" w:history="1">
              <w:r w:rsidRPr="004F2BA1">
                <w:rPr>
                  <w:szCs w:val="28"/>
                </w:rPr>
                <w:t>кодами 3.4.1 - 3.4.2</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3.4.1</w:t>
            </w:r>
          </w:p>
        </w:tc>
        <w:tc>
          <w:tcPr>
            <w:tcW w:w="1294" w:type="pct"/>
          </w:tcPr>
          <w:p w:rsidR="00A61458" w:rsidRPr="004F2BA1" w:rsidRDefault="00A61458" w:rsidP="00E65850">
            <w:pPr>
              <w:rPr>
                <w:szCs w:val="28"/>
              </w:rPr>
            </w:pPr>
            <w:r w:rsidRPr="004F2BA1">
              <w:rPr>
                <w:szCs w:val="28"/>
              </w:rPr>
              <w:t>Амбулаторно-поликлиническое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1458" w:rsidRPr="004F2BA1" w:rsidTr="00D907C1">
        <w:tc>
          <w:tcPr>
            <w:tcW w:w="287" w:type="pct"/>
          </w:tcPr>
          <w:p w:rsidR="00A61458" w:rsidRPr="004F2BA1" w:rsidRDefault="00A61458" w:rsidP="00E65850">
            <w:pPr>
              <w:jc w:val="center"/>
              <w:rPr>
                <w:szCs w:val="28"/>
              </w:rPr>
            </w:pPr>
            <w:r w:rsidRPr="004F2BA1">
              <w:rPr>
                <w:szCs w:val="28"/>
              </w:rPr>
              <w:t>3.4.2</w:t>
            </w:r>
          </w:p>
        </w:tc>
        <w:tc>
          <w:tcPr>
            <w:tcW w:w="1294" w:type="pct"/>
          </w:tcPr>
          <w:p w:rsidR="00A61458" w:rsidRPr="004F2BA1" w:rsidRDefault="00A61458" w:rsidP="00E65850">
            <w:pPr>
              <w:rPr>
                <w:szCs w:val="28"/>
              </w:rPr>
            </w:pPr>
            <w:r w:rsidRPr="004F2BA1">
              <w:rPr>
                <w:szCs w:val="28"/>
              </w:rPr>
              <w:t>Стационарное медицинское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A61458" w:rsidRPr="004F2BA1" w:rsidTr="00D907C1">
        <w:tc>
          <w:tcPr>
            <w:tcW w:w="287" w:type="pct"/>
          </w:tcPr>
          <w:p w:rsidR="00A61458" w:rsidRPr="004F2BA1" w:rsidRDefault="00A61458" w:rsidP="00E65850">
            <w:pPr>
              <w:jc w:val="center"/>
              <w:rPr>
                <w:szCs w:val="28"/>
              </w:rPr>
            </w:pPr>
            <w:r w:rsidRPr="004F2BA1">
              <w:rPr>
                <w:szCs w:val="28"/>
              </w:rPr>
              <w:t>3.5</w:t>
            </w:r>
          </w:p>
        </w:tc>
        <w:tc>
          <w:tcPr>
            <w:tcW w:w="1294" w:type="pct"/>
          </w:tcPr>
          <w:p w:rsidR="00A61458" w:rsidRPr="004F2BA1" w:rsidRDefault="00A61458" w:rsidP="00E65850">
            <w:pPr>
              <w:rPr>
                <w:szCs w:val="28"/>
              </w:rPr>
            </w:pPr>
            <w:r w:rsidRPr="004F2BA1">
              <w:rPr>
                <w:szCs w:val="28"/>
              </w:rPr>
              <w:t>Образование и просвещение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A61458" w:rsidRPr="004F2BA1" w:rsidTr="00D907C1">
        <w:tc>
          <w:tcPr>
            <w:tcW w:w="287" w:type="pct"/>
          </w:tcPr>
          <w:p w:rsidR="00A61458" w:rsidRPr="004F2BA1" w:rsidRDefault="00A61458" w:rsidP="00E65850">
            <w:pPr>
              <w:jc w:val="center"/>
              <w:rPr>
                <w:szCs w:val="28"/>
              </w:rPr>
            </w:pPr>
            <w:r w:rsidRPr="004F2BA1">
              <w:rPr>
                <w:szCs w:val="28"/>
              </w:rPr>
              <w:t>3.5.1</w:t>
            </w:r>
          </w:p>
        </w:tc>
        <w:tc>
          <w:tcPr>
            <w:tcW w:w="1294" w:type="pct"/>
          </w:tcPr>
          <w:p w:rsidR="00A61458" w:rsidRPr="004F2BA1" w:rsidRDefault="00A61458" w:rsidP="00E65850">
            <w:pPr>
              <w:rPr>
                <w:szCs w:val="28"/>
              </w:rPr>
            </w:pPr>
            <w:r w:rsidRPr="004F2BA1">
              <w:rPr>
                <w:szCs w:val="28"/>
              </w:rPr>
              <w:t>Дошкольное, начальное и среднее общее образование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61458" w:rsidRPr="004F2BA1" w:rsidTr="00D907C1">
        <w:tc>
          <w:tcPr>
            <w:tcW w:w="287" w:type="pct"/>
          </w:tcPr>
          <w:p w:rsidR="00A61458" w:rsidRPr="004F2BA1" w:rsidRDefault="00A61458" w:rsidP="00E65850">
            <w:pPr>
              <w:jc w:val="center"/>
              <w:rPr>
                <w:szCs w:val="28"/>
              </w:rPr>
            </w:pPr>
            <w:r w:rsidRPr="004F2BA1">
              <w:rPr>
                <w:szCs w:val="28"/>
              </w:rPr>
              <w:t>3.5.2</w:t>
            </w:r>
          </w:p>
        </w:tc>
        <w:tc>
          <w:tcPr>
            <w:tcW w:w="1294" w:type="pct"/>
          </w:tcPr>
          <w:p w:rsidR="00A61458" w:rsidRPr="004F2BA1" w:rsidRDefault="00A61458" w:rsidP="00E65850">
            <w:pPr>
              <w:rPr>
                <w:szCs w:val="28"/>
              </w:rPr>
            </w:pPr>
            <w:r w:rsidRPr="004F2BA1">
              <w:rPr>
                <w:szCs w:val="28"/>
              </w:rPr>
              <w:t>Среднее и высшее профессиональное образование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61458" w:rsidRPr="004F2BA1" w:rsidTr="00D907C1">
        <w:tc>
          <w:tcPr>
            <w:tcW w:w="287" w:type="pct"/>
          </w:tcPr>
          <w:p w:rsidR="00A61458" w:rsidRPr="004F2BA1" w:rsidRDefault="00A61458" w:rsidP="00E65850">
            <w:pPr>
              <w:jc w:val="center"/>
              <w:rPr>
                <w:szCs w:val="28"/>
              </w:rPr>
            </w:pPr>
            <w:r w:rsidRPr="004F2BA1">
              <w:rPr>
                <w:szCs w:val="28"/>
              </w:rPr>
              <w:t>3.6</w:t>
            </w:r>
          </w:p>
        </w:tc>
        <w:tc>
          <w:tcPr>
            <w:tcW w:w="1294" w:type="pct"/>
          </w:tcPr>
          <w:p w:rsidR="00A61458" w:rsidRPr="004F2BA1" w:rsidRDefault="00A61458" w:rsidP="00E65850">
            <w:pPr>
              <w:rPr>
                <w:szCs w:val="28"/>
              </w:rPr>
            </w:pPr>
            <w:r w:rsidRPr="004F2BA1">
              <w:rPr>
                <w:szCs w:val="28"/>
              </w:rPr>
              <w:t>Культурное развитие</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3.6.1</w:t>
            </w:r>
          </w:p>
        </w:tc>
        <w:tc>
          <w:tcPr>
            <w:tcW w:w="1294" w:type="pct"/>
          </w:tcPr>
          <w:p w:rsidR="00A61458" w:rsidRPr="004F2BA1" w:rsidRDefault="00A61458" w:rsidP="00E65850">
            <w:pPr>
              <w:rPr>
                <w:szCs w:val="28"/>
              </w:rPr>
            </w:pPr>
            <w:r w:rsidRPr="004F2BA1">
              <w:rPr>
                <w:szCs w:val="28"/>
              </w:rPr>
              <w:t>Объекты культурно-досуговой деятельности</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61458" w:rsidRPr="004F2BA1" w:rsidTr="00D907C1">
        <w:tc>
          <w:tcPr>
            <w:tcW w:w="287" w:type="pct"/>
          </w:tcPr>
          <w:p w:rsidR="00A61458" w:rsidRPr="004F2BA1" w:rsidRDefault="00A61458" w:rsidP="00E65850">
            <w:pPr>
              <w:jc w:val="center"/>
              <w:rPr>
                <w:szCs w:val="28"/>
              </w:rPr>
            </w:pPr>
            <w:r w:rsidRPr="004F2BA1">
              <w:rPr>
                <w:szCs w:val="28"/>
              </w:rPr>
              <w:t>3.6.2</w:t>
            </w:r>
          </w:p>
        </w:tc>
        <w:tc>
          <w:tcPr>
            <w:tcW w:w="1294" w:type="pct"/>
          </w:tcPr>
          <w:p w:rsidR="00A61458" w:rsidRPr="004F2BA1" w:rsidRDefault="00A61458" w:rsidP="00E65850">
            <w:pPr>
              <w:rPr>
                <w:szCs w:val="28"/>
              </w:rPr>
            </w:pPr>
            <w:r w:rsidRPr="004F2BA1">
              <w:rPr>
                <w:szCs w:val="28"/>
              </w:rPr>
              <w:t>Парки культуры и отдыха</w:t>
            </w:r>
          </w:p>
        </w:tc>
        <w:tc>
          <w:tcPr>
            <w:tcW w:w="3419" w:type="pct"/>
          </w:tcPr>
          <w:p w:rsidR="00A61458" w:rsidRPr="004F2BA1" w:rsidRDefault="00A61458" w:rsidP="00E65850">
            <w:pPr>
              <w:rPr>
                <w:szCs w:val="28"/>
              </w:rPr>
            </w:pPr>
            <w:r w:rsidRPr="004F2BA1">
              <w:rPr>
                <w:szCs w:val="28"/>
              </w:rPr>
              <w:t>Размещение парков культуры и отдыха</w:t>
            </w:r>
          </w:p>
        </w:tc>
      </w:tr>
      <w:tr w:rsidR="00A61458" w:rsidRPr="004F2BA1" w:rsidTr="00D907C1">
        <w:tc>
          <w:tcPr>
            <w:tcW w:w="287" w:type="pct"/>
          </w:tcPr>
          <w:p w:rsidR="00A61458" w:rsidRPr="004F2BA1" w:rsidRDefault="00A61458" w:rsidP="00E65850">
            <w:pPr>
              <w:jc w:val="center"/>
              <w:rPr>
                <w:szCs w:val="28"/>
              </w:rPr>
            </w:pPr>
            <w:r w:rsidRPr="004F2BA1">
              <w:rPr>
                <w:szCs w:val="28"/>
              </w:rPr>
              <w:t>3.6.3</w:t>
            </w:r>
          </w:p>
        </w:tc>
        <w:tc>
          <w:tcPr>
            <w:tcW w:w="1294" w:type="pct"/>
          </w:tcPr>
          <w:p w:rsidR="00A61458" w:rsidRPr="004F2BA1" w:rsidRDefault="00A61458" w:rsidP="00E65850">
            <w:pPr>
              <w:rPr>
                <w:szCs w:val="28"/>
              </w:rPr>
            </w:pPr>
            <w:r w:rsidRPr="004F2BA1">
              <w:rPr>
                <w:szCs w:val="28"/>
              </w:rPr>
              <w:t>Цирки и зверинцы</w:t>
            </w:r>
          </w:p>
        </w:tc>
        <w:tc>
          <w:tcPr>
            <w:tcW w:w="3419" w:type="pct"/>
          </w:tcPr>
          <w:p w:rsidR="00A61458" w:rsidRPr="004F2BA1" w:rsidRDefault="00A61458" w:rsidP="00E65850">
            <w:pPr>
              <w:rPr>
                <w:szCs w:val="28"/>
              </w:rPr>
            </w:pPr>
            <w:r w:rsidRPr="004F2BA1">
              <w:rPr>
                <w:szCs w:val="28"/>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61458" w:rsidRPr="004F2BA1" w:rsidTr="00D907C1">
        <w:tc>
          <w:tcPr>
            <w:tcW w:w="287" w:type="pct"/>
          </w:tcPr>
          <w:p w:rsidR="00A61458" w:rsidRPr="004F2BA1" w:rsidRDefault="00A61458" w:rsidP="00E65850">
            <w:pPr>
              <w:jc w:val="center"/>
              <w:rPr>
                <w:szCs w:val="28"/>
              </w:rPr>
            </w:pPr>
            <w:r w:rsidRPr="004F2BA1">
              <w:rPr>
                <w:szCs w:val="28"/>
              </w:rPr>
              <w:t>3.7</w:t>
            </w:r>
          </w:p>
        </w:tc>
        <w:tc>
          <w:tcPr>
            <w:tcW w:w="1294" w:type="pct"/>
          </w:tcPr>
          <w:p w:rsidR="00A61458" w:rsidRPr="004F2BA1" w:rsidRDefault="00A61458" w:rsidP="00E65850">
            <w:pPr>
              <w:rPr>
                <w:szCs w:val="28"/>
              </w:rPr>
            </w:pPr>
            <w:r w:rsidRPr="004F2BA1">
              <w:rPr>
                <w:szCs w:val="28"/>
              </w:rPr>
              <w:t>Религиозное использование</w:t>
            </w:r>
          </w:p>
        </w:tc>
        <w:tc>
          <w:tcPr>
            <w:tcW w:w="3419" w:type="pct"/>
          </w:tcPr>
          <w:p w:rsidR="00A61458" w:rsidRPr="004F2BA1" w:rsidRDefault="00A61458" w:rsidP="00E65850">
            <w:pPr>
              <w:rPr>
                <w:szCs w:val="28"/>
              </w:rPr>
            </w:pPr>
            <w:r w:rsidRPr="004F2BA1">
              <w:rPr>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A61458" w:rsidRPr="004F2BA1" w:rsidTr="00D907C1">
        <w:tc>
          <w:tcPr>
            <w:tcW w:w="287" w:type="pct"/>
          </w:tcPr>
          <w:p w:rsidR="00A61458" w:rsidRPr="004F2BA1" w:rsidRDefault="00A61458" w:rsidP="00E65850">
            <w:pPr>
              <w:jc w:val="center"/>
              <w:rPr>
                <w:szCs w:val="28"/>
              </w:rPr>
            </w:pPr>
            <w:r w:rsidRPr="004F2BA1">
              <w:rPr>
                <w:szCs w:val="28"/>
              </w:rPr>
              <w:t>3.7.1</w:t>
            </w:r>
          </w:p>
        </w:tc>
        <w:tc>
          <w:tcPr>
            <w:tcW w:w="1294" w:type="pct"/>
          </w:tcPr>
          <w:p w:rsidR="00A61458" w:rsidRPr="004F2BA1" w:rsidRDefault="00A61458" w:rsidP="00E65850">
            <w:pPr>
              <w:rPr>
                <w:szCs w:val="28"/>
              </w:rPr>
            </w:pPr>
            <w:r w:rsidRPr="004F2BA1">
              <w:rPr>
                <w:szCs w:val="28"/>
              </w:rPr>
              <w:t>Осуществление религиозных обрядов</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61458" w:rsidRPr="004F2BA1" w:rsidTr="00D907C1">
        <w:tc>
          <w:tcPr>
            <w:tcW w:w="287" w:type="pct"/>
          </w:tcPr>
          <w:p w:rsidR="00A61458" w:rsidRPr="004F2BA1" w:rsidRDefault="00A61458" w:rsidP="00E65850">
            <w:pPr>
              <w:jc w:val="center"/>
              <w:rPr>
                <w:szCs w:val="28"/>
              </w:rPr>
            </w:pPr>
            <w:r w:rsidRPr="004F2BA1">
              <w:rPr>
                <w:szCs w:val="28"/>
              </w:rPr>
              <w:t>3.7.2</w:t>
            </w:r>
          </w:p>
        </w:tc>
        <w:tc>
          <w:tcPr>
            <w:tcW w:w="1294" w:type="pct"/>
          </w:tcPr>
          <w:p w:rsidR="00A61458" w:rsidRPr="004F2BA1" w:rsidRDefault="00A61458" w:rsidP="00E65850">
            <w:pPr>
              <w:rPr>
                <w:szCs w:val="28"/>
              </w:rPr>
            </w:pPr>
            <w:r w:rsidRPr="004F2BA1">
              <w:rPr>
                <w:szCs w:val="28"/>
              </w:rPr>
              <w:t>Религиозное управление и образование</w:t>
            </w:r>
          </w:p>
        </w:tc>
        <w:tc>
          <w:tcPr>
            <w:tcW w:w="3419" w:type="pct"/>
          </w:tcPr>
          <w:p w:rsidR="00A61458" w:rsidRPr="004F2BA1" w:rsidRDefault="00A61458" w:rsidP="00E65850">
            <w:pPr>
              <w:rPr>
                <w:szCs w:val="28"/>
              </w:rPr>
            </w:pPr>
            <w:r w:rsidRPr="004F2BA1">
              <w:rPr>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61458" w:rsidRPr="004F2BA1" w:rsidTr="00D907C1">
        <w:tc>
          <w:tcPr>
            <w:tcW w:w="287" w:type="pct"/>
          </w:tcPr>
          <w:p w:rsidR="00A61458" w:rsidRPr="004F2BA1" w:rsidRDefault="00A61458" w:rsidP="00E65850">
            <w:pPr>
              <w:jc w:val="center"/>
              <w:rPr>
                <w:szCs w:val="28"/>
              </w:rPr>
            </w:pPr>
            <w:r w:rsidRPr="004F2BA1">
              <w:rPr>
                <w:szCs w:val="28"/>
              </w:rPr>
              <w:t>3.8</w:t>
            </w:r>
          </w:p>
        </w:tc>
        <w:tc>
          <w:tcPr>
            <w:tcW w:w="1294" w:type="pct"/>
          </w:tcPr>
          <w:p w:rsidR="00A61458" w:rsidRPr="004F2BA1" w:rsidRDefault="00A61458" w:rsidP="00E65850">
            <w:pPr>
              <w:rPr>
                <w:szCs w:val="28"/>
              </w:rPr>
            </w:pPr>
            <w:r w:rsidRPr="004F2BA1">
              <w:rPr>
                <w:szCs w:val="28"/>
              </w:rPr>
              <w:t>Общественное управление</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A61458" w:rsidRPr="004F2BA1" w:rsidTr="00D907C1">
        <w:tc>
          <w:tcPr>
            <w:tcW w:w="287" w:type="pct"/>
          </w:tcPr>
          <w:p w:rsidR="00A61458" w:rsidRPr="004F2BA1" w:rsidRDefault="00A61458" w:rsidP="00E65850">
            <w:pPr>
              <w:jc w:val="center"/>
              <w:rPr>
                <w:szCs w:val="28"/>
              </w:rPr>
            </w:pPr>
            <w:r w:rsidRPr="004F2BA1">
              <w:rPr>
                <w:szCs w:val="28"/>
              </w:rPr>
              <w:t>3.8.1</w:t>
            </w:r>
          </w:p>
        </w:tc>
        <w:tc>
          <w:tcPr>
            <w:tcW w:w="1294" w:type="pct"/>
          </w:tcPr>
          <w:p w:rsidR="00A61458" w:rsidRPr="004F2BA1" w:rsidRDefault="00A61458" w:rsidP="00E65850">
            <w:pPr>
              <w:rPr>
                <w:szCs w:val="28"/>
              </w:rPr>
            </w:pPr>
            <w:r w:rsidRPr="004F2BA1">
              <w:rPr>
                <w:szCs w:val="28"/>
              </w:rPr>
              <w:t>Государственное управление</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61458" w:rsidRPr="004F2BA1" w:rsidTr="00D907C1">
        <w:tc>
          <w:tcPr>
            <w:tcW w:w="287" w:type="pct"/>
          </w:tcPr>
          <w:p w:rsidR="00A61458" w:rsidRPr="004F2BA1" w:rsidRDefault="00A61458" w:rsidP="00E65850">
            <w:pPr>
              <w:jc w:val="center"/>
              <w:rPr>
                <w:szCs w:val="28"/>
              </w:rPr>
            </w:pPr>
            <w:r w:rsidRPr="004F2BA1">
              <w:rPr>
                <w:szCs w:val="28"/>
              </w:rPr>
              <w:t>3.8.2</w:t>
            </w:r>
          </w:p>
        </w:tc>
        <w:tc>
          <w:tcPr>
            <w:tcW w:w="1294" w:type="pct"/>
          </w:tcPr>
          <w:p w:rsidR="00A61458" w:rsidRPr="004F2BA1" w:rsidRDefault="00A61458" w:rsidP="00E65850">
            <w:pPr>
              <w:rPr>
                <w:szCs w:val="28"/>
              </w:rPr>
            </w:pPr>
            <w:r w:rsidRPr="004F2BA1">
              <w:rPr>
                <w:szCs w:val="28"/>
              </w:rPr>
              <w:t>Представительская деятельность</w:t>
            </w:r>
          </w:p>
        </w:tc>
        <w:tc>
          <w:tcPr>
            <w:tcW w:w="3419" w:type="pct"/>
          </w:tcPr>
          <w:p w:rsidR="00A61458" w:rsidRPr="004F2BA1" w:rsidRDefault="00A61458" w:rsidP="00E65850">
            <w:pPr>
              <w:rPr>
                <w:szCs w:val="28"/>
              </w:rPr>
            </w:pPr>
            <w:r w:rsidRPr="004F2BA1">
              <w:rPr>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61458" w:rsidRPr="004F2BA1" w:rsidTr="00D907C1">
        <w:tc>
          <w:tcPr>
            <w:tcW w:w="287" w:type="pct"/>
          </w:tcPr>
          <w:p w:rsidR="00A61458" w:rsidRPr="004F2BA1" w:rsidRDefault="00A61458" w:rsidP="00E65850">
            <w:pPr>
              <w:jc w:val="center"/>
              <w:rPr>
                <w:szCs w:val="28"/>
              </w:rPr>
            </w:pPr>
            <w:r w:rsidRPr="004F2BA1">
              <w:rPr>
                <w:szCs w:val="28"/>
              </w:rPr>
              <w:t>3.9</w:t>
            </w:r>
          </w:p>
        </w:tc>
        <w:tc>
          <w:tcPr>
            <w:tcW w:w="1294" w:type="pct"/>
          </w:tcPr>
          <w:p w:rsidR="00A61458" w:rsidRPr="004F2BA1" w:rsidRDefault="00A61458" w:rsidP="00E65850">
            <w:pPr>
              <w:rPr>
                <w:szCs w:val="28"/>
              </w:rPr>
            </w:pPr>
            <w:r w:rsidRPr="004F2BA1">
              <w:rPr>
                <w:szCs w:val="28"/>
              </w:rPr>
              <w:t>Обеспечение научной деятельности</w:t>
            </w:r>
          </w:p>
        </w:tc>
        <w:tc>
          <w:tcPr>
            <w:tcW w:w="3419" w:type="pct"/>
          </w:tcPr>
          <w:p w:rsidR="00A61458" w:rsidRPr="004F2BA1" w:rsidRDefault="00A61458" w:rsidP="00E65850">
            <w:pPr>
              <w:rPr>
                <w:szCs w:val="28"/>
              </w:rPr>
            </w:pPr>
            <w:r w:rsidRPr="004F2BA1">
              <w:rPr>
                <w:szCs w:val="2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A61458" w:rsidRPr="004F2BA1" w:rsidTr="00D907C1">
        <w:tc>
          <w:tcPr>
            <w:tcW w:w="287" w:type="pct"/>
          </w:tcPr>
          <w:p w:rsidR="00A61458" w:rsidRPr="004F2BA1" w:rsidRDefault="00A61458" w:rsidP="00E65850">
            <w:pPr>
              <w:jc w:val="center"/>
              <w:rPr>
                <w:szCs w:val="28"/>
              </w:rPr>
            </w:pPr>
            <w:r w:rsidRPr="004F2BA1">
              <w:rPr>
                <w:szCs w:val="28"/>
              </w:rPr>
              <w:t>3.9.1</w:t>
            </w:r>
          </w:p>
        </w:tc>
        <w:tc>
          <w:tcPr>
            <w:tcW w:w="1294" w:type="pct"/>
          </w:tcPr>
          <w:p w:rsidR="00A61458" w:rsidRPr="004F2BA1" w:rsidRDefault="00A61458" w:rsidP="00E65850">
            <w:pPr>
              <w:rPr>
                <w:szCs w:val="28"/>
              </w:rPr>
            </w:pPr>
            <w:r w:rsidRPr="004F2BA1">
              <w:rPr>
                <w:szCs w:val="28"/>
              </w:rPr>
              <w:t>Обеспечение деятельности в области гидрометеорологии и смежных с ней областях</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w:t>
            </w:r>
            <w:r w:rsidRPr="004F2BA1">
              <w:rPr>
                <w:szCs w:val="28"/>
              </w:rPr>
              <w:lastRenderedPageBreak/>
              <w:t>радиолокаторы, гидрологические посты и другие)</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3.9.2</w:t>
            </w:r>
          </w:p>
        </w:tc>
        <w:tc>
          <w:tcPr>
            <w:tcW w:w="1294" w:type="pct"/>
          </w:tcPr>
          <w:p w:rsidR="00A61458" w:rsidRPr="004F2BA1" w:rsidRDefault="00A61458" w:rsidP="00E65850">
            <w:pPr>
              <w:rPr>
                <w:szCs w:val="28"/>
              </w:rPr>
            </w:pPr>
            <w:r w:rsidRPr="004F2BA1">
              <w:rPr>
                <w:szCs w:val="28"/>
              </w:rPr>
              <w:t>Проведение научных исследований</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61458" w:rsidRPr="004F2BA1" w:rsidTr="00D907C1">
        <w:tc>
          <w:tcPr>
            <w:tcW w:w="287" w:type="pct"/>
          </w:tcPr>
          <w:p w:rsidR="00A61458" w:rsidRPr="004F2BA1" w:rsidRDefault="00A61458" w:rsidP="00E65850">
            <w:pPr>
              <w:jc w:val="center"/>
              <w:rPr>
                <w:szCs w:val="28"/>
              </w:rPr>
            </w:pPr>
            <w:r w:rsidRPr="004F2BA1">
              <w:rPr>
                <w:szCs w:val="28"/>
              </w:rPr>
              <w:t>3.9.3</w:t>
            </w:r>
          </w:p>
        </w:tc>
        <w:tc>
          <w:tcPr>
            <w:tcW w:w="1294" w:type="pct"/>
          </w:tcPr>
          <w:p w:rsidR="00A61458" w:rsidRPr="004F2BA1" w:rsidRDefault="00A61458" w:rsidP="00E65850">
            <w:pPr>
              <w:rPr>
                <w:szCs w:val="28"/>
              </w:rPr>
            </w:pPr>
            <w:r w:rsidRPr="004F2BA1">
              <w:rPr>
                <w:szCs w:val="28"/>
              </w:rPr>
              <w:t>Проведение научных испытаний</w:t>
            </w:r>
          </w:p>
        </w:tc>
        <w:tc>
          <w:tcPr>
            <w:tcW w:w="3419" w:type="pct"/>
          </w:tcPr>
          <w:p w:rsidR="00A61458" w:rsidRPr="004F2BA1" w:rsidRDefault="00A61458" w:rsidP="00E65850">
            <w:pPr>
              <w:rPr>
                <w:szCs w:val="28"/>
              </w:rPr>
            </w:pPr>
            <w:r w:rsidRPr="004F2BA1">
              <w:rPr>
                <w:szCs w:val="28"/>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A61458" w:rsidRPr="004F2BA1" w:rsidTr="00D907C1">
        <w:tc>
          <w:tcPr>
            <w:tcW w:w="287" w:type="pct"/>
          </w:tcPr>
          <w:p w:rsidR="00A61458" w:rsidRPr="004F2BA1" w:rsidRDefault="00A61458" w:rsidP="00E65850">
            <w:pPr>
              <w:jc w:val="center"/>
              <w:rPr>
                <w:szCs w:val="28"/>
              </w:rPr>
            </w:pPr>
            <w:r w:rsidRPr="004F2BA1">
              <w:rPr>
                <w:szCs w:val="28"/>
              </w:rPr>
              <w:t>3.10</w:t>
            </w:r>
          </w:p>
        </w:tc>
        <w:tc>
          <w:tcPr>
            <w:tcW w:w="1294" w:type="pct"/>
          </w:tcPr>
          <w:p w:rsidR="00A61458" w:rsidRPr="004F2BA1" w:rsidRDefault="00A61458" w:rsidP="00E65850">
            <w:pPr>
              <w:rPr>
                <w:szCs w:val="28"/>
              </w:rPr>
            </w:pPr>
            <w:r w:rsidRPr="004F2BA1">
              <w:rPr>
                <w:szCs w:val="28"/>
              </w:rPr>
              <w:t>Ветеринарное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1" w:anchor="block_103101" w:history="1">
              <w:r w:rsidRPr="004F2BA1">
                <w:rPr>
                  <w:szCs w:val="28"/>
                </w:rPr>
                <w:t>кодами 3.10.1 - 3.10.2</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3.10.1</w:t>
            </w:r>
          </w:p>
        </w:tc>
        <w:tc>
          <w:tcPr>
            <w:tcW w:w="1294" w:type="pct"/>
          </w:tcPr>
          <w:p w:rsidR="00A61458" w:rsidRPr="004F2BA1" w:rsidRDefault="00A61458" w:rsidP="00E65850">
            <w:pPr>
              <w:rPr>
                <w:szCs w:val="28"/>
              </w:rPr>
            </w:pPr>
            <w:r w:rsidRPr="004F2BA1">
              <w:rPr>
                <w:szCs w:val="28"/>
              </w:rPr>
              <w:t>Амбулаторное ветеринарное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без содержания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3.10.2</w:t>
            </w:r>
          </w:p>
        </w:tc>
        <w:tc>
          <w:tcPr>
            <w:tcW w:w="1294" w:type="pct"/>
          </w:tcPr>
          <w:p w:rsidR="00A61458" w:rsidRPr="004F2BA1" w:rsidRDefault="00A61458" w:rsidP="00E65850">
            <w:pPr>
              <w:rPr>
                <w:szCs w:val="28"/>
              </w:rPr>
            </w:pPr>
            <w:r w:rsidRPr="004F2BA1">
              <w:rPr>
                <w:szCs w:val="28"/>
              </w:rPr>
              <w:t>Приюты для животных</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в стационаре;</w:t>
            </w:r>
          </w:p>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организации гостиниц для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4.0</w:t>
            </w:r>
          </w:p>
        </w:tc>
        <w:tc>
          <w:tcPr>
            <w:tcW w:w="1294" w:type="pct"/>
          </w:tcPr>
          <w:p w:rsidR="00A61458" w:rsidRPr="004F2BA1" w:rsidRDefault="00A61458" w:rsidP="00E65850">
            <w:pPr>
              <w:rPr>
                <w:szCs w:val="28"/>
              </w:rPr>
            </w:pPr>
            <w:r w:rsidRPr="004F2BA1">
              <w:rPr>
                <w:szCs w:val="28"/>
              </w:rPr>
              <w:t>Предпринимательство</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A61458" w:rsidRPr="004F2BA1" w:rsidTr="00D907C1">
        <w:tc>
          <w:tcPr>
            <w:tcW w:w="287" w:type="pct"/>
          </w:tcPr>
          <w:p w:rsidR="00A61458" w:rsidRPr="004F2BA1" w:rsidRDefault="00A61458" w:rsidP="00E65850">
            <w:pPr>
              <w:jc w:val="center"/>
              <w:rPr>
                <w:szCs w:val="28"/>
              </w:rPr>
            </w:pPr>
            <w:r w:rsidRPr="004F2BA1">
              <w:rPr>
                <w:szCs w:val="28"/>
              </w:rPr>
              <w:t>4.1</w:t>
            </w:r>
          </w:p>
        </w:tc>
        <w:tc>
          <w:tcPr>
            <w:tcW w:w="1294" w:type="pct"/>
          </w:tcPr>
          <w:p w:rsidR="00A61458" w:rsidRPr="004F2BA1" w:rsidRDefault="00A61458" w:rsidP="00E65850">
            <w:pPr>
              <w:rPr>
                <w:szCs w:val="28"/>
              </w:rPr>
            </w:pPr>
            <w:r w:rsidRPr="004F2BA1">
              <w:rPr>
                <w:szCs w:val="28"/>
              </w:rPr>
              <w:t>Деловое управление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4.2</w:t>
            </w:r>
          </w:p>
        </w:tc>
        <w:tc>
          <w:tcPr>
            <w:tcW w:w="1294" w:type="pct"/>
          </w:tcPr>
          <w:p w:rsidR="00A61458" w:rsidRPr="004F2BA1" w:rsidRDefault="00A61458" w:rsidP="00E65850">
            <w:pPr>
              <w:rPr>
                <w:szCs w:val="28"/>
              </w:rPr>
            </w:pPr>
            <w:r w:rsidRPr="004F2BA1">
              <w:rPr>
                <w:szCs w:val="28"/>
              </w:rPr>
              <w:t>Объекты торговли (торговые центры, торгово-развлекательные центры (комплексы)</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A61458" w:rsidRPr="004F2BA1" w:rsidRDefault="00A61458" w:rsidP="00E65850">
            <w:pPr>
              <w:rPr>
                <w:szCs w:val="28"/>
              </w:rPr>
            </w:pPr>
            <w:r w:rsidRPr="004F2BA1">
              <w:rPr>
                <w:szCs w:val="28"/>
              </w:rPr>
              <w:lastRenderedPageBreak/>
              <w:t>размещение гаражей и (или) стоянок для автомобилей сотрудников и посетителей торгового центра</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4.3</w:t>
            </w:r>
          </w:p>
        </w:tc>
        <w:tc>
          <w:tcPr>
            <w:tcW w:w="1294" w:type="pct"/>
          </w:tcPr>
          <w:p w:rsidR="00A61458" w:rsidRPr="004F2BA1" w:rsidRDefault="00A61458" w:rsidP="00E65850">
            <w:pPr>
              <w:rPr>
                <w:szCs w:val="28"/>
              </w:rPr>
            </w:pPr>
            <w:r w:rsidRPr="004F2BA1">
              <w:rPr>
                <w:szCs w:val="28"/>
              </w:rPr>
              <w:t>Рынки</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1458" w:rsidRPr="004F2BA1" w:rsidRDefault="00A61458" w:rsidP="00E65850">
            <w:pPr>
              <w:rPr>
                <w:szCs w:val="28"/>
              </w:rPr>
            </w:pPr>
            <w:r w:rsidRPr="004F2BA1">
              <w:rPr>
                <w:szCs w:val="28"/>
              </w:rPr>
              <w:t>размещение гаражей и (или) стоянок для автомобилей сотрудников и посетителей рынка</w:t>
            </w:r>
          </w:p>
        </w:tc>
      </w:tr>
      <w:tr w:rsidR="00A61458" w:rsidRPr="004F2BA1" w:rsidTr="00D907C1">
        <w:tc>
          <w:tcPr>
            <w:tcW w:w="287" w:type="pct"/>
          </w:tcPr>
          <w:p w:rsidR="00A61458" w:rsidRPr="004F2BA1" w:rsidRDefault="00A61458" w:rsidP="00E65850">
            <w:pPr>
              <w:jc w:val="center"/>
              <w:rPr>
                <w:szCs w:val="28"/>
              </w:rPr>
            </w:pPr>
            <w:r w:rsidRPr="004F2BA1">
              <w:rPr>
                <w:szCs w:val="28"/>
              </w:rPr>
              <w:t>4.4</w:t>
            </w:r>
          </w:p>
        </w:tc>
        <w:tc>
          <w:tcPr>
            <w:tcW w:w="1294" w:type="pct"/>
          </w:tcPr>
          <w:p w:rsidR="00A61458" w:rsidRPr="004F2BA1" w:rsidRDefault="00A61458" w:rsidP="00E65850">
            <w:pPr>
              <w:rPr>
                <w:szCs w:val="28"/>
              </w:rPr>
            </w:pPr>
            <w:r w:rsidRPr="004F2BA1">
              <w:rPr>
                <w:szCs w:val="28"/>
              </w:rPr>
              <w:t>Магазины</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61458" w:rsidRPr="004F2BA1" w:rsidTr="00D907C1">
        <w:tc>
          <w:tcPr>
            <w:tcW w:w="287" w:type="pct"/>
          </w:tcPr>
          <w:p w:rsidR="00A61458" w:rsidRPr="004F2BA1" w:rsidRDefault="00A61458" w:rsidP="00E65850">
            <w:pPr>
              <w:jc w:val="center"/>
              <w:rPr>
                <w:szCs w:val="28"/>
              </w:rPr>
            </w:pPr>
            <w:r w:rsidRPr="004F2BA1">
              <w:rPr>
                <w:szCs w:val="28"/>
              </w:rPr>
              <w:t>4.5</w:t>
            </w:r>
          </w:p>
        </w:tc>
        <w:tc>
          <w:tcPr>
            <w:tcW w:w="1294" w:type="pct"/>
          </w:tcPr>
          <w:p w:rsidR="00A61458" w:rsidRPr="004F2BA1" w:rsidRDefault="00A61458" w:rsidP="00E65850">
            <w:pPr>
              <w:rPr>
                <w:szCs w:val="28"/>
              </w:rPr>
            </w:pPr>
            <w:r w:rsidRPr="004F2BA1">
              <w:rPr>
                <w:szCs w:val="28"/>
              </w:rPr>
              <w:t>Банковская и страховая деятельность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61458" w:rsidRPr="004F2BA1" w:rsidTr="00D907C1">
        <w:tc>
          <w:tcPr>
            <w:tcW w:w="287" w:type="pct"/>
          </w:tcPr>
          <w:p w:rsidR="00A61458" w:rsidRPr="004F2BA1" w:rsidRDefault="00A61458" w:rsidP="00E65850">
            <w:pPr>
              <w:jc w:val="center"/>
              <w:rPr>
                <w:szCs w:val="28"/>
              </w:rPr>
            </w:pPr>
            <w:r w:rsidRPr="004F2BA1">
              <w:rPr>
                <w:szCs w:val="28"/>
              </w:rPr>
              <w:t>4.6</w:t>
            </w:r>
          </w:p>
        </w:tc>
        <w:tc>
          <w:tcPr>
            <w:tcW w:w="1294" w:type="pct"/>
          </w:tcPr>
          <w:p w:rsidR="00A61458" w:rsidRPr="004F2BA1" w:rsidRDefault="00A61458" w:rsidP="00E65850">
            <w:pPr>
              <w:rPr>
                <w:szCs w:val="28"/>
              </w:rPr>
            </w:pPr>
            <w:r w:rsidRPr="004F2BA1">
              <w:rPr>
                <w:szCs w:val="28"/>
              </w:rPr>
              <w:t>Общественное питание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61458" w:rsidRPr="004F2BA1" w:rsidTr="00D907C1">
        <w:tc>
          <w:tcPr>
            <w:tcW w:w="287" w:type="pct"/>
          </w:tcPr>
          <w:p w:rsidR="00A61458" w:rsidRPr="004F2BA1" w:rsidRDefault="00A61458" w:rsidP="00E65850">
            <w:pPr>
              <w:jc w:val="center"/>
              <w:rPr>
                <w:szCs w:val="28"/>
              </w:rPr>
            </w:pPr>
            <w:r w:rsidRPr="004F2BA1">
              <w:rPr>
                <w:szCs w:val="28"/>
              </w:rPr>
              <w:t>4.7</w:t>
            </w:r>
          </w:p>
        </w:tc>
        <w:tc>
          <w:tcPr>
            <w:tcW w:w="1294" w:type="pct"/>
          </w:tcPr>
          <w:p w:rsidR="00A61458" w:rsidRPr="004F2BA1" w:rsidRDefault="00A61458" w:rsidP="00E65850">
            <w:pPr>
              <w:rPr>
                <w:szCs w:val="28"/>
              </w:rPr>
            </w:pPr>
            <w:r w:rsidRPr="004F2BA1">
              <w:rPr>
                <w:szCs w:val="28"/>
              </w:rPr>
              <w:t>Гостиничное обслуживание</w:t>
            </w:r>
          </w:p>
        </w:tc>
        <w:tc>
          <w:tcPr>
            <w:tcW w:w="3419" w:type="pct"/>
          </w:tcPr>
          <w:p w:rsidR="00A61458" w:rsidRPr="004F2BA1" w:rsidRDefault="00A61458" w:rsidP="00E65850">
            <w:pPr>
              <w:rPr>
                <w:szCs w:val="28"/>
              </w:rPr>
            </w:pPr>
            <w:r w:rsidRPr="004F2BA1">
              <w:rPr>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61458" w:rsidRPr="004F2BA1" w:rsidTr="00D907C1">
        <w:tc>
          <w:tcPr>
            <w:tcW w:w="287" w:type="pct"/>
          </w:tcPr>
          <w:p w:rsidR="00A61458" w:rsidRPr="004F2BA1" w:rsidRDefault="00A61458" w:rsidP="00E65850">
            <w:pPr>
              <w:jc w:val="center"/>
              <w:rPr>
                <w:szCs w:val="28"/>
              </w:rPr>
            </w:pPr>
            <w:r w:rsidRPr="004F2BA1">
              <w:rPr>
                <w:szCs w:val="28"/>
              </w:rPr>
              <w:t>4.8</w:t>
            </w:r>
          </w:p>
        </w:tc>
        <w:tc>
          <w:tcPr>
            <w:tcW w:w="1294" w:type="pct"/>
          </w:tcPr>
          <w:p w:rsidR="00A61458" w:rsidRPr="004F2BA1" w:rsidRDefault="00A61458" w:rsidP="00E65850">
            <w:pPr>
              <w:rPr>
                <w:szCs w:val="28"/>
              </w:rPr>
            </w:pPr>
            <w:r w:rsidRPr="004F2BA1">
              <w:rPr>
                <w:szCs w:val="28"/>
              </w:rPr>
              <w:t>Развлечения</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развлечения.</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4.8.1 - 4.8.3</w:t>
            </w:r>
          </w:p>
        </w:tc>
      </w:tr>
      <w:tr w:rsidR="00A61458" w:rsidRPr="004F2BA1" w:rsidTr="00D907C1">
        <w:tc>
          <w:tcPr>
            <w:tcW w:w="287" w:type="pct"/>
          </w:tcPr>
          <w:p w:rsidR="00A61458" w:rsidRPr="004F2BA1" w:rsidRDefault="00A61458" w:rsidP="00E65850">
            <w:pPr>
              <w:jc w:val="center"/>
              <w:rPr>
                <w:szCs w:val="28"/>
              </w:rPr>
            </w:pPr>
            <w:r w:rsidRPr="004F2BA1">
              <w:rPr>
                <w:szCs w:val="28"/>
              </w:rPr>
              <w:t>4.8.1</w:t>
            </w:r>
          </w:p>
        </w:tc>
        <w:tc>
          <w:tcPr>
            <w:tcW w:w="1294" w:type="pct"/>
          </w:tcPr>
          <w:p w:rsidR="00A61458" w:rsidRPr="004F2BA1" w:rsidRDefault="00A61458" w:rsidP="00E65850">
            <w:pPr>
              <w:rPr>
                <w:szCs w:val="28"/>
              </w:rPr>
            </w:pPr>
            <w:r w:rsidRPr="004F2BA1">
              <w:rPr>
                <w:szCs w:val="28"/>
              </w:rPr>
              <w:t>Развлекательные мероприятия</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A61458" w:rsidRPr="004F2BA1" w:rsidTr="00D907C1">
        <w:tc>
          <w:tcPr>
            <w:tcW w:w="287" w:type="pct"/>
          </w:tcPr>
          <w:p w:rsidR="00A61458" w:rsidRPr="004F2BA1" w:rsidRDefault="00A61458" w:rsidP="00E65850">
            <w:pPr>
              <w:jc w:val="center"/>
              <w:rPr>
                <w:szCs w:val="28"/>
              </w:rPr>
            </w:pPr>
            <w:r w:rsidRPr="004F2BA1">
              <w:rPr>
                <w:szCs w:val="28"/>
              </w:rPr>
              <w:t>4.8.2</w:t>
            </w:r>
          </w:p>
        </w:tc>
        <w:tc>
          <w:tcPr>
            <w:tcW w:w="1294" w:type="pct"/>
          </w:tcPr>
          <w:p w:rsidR="00A61458" w:rsidRPr="004F2BA1" w:rsidRDefault="00A61458" w:rsidP="00E65850">
            <w:pPr>
              <w:rPr>
                <w:szCs w:val="28"/>
              </w:rPr>
            </w:pPr>
            <w:r w:rsidRPr="004F2BA1">
              <w:rPr>
                <w:szCs w:val="28"/>
              </w:rPr>
              <w:t>Проведение азартных игр</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t>4.8.3</w:t>
            </w:r>
          </w:p>
        </w:tc>
        <w:tc>
          <w:tcPr>
            <w:tcW w:w="1294" w:type="pct"/>
          </w:tcPr>
          <w:p w:rsidR="00A61458" w:rsidRPr="004F2BA1" w:rsidRDefault="00A61458" w:rsidP="00E65850">
            <w:pPr>
              <w:rPr>
                <w:szCs w:val="28"/>
              </w:rPr>
            </w:pPr>
            <w:r w:rsidRPr="004F2BA1">
              <w:rPr>
                <w:szCs w:val="28"/>
              </w:rPr>
              <w:t>Проведение азартных игр в игорных зонах</w:t>
            </w:r>
          </w:p>
        </w:tc>
        <w:tc>
          <w:tcPr>
            <w:tcW w:w="3419" w:type="pct"/>
          </w:tcPr>
          <w:p w:rsidR="00A61458" w:rsidRPr="004F2BA1" w:rsidRDefault="00A61458" w:rsidP="00E65850">
            <w:pPr>
              <w:rPr>
                <w:szCs w:val="28"/>
              </w:rPr>
            </w:pPr>
            <w:r w:rsidRPr="004F2BA1">
              <w:rPr>
                <w:szCs w:val="28"/>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t>4.9</w:t>
            </w:r>
          </w:p>
        </w:tc>
        <w:tc>
          <w:tcPr>
            <w:tcW w:w="1294" w:type="pct"/>
          </w:tcPr>
          <w:p w:rsidR="00A61458" w:rsidRPr="004F2BA1" w:rsidRDefault="00A61458" w:rsidP="00E65850">
            <w:pPr>
              <w:rPr>
                <w:szCs w:val="28"/>
              </w:rPr>
            </w:pPr>
            <w:r w:rsidRPr="004F2BA1">
              <w:rPr>
                <w:szCs w:val="28"/>
              </w:rPr>
              <w:t>Служебные гаражи</w:t>
            </w:r>
          </w:p>
        </w:tc>
        <w:tc>
          <w:tcPr>
            <w:tcW w:w="3419" w:type="pct"/>
          </w:tcPr>
          <w:p w:rsidR="00A61458" w:rsidRPr="004F2BA1" w:rsidRDefault="00A61458" w:rsidP="00E65850">
            <w:pPr>
              <w:rPr>
                <w:szCs w:val="28"/>
              </w:rPr>
            </w:pPr>
            <w:r w:rsidRPr="004F2BA1">
              <w:rPr>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A61458" w:rsidRPr="004F2BA1" w:rsidTr="00D907C1">
        <w:tc>
          <w:tcPr>
            <w:tcW w:w="287" w:type="pct"/>
          </w:tcPr>
          <w:p w:rsidR="00A61458" w:rsidRPr="004F2BA1" w:rsidRDefault="00A61458" w:rsidP="00E65850">
            <w:pPr>
              <w:jc w:val="center"/>
              <w:rPr>
                <w:szCs w:val="28"/>
              </w:rPr>
            </w:pPr>
            <w:r w:rsidRPr="004F2BA1">
              <w:rPr>
                <w:szCs w:val="28"/>
              </w:rPr>
              <w:t>4.9.1</w:t>
            </w:r>
          </w:p>
        </w:tc>
        <w:tc>
          <w:tcPr>
            <w:tcW w:w="1294" w:type="pct"/>
          </w:tcPr>
          <w:p w:rsidR="00A61458" w:rsidRPr="004F2BA1" w:rsidRDefault="00A61458" w:rsidP="00E65850">
            <w:pPr>
              <w:rPr>
                <w:szCs w:val="28"/>
              </w:rPr>
            </w:pPr>
            <w:r w:rsidRPr="004F2BA1">
              <w:rPr>
                <w:szCs w:val="28"/>
              </w:rPr>
              <w:t>Объекты дорожного сервиса</w:t>
            </w:r>
          </w:p>
        </w:tc>
        <w:tc>
          <w:tcPr>
            <w:tcW w:w="3419" w:type="pct"/>
          </w:tcPr>
          <w:p w:rsidR="00A61458" w:rsidRPr="004F2BA1" w:rsidRDefault="00A61458" w:rsidP="00E65850">
            <w:pPr>
              <w:rPr>
                <w:szCs w:val="28"/>
              </w:rPr>
            </w:pPr>
            <w:r w:rsidRPr="004F2BA1">
              <w:rPr>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4.9.1.2</w:t>
            </w:r>
          </w:p>
        </w:tc>
        <w:tc>
          <w:tcPr>
            <w:tcW w:w="1294" w:type="pct"/>
          </w:tcPr>
          <w:p w:rsidR="00A61458" w:rsidRPr="004F2BA1" w:rsidRDefault="00A61458" w:rsidP="00E65850">
            <w:pPr>
              <w:rPr>
                <w:szCs w:val="28"/>
              </w:rPr>
            </w:pPr>
            <w:r w:rsidRPr="004F2BA1">
              <w:rPr>
                <w:szCs w:val="28"/>
              </w:rPr>
              <w:t>Обеспечение дорожного отдыха</w:t>
            </w:r>
          </w:p>
        </w:tc>
        <w:tc>
          <w:tcPr>
            <w:tcW w:w="3419" w:type="pct"/>
          </w:tcPr>
          <w:p w:rsidR="00A61458" w:rsidRPr="004F2BA1" w:rsidRDefault="00A61458" w:rsidP="00E65850">
            <w:pPr>
              <w:rPr>
                <w:szCs w:val="28"/>
              </w:rPr>
            </w:pPr>
            <w:r w:rsidRPr="004F2BA1">
              <w:rPr>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61458" w:rsidRPr="004F2BA1" w:rsidTr="00D907C1">
        <w:tc>
          <w:tcPr>
            <w:tcW w:w="287" w:type="pct"/>
          </w:tcPr>
          <w:p w:rsidR="00A61458" w:rsidRPr="004F2BA1" w:rsidRDefault="00A61458" w:rsidP="00E65850">
            <w:pPr>
              <w:jc w:val="center"/>
              <w:rPr>
                <w:szCs w:val="28"/>
              </w:rPr>
            </w:pPr>
            <w:r w:rsidRPr="004F2BA1">
              <w:rPr>
                <w:szCs w:val="28"/>
              </w:rPr>
              <w:t>4.9.1.3</w:t>
            </w:r>
          </w:p>
        </w:tc>
        <w:tc>
          <w:tcPr>
            <w:tcW w:w="1294" w:type="pct"/>
          </w:tcPr>
          <w:p w:rsidR="00A61458" w:rsidRPr="004F2BA1" w:rsidRDefault="00A61458" w:rsidP="00E65850">
            <w:pPr>
              <w:rPr>
                <w:szCs w:val="28"/>
              </w:rPr>
            </w:pPr>
            <w:r w:rsidRPr="004F2BA1">
              <w:rPr>
                <w:szCs w:val="28"/>
              </w:rPr>
              <w:t>Автомобильные мойки</w:t>
            </w:r>
          </w:p>
        </w:tc>
        <w:tc>
          <w:tcPr>
            <w:tcW w:w="3419" w:type="pct"/>
          </w:tcPr>
          <w:p w:rsidR="00A61458" w:rsidRPr="004F2BA1" w:rsidRDefault="00A61458" w:rsidP="00E65850">
            <w:pPr>
              <w:rPr>
                <w:szCs w:val="28"/>
              </w:rPr>
            </w:pPr>
            <w:r w:rsidRPr="004F2BA1">
              <w:rPr>
                <w:szCs w:val="28"/>
              </w:rPr>
              <w:t>Размещение автомобильных моек, а также размещение магазинов сопутствующей торговли</w:t>
            </w:r>
          </w:p>
        </w:tc>
      </w:tr>
      <w:tr w:rsidR="00A61458" w:rsidRPr="004F2BA1" w:rsidTr="00D907C1">
        <w:tc>
          <w:tcPr>
            <w:tcW w:w="287" w:type="pct"/>
          </w:tcPr>
          <w:p w:rsidR="00A61458" w:rsidRPr="004F2BA1" w:rsidRDefault="00A61458" w:rsidP="00E65850">
            <w:pPr>
              <w:jc w:val="center"/>
              <w:rPr>
                <w:szCs w:val="28"/>
              </w:rPr>
            </w:pPr>
            <w:r w:rsidRPr="004F2BA1">
              <w:rPr>
                <w:szCs w:val="28"/>
              </w:rPr>
              <w:t>4.9.1.4</w:t>
            </w:r>
          </w:p>
        </w:tc>
        <w:tc>
          <w:tcPr>
            <w:tcW w:w="1294" w:type="pct"/>
          </w:tcPr>
          <w:p w:rsidR="00A61458" w:rsidRPr="004F2BA1" w:rsidRDefault="00A61458" w:rsidP="00E65850">
            <w:pPr>
              <w:rPr>
                <w:szCs w:val="28"/>
              </w:rPr>
            </w:pPr>
            <w:r w:rsidRPr="004F2BA1">
              <w:rPr>
                <w:szCs w:val="28"/>
              </w:rPr>
              <w:t>Ремонт автомобилей</w:t>
            </w:r>
          </w:p>
        </w:tc>
        <w:tc>
          <w:tcPr>
            <w:tcW w:w="3419" w:type="pct"/>
          </w:tcPr>
          <w:p w:rsidR="00A61458" w:rsidRPr="004F2BA1" w:rsidRDefault="00A61458" w:rsidP="00E65850">
            <w:pPr>
              <w:rPr>
                <w:szCs w:val="28"/>
              </w:rPr>
            </w:pPr>
            <w:r w:rsidRPr="004F2BA1">
              <w:rPr>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61458" w:rsidRPr="004F2BA1" w:rsidTr="00D907C1">
        <w:tc>
          <w:tcPr>
            <w:tcW w:w="287" w:type="pct"/>
          </w:tcPr>
          <w:p w:rsidR="00A61458" w:rsidRPr="004F2BA1" w:rsidRDefault="00A61458" w:rsidP="00E65850">
            <w:pPr>
              <w:rPr>
                <w:szCs w:val="28"/>
              </w:rPr>
            </w:pPr>
            <w:r w:rsidRPr="004F2BA1">
              <w:rPr>
                <w:szCs w:val="28"/>
              </w:rPr>
              <w:t>4.9.2</w:t>
            </w:r>
          </w:p>
        </w:tc>
        <w:tc>
          <w:tcPr>
            <w:tcW w:w="1294" w:type="pct"/>
          </w:tcPr>
          <w:p w:rsidR="00A61458" w:rsidRPr="004F2BA1" w:rsidRDefault="00A61458" w:rsidP="00E65850">
            <w:pPr>
              <w:rPr>
                <w:szCs w:val="28"/>
              </w:rPr>
            </w:pPr>
            <w:r w:rsidRPr="004F2BA1">
              <w:rPr>
                <w:szCs w:val="28"/>
              </w:rPr>
              <w:t>Стоянка транспортных средств</w:t>
            </w:r>
          </w:p>
        </w:tc>
        <w:tc>
          <w:tcPr>
            <w:tcW w:w="3419" w:type="pct"/>
          </w:tcPr>
          <w:p w:rsidR="00A61458" w:rsidRPr="004F2BA1" w:rsidRDefault="00A61458" w:rsidP="00E65850">
            <w:pPr>
              <w:rPr>
                <w:szCs w:val="28"/>
              </w:rPr>
            </w:pPr>
            <w:r w:rsidRPr="004F2BA1">
              <w:rPr>
                <w:szCs w:val="28"/>
              </w:rPr>
              <w:t xml:space="preserve">Размещение стоянок (парковок) легковых автомобилей и других </w:t>
            </w:r>
            <w:proofErr w:type="spellStart"/>
            <w:r w:rsidRPr="004F2BA1">
              <w:rPr>
                <w:szCs w:val="28"/>
              </w:rPr>
              <w:t>мототранспортных</w:t>
            </w:r>
            <w:proofErr w:type="spellEnd"/>
            <w:r w:rsidRPr="004F2BA1">
              <w:rPr>
                <w:szCs w:val="2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A61458" w:rsidRPr="004F2BA1" w:rsidTr="00D907C1">
        <w:tc>
          <w:tcPr>
            <w:tcW w:w="287" w:type="pct"/>
          </w:tcPr>
          <w:p w:rsidR="00A61458" w:rsidRPr="004F2BA1" w:rsidRDefault="00A61458" w:rsidP="00E65850">
            <w:pPr>
              <w:jc w:val="center"/>
              <w:rPr>
                <w:szCs w:val="28"/>
              </w:rPr>
            </w:pPr>
            <w:r w:rsidRPr="004F2BA1">
              <w:rPr>
                <w:szCs w:val="28"/>
              </w:rPr>
              <w:t>4.10</w:t>
            </w:r>
          </w:p>
        </w:tc>
        <w:tc>
          <w:tcPr>
            <w:tcW w:w="1294" w:type="pct"/>
          </w:tcPr>
          <w:p w:rsidR="00A61458" w:rsidRPr="004F2BA1" w:rsidRDefault="00A61458" w:rsidP="00E65850">
            <w:pPr>
              <w:rPr>
                <w:szCs w:val="28"/>
              </w:rPr>
            </w:pPr>
            <w:proofErr w:type="spellStart"/>
            <w:r w:rsidRPr="004F2BA1">
              <w:rPr>
                <w:szCs w:val="28"/>
              </w:rPr>
              <w:t>Выставочно</w:t>
            </w:r>
            <w:proofErr w:type="spellEnd"/>
            <w:r w:rsidRPr="004F2BA1">
              <w:rPr>
                <w:szCs w:val="28"/>
              </w:rPr>
              <w:t>-ярмарочная деятельность</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сооружений, предназначенных для осуществления </w:t>
            </w:r>
            <w:proofErr w:type="spellStart"/>
            <w:r w:rsidRPr="004F2BA1">
              <w:rPr>
                <w:szCs w:val="28"/>
              </w:rPr>
              <w:t>выставочно</w:t>
            </w:r>
            <w:proofErr w:type="spellEnd"/>
            <w:r w:rsidRPr="004F2BA1">
              <w:rPr>
                <w:szCs w:val="28"/>
              </w:rPr>
              <w:t xml:space="preserve">-ярмарочной и </w:t>
            </w:r>
            <w:proofErr w:type="spellStart"/>
            <w:r w:rsidRPr="004F2BA1">
              <w:rPr>
                <w:szCs w:val="28"/>
              </w:rPr>
              <w:t>конгрессной</w:t>
            </w:r>
            <w:proofErr w:type="spellEnd"/>
            <w:r w:rsidRPr="004F2BA1">
              <w:rPr>
                <w:szCs w:val="2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61458" w:rsidRPr="004F2BA1" w:rsidTr="00D907C1">
        <w:tc>
          <w:tcPr>
            <w:tcW w:w="287" w:type="pct"/>
          </w:tcPr>
          <w:p w:rsidR="00A61458" w:rsidRPr="004F2BA1" w:rsidRDefault="00A61458" w:rsidP="00E65850">
            <w:pPr>
              <w:jc w:val="center"/>
              <w:rPr>
                <w:szCs w:val="28"/>
              </w:rPr>
            </w:pPr>
            <w:r w:rsidRPr="004F2BA1">
              <w:rPr>
                <w:szCs w:val="28"/>
              </w:rPr>
              <w:t>5.0</w:t>
            </w:r>
          </w:p>
        </w:tc>
        <w:tc>
          <w:tcPr>
            <w:tcW w:w="1294" w:type="pct"/>
          </w:tcPr>
          <w:p w:rsidR="00A61458" w:rsidRPr="004F2BA1" w:rsidRDefault="00A61458" w:rsidP="00E65850">
            <w:pPr>
              <w:rPr>
                <w:szCs w:val="28"/>
              </w:rPr>
            </w:pPr>
            <w:r w:rsidRPr="004F2BA1">
              <w:rPr>
                <w:szCs w:val="28"/>
              </w:rPr>
              <w:t>Отдых (рекреация)</w:t>
            </w:r>
          </w:p>
        </w:tc>
        <w:tc>
          <w:tcPr>
            <w:tcW w:w="3419" w:type="pct"/>
          </w:tcPr>
          <w:p w:rsidR="00A61458" w:rsidRPr="004F2BA1" w:rsidRDefault="00A61458" w:rsidP="00E65850">
            <w:pPr>
              <w:rPr>
                <w:szCs w:val="28"/>
              </w:rPr>
            </w:pPr>
            <w:r w:rsidRPr="004F2BA1">
              <w:rPr>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61458" w:rsidRPr="004F2BA1" w:rsidRDefault="00A61458" w:rsidP="00E65850">
            <w:pPr>
              <w:rPr>
                <w:szCs w:val="28"/>
              </w:rPr>
            </w:pPr>
            <w:r w:rsidRPr="004F2BA1">
              <w:rPr>
                <w:szCs w:val="28"/>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w:t>
            </w:r>
            <w:hyperlink r:id="rId22" w:anchor="block_1051" w:history="1">
              <w:r w:rsidRPr="004F2BA1">
                <w:rPr>
                  <w:szCs w:val="28"/>
                </w:rPr>
                <w:t>кодами 5.1 - 5.5</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5.1</w:t>
            </w:r>
          </w:p>
        </w:tc>
        <w:tc>
          <w:tcPr>
            <w:tcW w:w="1294" w:type="pct"/>
          </w:tcPr>
          <w:p w:rsidR="00A61458" w:rsidRPr="004F2BA1" w:rsidRDefault="00A61458" w:rsidP="00E65850">
            <w:pPr>
              <w:rPr>
                <w:szCs w:val="28"/>
              </w:rPr>
            </w:pPr>
            <w:r w:rsidRPr="004F2BA1">
              <w:rPr>
                <w:szCs w:val="28"/>
              </w:rPr>
              <w:t>Спорт</w:t>
            </w:r>
          </w:p>
        </w:tc>
        <w:tc>
          <w:tcPr>
            <w:tcW w:w="3419" w:type="pct"/>
          </w:tcPr>
          <w:p w:rsidR="00A61458" w:rsidRPr="004F2BA1" w:rsidRDefault="00A61458" w:rsidP="00E65850">
            <w:pPr>
              <w:rPr>
                <w:szCs w:val="28"/>
              </w:rPr>
            </w:pPr>
            <w:r w:rsidRPr="004F2BA1">
              <w:rPr>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A61458" w:rsidRPr="004F2BA1" w:rsidTr="00D907C1">
        <w:tc>
          <w:tcPr>
            <w:tcW w:w="287" w:type="pct"/>
          </w:tcPr>
          <w:p w:rsidR="00A61458" w:rsidRPr="004F2BA1" w:rsidRDefault="00A61458" w:rsidP="00E65850">
            <w:pPr>
              <w:jc w:val="center"/>
              <w:rPr>
                <w:szCs w:val="28"/>
              </w:rPr>
            </w:pPr>
            <w:r w:rsidRPr="004F2BA1">
              <w:rPr>
                <w:szCs w:val="28"/>
              </w:rPr>
              <w:t>5.1.2</w:t>
            </w:r>
          </w:p>
        </w:tc>
        <w:tc>
          <w:tcPr>
            <w:tcW w:w="1294" w:type="pct"/>
          </w:tcPr>
          <w:p w:rsidR="00A61458" w:rsidRPr="004F2BA1" w:rsidRDefault="00A61458" w:rsidP="00E65850">
            <w:pPr>
              <w:rPr>
                <w:szCs w:val="28"/>
              </w:rPr>
            </w:pPr>
            <w:r w:rsidRPr="004F2BA1">
              <w:rPr>
                <w:szCs w:val="28"/>
              </w:rPr>
              <w:t xml:space="preserve">Обеспечение занятий спортом в </w:t>
            </w:r>
          </w:p>
          <w:p w:rsidR="00A61458" w:rsidRPr="004F2BA1" w:rsidRDefault="00A61458" w:rsidP="00E65850">
            <w:pPr>
              <w:rPr>
                <w:szCs w:val="28"/>
              </w:rPr>
            </w:pPr>
            <w:r w:rsidRPr="004F2BA1">
              <w:rPr>
                <w:szCs w:val="28"/>
              </w:rPr>
              <w:t>помещениях</w:t>
            </w:r>
          </w:p>
        </w:tc>
        <w:tc>
          <w:tcPr>
            <w:tcW w:w="3419" w:type="pct"/>
          </w:tcPr>
          <w:p w:rsidR="00A61458" w:rsidRPr="004F2BA1" w:rsidRDefault="00A61458" w:rsidP="00E65850">
            <w:pPr>
              <w:rPr>
                <w:szCs w:val="28"/>
              </w:rPr>
            </w:pPr>
            <w:r w:rsidRPr="004F2BA1">
              <w:rPr>
                <w:szCs w:val="28"/>
              </w:rPr>
              <w:t>Размещение спортивных клубов, спортивных залов, бассейнов, физкультурно-оздоровительных комплексов в зданиях и сооружениях</w:t>
            </w:r>
          </w:p>
        </w:tc>
      </w:tr>
      <w:tr w:rsidR="00A61458" w:rsidRPr="004F2BA1" w:rsidTr="00D907C1">
        <w:tc>
          <w:tcPr>
            <w:tcW w:w="287" w:type="pct"/>
          </w:tcPr>
          <w:p w:rsidR="00A61458" w:rsidRPr="004F2BA1" w:rsidRDefault="00A61458" w:rsidP="00E65850">
            <w:pPr>
              <w:jc w:val="center"/>
              <w:rPr>
                <w:szCs w:val="28"/>
              </w:rPr>
            </w:pPr>
            <w:r w:rsidRPr="004F2BA1">
              <w:rPr>
                <w:szCs w:val="28"/>
              </w:rPr>
              <w:t>5.1.3</w:t>
            </w:r>
          </w:p>
        </w:tc>
        <w:tc>
          <w:tcPr>
            <w:tcW w:w="1294" w:type="pct"/>
          </w:tcPr>
          <w:p w:rsidR="00A61458" w:rsidRPr="004F2BA1" w:rsidRDefault="00A61458" w:rsidP="00E65850">
            <w:pPr>
              <w:rPr>
                <w:szCs w:val="28"/>
              </w:rPr>
            </w:pPr>
            <w:r w:rsidRPr="004F2BA1">
              <w:rPr>
                <w:szCs w:val="28"/>
              </w:rPr>
              <w:t>Площадки для занятий спортом</w:t>
            </w:r>
          </w:p>
        </w:tc>
        <w:tc>
          <w:tcPr>
            <w:tcW w:w="3419" w:type="pct"/>
          </w:tcPr>
          <w:p w:rsidR="00A61458" w:rsidRPr="004F2BA1" w:rsidRDefault="00A61458" w:rsidP="00E65850">
            <w:pPr>
              <w:rPr>
                <w:szCs w:val="28"/>
              </w:rPr>
            </w:pPr>
            <w:r w:rsidRPr="004F2BA1">
              <w:rPr>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61458" w:rsidRPr="004F2BA1" w:rsidTr="00D907C1">
        <w:tc>
          <w:tcPr>
            <w:tcW w:w="287" w:type="pct"/>
          </w:tcPr>
          <w:p w:rsidR="00A61458" w:rsidRPr="004F2BA1" w:rsidRDefault="00A61458" w:rsidP="00E65850">
            <w:pPr>
              <w:jc w:val="center"/>
              <w:rPr>
                <w:szCs w:val="28"/>
              </w:rPr>
            </w:pPr>
            <w:r w:rsidRPr="004F2BA1">
              <w:rPr>
                <w:szCs w:val="28"/>
              </w:rPr>
              <w:t>5.1.4</w:t>
            </w:r>
          </w:p>
        </w:tc>
        <w:tc>
          <w:tcPr>
            <w:tcW w:w="1294" w:type="pct"/>
          </w:tcPr>
          <w:p w:rsidR="00A61458" w:rsidRPr="004F2BA1" w:rsidRDefault="00A61458" w:rsidP="00E65850">
            <w:pPr>
              <w:rPr>
                <w:szCs w:val="28"/>
              </w:rPr>
            </w:pPr>
            <w:r w:rsidRPr="004F2BA1">
              <w:rPr>
                <w:szCs w:val="28"/>
              </w:rPr>
              <w:t>Оборудованные площадки для занятий спортом</w:t>
            </w:r>
          </w:p>
        </w:tc>
        <w:tc>
          <w:tcPr>
            <w:tcW w:w="3419" w:type="pct"/>
          </w:tcPr>
          <w:p w:rsidR="00A61458" w:rsidRPr="004F2BA1" w:rsidRDefault="00A61458" w:rsidP="00E65850">
            <w:pPr>
              <w:rPr>
                <w:szCs w:val="28"/>
              </w:rPr>
            </w:pPr>
            <w:r w:rsidRPr="004F2BA1">
              <w:rPr>
                <w:szCs w:val="2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61458" w:rsidRPr="004F2BA1" w:rsidTr="00D907C1">
        <w:tc>
          <w:tcPr>
            <w:tcW w:w="287" w:type="pct"/>
          </w:tcPr>
          <w:p w:rsidR="00A61458" w:rsidRPr="004F2BA1" w:rsidRDefault="00A61458" w:rsidP="00E65850">
            <w:pPr>
              <w:jc w:val="center"/>
              <w:rPr>
                <w:szCs w:val="28"/>
              </w:rPr>
            </w:pPr>
            <w:r w:rsidRPr="004F2BA1">
              <w:rPr>
                <w:szCs w:val="28"/>
              </w:rPr>
              <w:t>5.1.7</w:t>
            </w:r>
          </w:p>
        </w:tc>
        <w:tc>
          <w:tcPr>
            <w:tcW w:w="1294" w:type="pct"/>
          </w:tcPr>
          <w:p w:rsidR="00A61458" w:rsidRPr="004F2BA1" w:rsidRDefault="00A61458" w:rsidP="00E65850">
            <w:pPr>
              <w:rPr>
                <w:szCs w:val="28"/>
              </w:rPr>
            </w:pPr>
            <w:r w:rsidRPr="004F2BA1">
              <w:rPr>
                <w:szCs w:val="28"/>
              </w:rPr>
              <w:t>Спортивные базы</w:t>
            </w:r>
          </w:p>
        </w:tc>
        <w:tc>
          <w:tcPr>
            <w:tcW w:w="3419" w:type="pct"/>
          </w:tcPr>
          <w:p w:rsidR="00A61458" w:rsidRPr="004F2BA1" w:rsidRDefault="00A61458" w:rsidP="00E65850">
            <w:pPr>
              <w:rPr>
                <w:szCs w:val="28"/>
              </w:rPr>
            </w:pPr>
            <w:r w:rsidRPr="004F2BA1">
              <w:rPr>
                <w:szCs w:val="28"/>
              </w:rPr>
              <w:t>Размещение спортивных баз и лагерей, в которых осуществляется спортивная подготовка длительно проживающих в них лиц</w:t>
            </w:r>
          </w:p>
        </w:tc>
      </w:tr>
      <w:tr w:rsidR="00A61458" w:rsidRPr="004F2BA1" w:rsidTr="00D907C1">
        <w:tc>
          <w:tcPr>
            <w:tcW w:w="287" w:type="pct"/>
          </w:tcPr>
          <w:p w:rsidR="00A61458" w:rsidRPr="004F2BA1" w:rsidRDefault="00A61458" w:rsidP="00E65850">
            <w:pPr>
              <w:jc w:val="center"/>
              <w:rPr>
                <w:szCs w:val="28"/>
              </w:rPr>
            </w:pPr>
            <w:r w:rsidRPr="004F2BA1">
              <w:rPr>
                <w:szCs w:val="28"/>
              </w:rPr>
              <w:t>5.2</w:t>
            </w:r>
          </w:p>
        </w:tc>
        <w:tc>
          <w:tcPr>
            <w:tcW w:w="1294" w:type="pct"/>
          </w:tcPr>
          <w:p w:rsidR="00A61458" w:rsidRPr="004F2BA1" w:rsidRDefault="00A61458" w:rsidP="00E65850">
            <w:pPr>
              <w:rPr>
                <w:szCs w:val="28"/>
              </w:rPr>
            </w:pPr>
            <w:r w:rsidRPr="004F2BA1">
              <w:rPr>
                <w:szCs w:val="28"/>
              </w:rPr>
              <w:t>Природно-познавательный туризм</w:t>
            </w:r>
          </w:p>
        </w:tc>
        <w:tc>
          <w:tcPr>
            <w:tcW w:w="3419" w:type="pct"/>
          </w:tcPr>
          <w:p w:rsidR="00A61458" w:rsidRPr="004F2BA1" w:rsidRDefault="00A61458" w:rsidP="00E65850">
            <w:pPr>
              <w:rPr>
                <w:szCs w:val="28"/>
              </w:rPr>
            </w:pPr>
            <w:r w:rsidRPr="004F2BA1">
              <w:rPr>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61458" w:rsidRPr="004F2BA1" w:rsidRDefault="00A61458" w:rsidP="00E65850">
            <w:pPr>
              <w:rPr>
                <w:szCs w:val="28"/>
              </w:rPr>
            </w:pPr>
            <w:r w:rsidRPr="004F2BA1">
              <w:rPr>
                <w:szCs w:val="28"/>
              </w:rPr>
              <w:lastRenderedPageBreak/>
              <w:t xml:space="preserve">осуществление необходимых природоохранных и </w:t>
            </w:r>
            <w:proofErr w:type="spellStart"/>
            <w:r w:rsidRPr="004F2BA1">
              <w:rPr>
                <w:szCs w:val="28"/>
              </w:rPr>
              <w:t>природовосстановительных</w:t>
            </w:r>
            <w:proofErr w:type="spellEnd"/>
            <w:r w:rsidRPr="004F2BA1">
              <w:rPr>
                <w:szCs w:val="28"/>
              </w:rPr>
              <w:t xml:space="preserve"> мероприятий</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5.2.1</w:t>
            </w:r>
          </w:p>
        </w:tc>
        <w:tc>
          <w:tcPr>
            <w:tcW w:w="1294" w:type="pct"/>
          </w:tcPr>
          <w:p w:rsidR="00A61458" w:rsidRPr="004F2BA1" w:rsidRDefault="00A61458" w:rsidP="00E65850">
            <w:pPr>
              <w:rPr>
                <w:szCs w:val="28"/>
              </w:rPr>
            </w:pPr>
            <w:r w:rsidRPr="004F2BA1">
              <w:rPr>
                <w:szCs w:val="28"/>
              </w:rPr>
              <w:t>Туристическое обслуживание</w:t>
            </w:r>
          </w:p>
        </w:tc>
        <w:tc>
          <w:tcPr>
            <w:tcW w:w="3419" w:type="pct"/>
          </w:tcPr>
          <w:p w:rsidR="00A61458" w:rsidRPr="004F2BA1" w:rsidRDefault="00A61458" w:rsidP="00E65850">
            <w:pPr>
              <w:rPr>
                <w:szCs w:val="28"/>
              </w:rPr>
            </w:pPr>
            <w:r w:rsidRPr="004F2BA1">
              <w:rPr>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A61458" w:rsidRPr="004F2BA1" w:rsidTr="00D907C1">
        <w:tc>
          <w:tcPr>
            <w:tcW w:w="287" w:type="pct"/>
          </w:tcPr>
          <w:p w:rsidR="00A61458" w:rsidRPr="004F2BA1" w:rsidRDefault="00A61458" w:rsidP="00E65850">
            <w:pPr>
              <w:jc w:val="center"/>
              <w:rPr>
                <w:szCs w:val="28"/>
              </w:rPr>
            </w:pPr>
            <w:r w:rsidRPr="004F2BA1">
              <w:rPr>
                <w:szCs w:val="28"/>
              </w:rPr>
              <w:t>5.3</w:t>
            </w:r>
          </w:p>
        </w:tc>
        <w:tc>
          <w:tcPr>
            <w:tcW w:w="1294" w:type="pct"/>
          </w:tcPr>
          <w:p w:rsidR="00A61458" w:rsidRPr="004F2BA1" w:rsidRDefault="00A61458" w:rsidP="00E65850">
            <w:pPr>
              <w:rPr>
                <w:szCs w:val="28"/>
              </w:rPr>
            </w:pPr>
            <w:r w:rsidRPr="004F2BA1">
              <w:rPr>
                <w:szCs w:val="28"/>
              </w:rPr>
              <w:t>Охота и рыбалка</w:t>
            </w:r>
          </w:p>
        </w:tc>
        <w:tc>
          <w:tcPr>
            <w:tcW w:w="3419" w:type="pct"/>
          </w:tcPr>
          <w:p w:rsidR="00A61458" w:rsidRPr="004F2BA1" w:rsidRDefault="00A61458" w:rsidP="00E65850">
            <w:pPr>
              <w:rPr>
                <w:szCs w:val="28"/>
              </w:rPr>
            </w:pPr>
            <w:r w:rsidRPr="004F2BA1">
              <w:rPr>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61458" w:rsidRPr="004F2BA1" w:rsidTr="00D907C1">
        <w:tc>
          <w:tcPr>
            <w:tcW w:w="287" w:type="pct"/>
          </w:tcPr>
          <w:p w:rsidR="00A61458" w:rsidRPr="004F2BA1" w:rsidRDefault="00A61458" w:rsidP="00E65850">
            <w:pPr>
              <w:jc w:val="center"/>
              <w:rPr>
                <w:szCs w:val="28"/>
              </w:rPr>
            </w:pPr>
            <w:r w:rsidRPr="004F2BA1">
              <w:rPr>
                <w:szCs w:val="28"/>
              </w:rPr>
              <w:t>5.4</w:t>
            </w:r>
          </w:p>
        </w:tc>
        <w:tc>
          <w:tcPr>
            <w:tcW w:w="1294" w:type="pct"/>
          </w:tcPr>
          <w:p w:rsidR="00A61458" w:rsidRPr="004F2BA1" w:rsidRDefault="00A61458" w:rsidP="00E65850">
            <w:pPr>
              <w:rPr>
                <w:szCs w:val="28"/>
              </w:rPr>
            </w:pPr>
            <w:r w:rsidRPr="004F2BA1">
              <w:rPr>
                <w:szCs w:val="28"/>
              </w:rPr>
              <w:t>Причалы для маломерных судов</w:t>
            </w:r>
          </w:p>
        </w:tc>
        <w:tc>
          <w:tcPr>
            <w:tcW w:w="3419" w:type="pct"/>
          </w:tcPr>
          <w:p w:rsidR="00A61458" w:rsidRPr="004F2BA1" w:rsidRDefault="00A61458" w:rsidP="00E65850">
            <w:pPr>
              <w:rPr>
                <w:szCs w:val="28"/>
              </w:rPr>
            </w:pPr>
            <w:r w:rsidRPr="004F2BA1">
              <w:rPr>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A61458" w:rsidRPr="004F2BA1" w:rsidTr="00D907C1">
        <w:tc>
          <w:tcPr>
            <w:tcW w:w="287" w:type="pct"/>
          </w:tcPr>
          <w:p w:rsidR="00A61458" w:rsidRPr="004F2BA1" w:rsidRDefault="00A61458" w:rsidP="00E65850">
            <w:pPr>
              <w:jc w:val="center"/>
              <w:rPr>
                <w:szCs w:val="28"/>
              </w:rPr>
            </w:pPr>
            <w:r w:rsidRPr="004F2BA1">
              <w:rPr>
                <w:szCs w:val="28"/>
              </w:rPr>
              <w:t>5.5</w:t>
            </w:r>
          </w:p>
        </w:tc>
        <w:tc>
          <w:tcPr>
            <w:tcW w:w="1294" w:type="pct"/>
          </w:tcPr>
          <w:p w:rsidR="00A61458" w:rsidRPr="004F2BA1" w:rsidRDefault="00A61458" w:rsidP="00E65850">
            <w:pPr>
              <w:rPr>
                <w:szCs w:val="28"/>
              </w:rPr>
            </w:pPr>
            <w:r w:rsidRPr="004F2BA1">
              <w:rPr>
                <w:szCs w:val="28"/>
              </w:rPr>
              <w:t>Поля для гольфа или конных прогулок</w:t>
            </w:r>
          </w:p>
        </w:tc>
        <w:tc>
          <w:tcPr>
            <w:tcW w:w="3419" w:type="pct"/>
          </w:tcPr>
          <w:p w:rsidR="00A61458" w:rsidRPr="004F2BA1" w:rsidRDefault="00A61458" w:rsidP="00E65850">
            <w:pPr>
              <w:rPr>
                <w:szCs w:val="28"/>
              </w:rPr>
            </w:pPr>
            <w:r w:rsidRPr="004F2BA1">
              <w:rPr>
                <w:szCs w:val="2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A61458" w:rsidRPr="004F2BA1" w:rsidTr="00D907C1">
        <w:tc>
          <w:tcPr>
            <w:tcW w:w="287" w:type="pct"/>
          </w:tcPr>
          <w:p w:rsidR="00A61458" w:rsidRPr="004F2BA1" w:rsidRDefault="00A61458" w:rsidP="00E65850">
            <w:pPr>
              <w:jc w:val="center"/>
              <w:rPr>
                <w:szCs w:val="28"/>
              </w:rPr>
            </w:pPr>
            <w:r w:rsidRPr="004F2BA1">
              <w:rPr>
                <w:szCs w:val="28"/>
              </w:rPr>
              <w:t>6.3</w:t>
            </w:r>
          </w:p>
        </w:tc>
        <w:tc>
          <w:tcPr>
            <w:tcW w:w="1294" w:type="pct"/>
          </w:tcPr>
          <w:p w:rsidR="00A61458" w:rsidRPr="004F2BA1" w:rsidRDefault="00A61458" w:rsidP="00E65850">
            <w:pPr>
              <w:rPr>
                <w:szCs w:val="28"/>
              </w:rPr>
            </w:pPr>
            <w:r w:rsidRPr="004F2BA1">
              <w:rPr>
                <w:szCs w:val="28"/>
              </w:rPr>
              <w:t>Легкая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6.3.1</w:t>
            </w:r>
          </w:p>
        </w:tc>
        <w:tc>
          <w:tcPr>
            <w:tcW w:w="1294" w:type="pct"/>
          </w:tcPr>
          <w:p w:rsidR="00A61458" w:rsidRPr="004F2BA1" w:rsidRDefault="00A61458" w:rsidP="00E65850">
            <w:pPr>
              <w:rPr>
                <w:szCs w:val="28"/>
              </w:rPr>
            </w:pPr>
            <w:r w:rsidRPr="004F2BA1">
              <w:rPr>
                <w:szCs w:val="28"/>
              </w:rPr>
              <w:t>Фармацевтическая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t>6.3.2</w:t>
            </w:r>
          </w:p>
        </w:tc>
        <w:tc>
          <w:tcPr>
            <w:tcW w:w="1294" w:type="pct"/>
          </w:tcPr>
          <w:p w:rsidR="00A61458" w:rsidRPr="004F2BA1" w:rsidRDefault="00A61458" w:rsidP="00E65850">
            <w:pPr>
              <w:rPr>
                <w:szCs w:val="28"/>
              </w:rPr>
            </w:pPr>
            <w:proofErr w:type="spellStart"/>
            <w:r w:rsidRPr="004F2BA1">
              <w:rPr>
                <w:szCs w:val="28"/>
              </w:rPr>
              <w:t>Фарфоро</w:t>
            </w:r>
            <w:proofErr w:type="spellEnd"/>
            <w:r w:rsidRPr="004F2BA1">
              <w:rPr>
                <w:szCs w:val="28"/>
              </w:rPr>
              <w:t>-фаянсовая промышленность</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предназначенных для производства продукции </w:t>
            </w:r>
            <w:proofErr w:type="spellStart"/>
            <w:r w:rsidRPr="004F2BA1">
              <w:rPr>
                <w:szCs w:val="28"/>
              </w:rPr>
              <w:t>фарфоро</w:t>
            </w:r>
            <w:proofErr w:type="spellEnd"/>
            <w:r w:rsidRPr="004F2BA1">
              <w:rPr>
                <w:szCs w:val="28"/>
              </w:rPr>
              <w:t>-фаянсовой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6.3.3</w:t>
            </w:r>
          </w:p>
        </w:tc>
        <w:tc>
          <w:tcPr>
            <w:tcW w:w="1294" w:type="pct"/>
          </w:tcPr>
          <w:p w:rsidR="00A61458" w:rsidRPr="004F2BA1" w:rsidRDefault="00A61458" w:rsidP="00E65850">
            <w:pPr>
              <w:rPr>
                <w:szCs w:val="28"/>
              </w:rPr>
            </w:pPr>
            <w:r w:rsidRPr="004F2BA1">
              <w:rPr>
                <w:szCs w:val="28"/>
              </w:rPr>
              <w:t>Электронная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электронной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6.3.4</w:t>
            </w:r>
          </w:p>
        </w:tc>
        <w:tc>
          <w:tcPr>
            <w:tcW w:w="1294" w:type="pct"/>
          </w:tcPr>
          <w:p w:rsidR="00A61458" w:rsidRPr="004F2BA1" w:rsidRDefault="00A61458" w:rsidP="00E65850">
            <w:pPr>
              <w:rPr>
                <w:szCs w:val="28"/>
              </w:rPr>
            </w:pPr>
            <w:r w:rsidRPr="004F2BA1">
              <w:rPr>
                <w:szCs w:val="28"/>
              </w:rPr>
              <w:t>Ювелирная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ювелирной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6.4</w:t>
            </w:r>
          </w:p>
        </w:tc>
        <w:tc>
          <w:tcPr>
            <w:tcW w:w="1294" w:type="pct"/>
          </w:tcPr>
          <w:p w:rsidR="00A61458" w:rsidRPr="004F2BA1" w:rsidRDefault="00A61458" w:rsidP="00E65850">
            <w:pPr>
              <w:rPr>
                <w:szCs w:val="28"/>
              </w:rPr>
            </w:pPr>
            <w:r w:rsidRPr="004F2BA1">
              <w:rPr>
                <w:szCs w:val="28"/>
              </w:rPr>
              <w:t>Пищевая промышленность</w:t>
            </w:r>
          </w:p>
        </w:tc>
        <w:tc>
          <w:tcPr>
            <w:tcW w:w="3419" w:type="pct"/>
          </w:tcPr>
          <w:p w:rsidR="00A61458" w:rsidRPr="004F2BA1" w:rsidRDefault="00A61458" w:rsidP="00E65850">
            <w:pPr>
              <w:rPr>
                <w:szCs w:val="28"/>
              </w:rPr>
            </w:pPr>
            <w:r w:rsidRPr="004F2BA1">
              <w:rPr>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A61458" w:rsidRPr="004F2BA1" w:rsidTr="00D907C1">
        <w:tc>
          <w:tcPr>
            <w:tcW w:w="287" w:type="pct"/>
          </w:tcPr>
          <w:p w:rsidR="00A61458" w:rsidRPr="004F2BA1" w:rsidRDefault="00A61458" w:rsidP="00E65850">
            <w:pPr>
              <w:jc w:val="center"/>
              <w:rPr>
                <w:szCs w:val="28"/>
              </w:rPr>
            </w:pPr>
            <w:r w:rsidRPr="004F2BA1">
              <w:rPr>
                <w:szCs w:val="28"/>
              </w:rPr>
              <w:t>6.6</w:t>
            </w:r>
          </w:p>
        </w:tc>
        <w:tc>
          <w:tcPr>
            <w:tcW w:w="1294" w:type="pct"/>
          </w:tcPr>
          <w:p w:rsidR="00A61458" w:rsidRPr="004F2BA1" w:rsidRDefault="00A61458" w:rsidP="00E65850">
            <w:pPr>
              <w:rPr>
                <w:szCs w:val="28"/>
              </w:rPr>
            </w:pPr>
            <w:r w:rsidRPr="004F2BA1">
              <w:rPr>
                <w:szCs w:val="28"/>
              </w:rPr>
              <w:t>Строительная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6.7</w:t>
            </w:r>
          </w:p>
        </w:tc>
        <w:tc>
          <w:tcPr>
            <w:tcW w:w="1294" w:type="pct"/>
          </w:tcPr>
          <w:p w:rsidR="00A61458" w:rsidRPr="004F2BA1" w:rsidRDefault="00A61458" w:rsidP="00E65850">
            <w:pPr>
              <w:rPr>
                <w:szCs w:val="28"/>
              </w:rPr>
            </w:pPr>
            <w:r w:rsidRPr="004F2BA1">
              <w:rPr>
                <w:szCs w:val="28"/>
              </w:rPr>
              <w:t>Энергетика</w:t>
            </w:r>
          </w:p>
        </w:tc>
        <w:tc>
          <w:tcPr>
            <w:tcW w:w="3419" w:type="pct"/>
          </w:tcPr>
          <w:p w:rsidR="00A61458" w:rsidRPr="004F2BA1" w:rsidRDefault="00A61458" w:rsidP="00E65850">
            <w:pPr>
              <w:rPr>
                <w:szCs w:val="28"/>
              </w:rPr>
            </w:pPr>
            <w:r w:rsidRPr="004F2BA1">
              <w:rPr>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F2BA1">
              <w:rPr>
                <w:szCs w:val="28"/>
              </w:rPr>
              <w:t>золоотвалов</w:t>
            </w:r>
            <w:proofErr w:type="spellEnd"/>
            <w:r w:rsidRPr="004F2BA1">
              <w:rPr>
                <w:szCs w:val="28"/>
              </w:rPr>
              <w:t xml:space="preserve">, </w:t>
            </w:r>
            <w:r w:rsidRPr="004F2BA1">
              <w:rPr>
                <w:szCs w:val="28"/>
              </w:rPr>
              <w:lastRenderedPageBreak/>
              <w:t>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3" w:anchor="block_1031" w:history="1">
              <w:r w:rsidRPr="004F2BA1">
                <w:rPr>
                  <w:szCs w:val="28"/>
                </w:rPr>
                <w:t>кодом 3.1</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6.8</w:t>
            </w:r>
          </w:p>
        </w:tc>
        <w:tc>
          <w:tcPr>
            <w:tcW w:w="1294" w:type="pct"/>
          </w:tcPr>
          <w:p w:rsidR="00A61458" w:rsidRPr="004F2BA1" w:rsidRDefault="00A61458" w:rsidP="00E65850">
            <w:pPr>
              <w:rPr>
                <w:szCs w:val="28"/>
              </w:rPr>
            </w:pPr>
            <w:r w:rsidRPr="004F2BA1">
              <w:rPr>
                <w:szCs w:val="28"/>
              </w:rPr>
              <w:t>Связь</w:t>
            </w:r>
          </w:p>
        </w:tc>
        <w:tc>
          <w:tcPr>
            <w:tcW w:w="3419" w:type="pct"/>
          </w:tcPr>
          <w:p w:rsidR="00A61458" w:rsidRPr="004F2BA1" w:rsidRDefault="00A61458" w:rsidP="00E65850">
            <w:pPr>
              <w:rPr>
                <w:szCs w:val="28"/>
              </w:rPr>
            </w:pPr>
            <w:r w:rsidRPr="004F2BA1">
              <w:rPr>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61458" w:rsidRPr="004F2BA1" w:rsidTr="00D907C1">
        <w:tc>
          <w:tcPr>
            <w:tcW w:w="287" w:type="pct"/>
          </w:tcPr>
          <w:p w:rsidR="00A61458" w:rsidRPr="004F2BA1" w:rsidRDefault="00A61458" w:rsidP="00E65850">
            <w:pPr>
              <w:jc w:val="center"/>
              <w:rPr>
                <w:szCs w:val="28"/>
              </w:rPr>
            </w:pPr>
            <w:r w:rsidRPr="004F2BA1">
              <w:rPr>
                <w:szCs w:val="28"/>
              </w:rPr>
              <w:t>6.9</w:t>
            </w:r>
          </w:p>
        </w:tc>
        <w:tc>
          <w:tcPr>
            <w:tcW w:w="1294" w:type="pct"/>
          </w:tcPr>
          <w:p w:rsidR="00A61458" w:rsidRPr="004F2BA1" w:rsidRDefault="00A61458" w:rsidP="00E65850">
            <w:pPr>
              <w:rPr>
                <w:szCs w:val="28"/>
              </w:rPr>
            </w:pPr>
            <w:r w:rsidRPr="004F2BA1">
              <w:rPr>
                <w:szCs w:val="28"/>
              </w:rPr>
              <w:t>Склады</w:t>
            </w:r>
          </w:p>
        </w:tc>
        <w:tc>
          <w:tcPr>
            <w:tcW w:w="3419" w:type="pct"/>
          </w:tcPr>
          <w:p w:rsidR="00A61458" w:rsidRPr="004F2BA1" w:rsidRDefault="00A61458" w:rsidP="00E65850">
            <w:pPr>
              <w:rPr>
                <w:szCs w:val="28"/>
              </w:rPr>
            </w:pPr>
            <w:r w:rsidRPr="004F2BA1">
              <w:rPr>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61458" w:rsidRPr="004F2BA1" w:rsidTr="00D907C1">
        <w:tc>
          <w:tcPr>
            <w:tcW w:w="287" w:type="pct"/>
          </w:tcPr>
          <w:p w:rsidR="00A61458" w:rsidRPr="004F2BA1" w:rsidRDefault="00A61458" w:rsidP="00E65850">
            <w:pPr>
              <w:jc w:val="center"/>
              <w:rPr>
                <w:szCs w:val="28"/>
              </w:rPr>
            </w:pPr>
            <w:r w:rsidRPr="004F2BA1">
              <w:rPr>
                <w:szCs w:val="28"/>
              </w:rPr>
              <w:t>7.0</w:t>
            </w:r>
          </w:p>
        </w:tc>
        <w:tc>
          <w:tcPr>
            <w:tcW w:w="1294" w:type="pct"/>
          </w:tcPr>
          <w:p w:rsidR="00A61458" w:rsidRPr="004F2BA1" w:rsidRDefault="00A61458" w:rsidP="00E65850">
            <w:pPr>
              <w:rPr>
                <w:szCs w:val="28"/>
              </w:rPr>
            </w:pPr>
            <w:r w:rsidRPr="004F2BA1">
              <w:rPr>
                <w:szCs w:val="28"/>
              </w:rPr>
              <w:t>Транспорт</w:t>
            </w:r>
          </w:p>
        </w:tc>
        <w:tc>
          <w:tcPr>
            <w:tcW w:w="3419" w:type="pct"/>
          </w:tcPr>
          <w:p w:rsidR="00A61458" w:rsidRPr="004F2BA1" w:rsidRDefault="00A61458" w:rsidP="00E65850">
            <w:pPr>
              <w:rPr>
                <w:szCs w:val="28"/>
              </w:rPr>
            </w:pPr>
            <w:r w:rsidRPr="004F2BA1">
              <w:rPr>
                <w:szCs w:val="28"/>
              </w:rPr>
              <w:t>Размещение различного рода путей сообщения и сооружений, используемых для перевозки людей или грузов, либо передачи веществ.</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7.1 -7.5</w:t>
            </w:r>
          </w:p>
        </w:tc>
      </w:tr>
      <w:tr w:rsidR="00A61458" w:rsidRPr="004F2BA1" w:rsidTr="00D907C1">
        <w:tc>
          <w:tcPr>
            <w:tcW w:w="287" w:type="pct"/>
          </w:tcPr>
          <w:p w:rsidR="00A61458" w:rsidRPr="004F2BA1" w:rsidRDefault="00A61458" w:rsidP="00E65850">
            <w:pPr>
              <w:jc w:val="center"/>
              <w:rPr>
                <w:szCs w:val="28"/>
              </w:rPr>
            </w:pPr>
            <w:r w:rsidRPr="004F2BA1">
              <w:rPr>
                <w:szCs w:val="28"/>
              </w:rPr>
              <w:t>7.1</w:t>
            </w:r>
          </w:p>
        </w:tc>
        <w:tc>
          <w:tcPr>
            <w:tcW w:w="1294" w:type="pct"/>
          </w:tcPr>
          <w:p w:rsidR="00A61458" w:rsidRPr="004F2BA1" w:rsidRDefault="00A61458" w:rsidP="00E65850">
            <w:pPr>
              <w:rPr>
                <w:szCs w:val="28"/>
              </w:rPr>
            </w:pPr>
            <w:r w:rsidRPr="004F2BA1">
              <w:rPr>
                <w:szCs w:val="28"/>
              </w:rPr>
              <w:t>Железнодорожный транспорт</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A61458" w:rsidRPr="004F2BA1" w:rsidTr="00D907C1">
        <w:tc>
          <w:tcPr>
            <w:tcW w:w="287" w:type="pct"/>
          </w:tcPr>
          <w:p w:rsidR="00A61458" w:rsidRPr="004F2BA1" w:rsidRDefault="00A61458" w:rsidP="00E65850">
            <w:pPr>
              <w:jc w:val="center"/>
              <w:rPr>
                <w:szCs w:val="28"/>
              </w:rPr>
            </w:pPr>
            <w:r w:rsidRPr="004F2BA1">
              <w:rPr>
                <w:szCs w:val="28"/>
              </w:rPr>
              <w:t>7.1.1</w:t>
            </w:r>
          </w:p>
        </w:tc>
        <w:tc>
          <w:tcPr>
            <w:tcW w:w="1294" w:type="pct"/>
          </w:tcPr>
          <w:p w:rsidR="00A61458" w:rsidRPr="004F2BA1" w:rsidRDefault="00A61458" w:rsidP="00E65850">
            <w:pPr>
              <w:rPr>
                <w:szCs w:val="28"/>
              </w:rPr>
            </w:pPr>
            <w:r w:rsidRPr="004F2BA1">
              <w:rPr>
                <w:szCs w:val="28"/>
              </w:rPr>
              <w:t>Железнодорожные пути</w:t>
            </w:r>
          </w:p>
        </w:tc>
        <w:tc>
          <w:tcPr>
            <w:tcW w:w="3419" w:type="pct"/>
          </w:tcPr>
          <w:p w:rsidR="00A61458" w:rsidRPr="004F2BA1" w:rsidRDefault="00A61458" w:rsidP="00E65850">
            <w:pPr>
              <w:rPr>
                <w:szCs w:val="28"/>
              </w:rPr>
            </w:pPr>
            <w:r w:rsidRPr="004F2BA1">
              <w:rPr>
                <w:szCs w:val="28"/>
              </w:rPr>
              <w:t>Размещение железнодорожных путей</w:t>
            </w:r>
          </w:p>
        </w:tc>
      </w:tr>
      <w:tr w:rsidR="00A61458" w:rsidRPr="004F2BA1" w:rsidTr="00D907C1">
        <w:tc>
          <w:tcPr>
            <w:tcW w:w="287" w:type="pct"/>
          </w:tcPr>
          <w:p w:rsidR="00A61458" w:rsidRPr="004F2BA1" w:rsidRDefault="00A61458" w:rsidP="00E65850">
            <w:pPr>
              <w:jc w:val="center"/>
              <w:rPr>
                <w:szCs w:val="28"/>
              </w:rPr>
            </w:pPr>
            <w:r w:rsidRPr="004F2BA1">
              <w:rPr>
                <w:szCs w:val="28"/>
              </w:rPr>
              <w:t>7.1.2</w:t>
            </w:r>
          </w:p>
        </w:tc>
        <w:tc>
          <w:tcPr>
            <w:tcW w:w="1294" w:type="pct"/>
          </w:tcPr>
          <w:p w:rsidR="00A61458" w:rsidRPr="004F2BA1" w:rsidRDefault="00A61458" w:rsidP="00E65850">
            <w:pPr>
              <w:rPr>
                <w:szCs w:val="28"/>
              </w:rPr>
            </w:pPr>
            <w:r w:rsidRPr="004F2BA1">
              <w:rPr>
                <w:szCs w:val="28"/>
              </w:rPr>
              <w:t>Обслуживание железнодорожных перевозок</w:t>
            </w:r>
          </w:p>
        </w:tc>
        <w:tc>
          <w:tcPr>
            <w:tcW w:w="3419" w:type="pct"/>
          </w:tcPr>
          <w:p w:rsidR="00A61458" w:rsidRPr="004F2BA1" w:rsidRDefault="00A61458" w:rsidP="00E65850">
            <w:pPr>
              <w:rPr>
                <w:szCs w:val="28"/>
              </w:rPr>
            </w:pPr>
            <w:r w:rsidRPr="004F2BA1">
              <w:rPr>
                <w:szCs w:val="28"/>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w:t>
            </w:r>
          </w:p>
        </w:tc>
      </w:tr>
      <w:tr w:rsidR="00A61458" w:rsidRPr="004F2BA1" w:rsidTr="00D907C1">
        <w:tc>
          <w:tcPr>
            <w:tcW w:w="287" w:type="pct"/>
          </w:tcPr>
          <w:p w:rsidR="00A61458" w:rsidRPr="004F2BA1" w:rsidRDefault="00A61458" w:rsidP="00E65850">
            <w:pPr>
              <w:jc w:val="center"/>
              <w:rPr>
                <w:szCs w:val="28"/>
              </w:rPr>
            </w:pPr>
            <w:r w:rsidRPr="004F2BA1">
              <w:rPr>
                <w:szCs w:val="28"/>
              </w:rPr>
              <w:t>7.2</w:t>
            </w:r>
          </w:p>
        </w:tc>
        <w:tc>
          <w:tcPr>
            <w:tcW w:w="1294" w:type="pct"/>
          </w:tcPr>
          <w:p w:rsidR="00A61458" w:rsidRPr="004F2BA1" w:rsidRDefault="00A61458" w:rsidP="00E65850">
            <w:pPr>
              <w:rPr>
                <w:szCs w:val="28"/>
              </w:rPr>
            </w:pPr>
            <w:r w:rsidRPr="004F2BA1">
              <w:rPr>
                <w:szCs w:val="28"/>
              </w:rPr>
              <w:t>Автомобильный транспорт</w:t>
            </w:r>
          </w:p>
        </w:tc>
        <w:tc>
          <w:tcPr>
            <w:tcW w:w="3419" w:type="pct"/>
          </w:tcPr>
          <w:p w:rsidR="00A61458" w:rsidRPr="004F2BA1" w:rsidRDefault="00A61458" w:rsidP="00E65850">
            <w:pPr>
              <w:rPr>
                <w:szCs w:val="28"/>
              </w:rPr>
            </w:pPr>
            <w:r w:rsidRPr="004F2BA1">
              <w:rPr>
                <w:szCs w:val="28"/>
              </w:rPr>
              <w:t>Размещение зданий и сооружений автомобильного транспорта.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7.2.1 - 7.2.3</w:t>
            </w:r>
          </w:p>
        </w:tc>
      </w:tr>
      <w:tr w:rsidR="00A61458" w:rsidRPr="004F2BA1" w:rsidTr="00D907C1">
        <w:tc>
          <w:tcPr>
            <w:tcW w:w="287" w:type="pct"/>
          </w:tcPr>
          <w:p w:rsidR="00A61458" w:rsidRPr="004F2BA1" w:rsidRDefault="00A61458" w:rsidP="00E65850">
            <w:pPr>
              <w:jc w:val="center"/>
              <w:rPr>
                <w:szCs w:val="28"/>
              </w:rPr>
            </w:pPr>
            <w:r w:rsidRPr="004F2BA1">
              <w:rPr>
                <w:szCs w:val="28"/>
              </w:rPr>
              <w:t>7.2.1</w:t>
            </w:r>
          </w:p>
        </w:tc>
        <w:tc>
          <w:tcPr>
            <w:tcW w:w="1294" w:type="pct"/>
          </w:tcPr>
          <w:p w:rsidR="00A61458" w:rsidRPr="004F2BA1" w:rsidRDefault="00A61458" w:rsidP="00E65850">
            <w:pPr>
              <w:rPr>
                <w:szCs w:val="28"/>
              </w:rPr>
            </w:pPr>
            <w:r w:rsidRPr="004F2BA1">
              <w:rPr>
                <w:szCs w:val="28"/>
              </w:rPr>
              <w:t>Размещение автомобильных дорог</w:t>
            </w:r>
          </w:p>
        </w:tc>
        <w:tc>
          <w:tcPr>
            <w:tcW w:w="3419" w:type="pct"/>
          </w:tcPr>
          <w:p w:rsidR="00A61458" w:rsidRPr="004F2BA1" w:rsidRDefault="00A61458" w:rsidP="00E65850">
            <w:pPr>
              <w:rPr>
                <w:szCs w:val="28"/>
              </w:rPr>
            </w:pPr>
            <w:r w:rsidRPr="004F2BA1">
              <w:rPr>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w:t>
            </w:r>
            <w:r w:rsidRPr="004F2BA1">
              <w:rPr>
                <w:szCs w:val="28"/>
              </w:rPr>
              <w:lastRenderedPageBreak/>
              <w:t>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61458" w:rsidRPr="004F2BA1" w:rsidRDefault="00A61458" w:rsidP="00E65850">
            <w:pPr>
              <w:rPr>
                <w:szCs w:val="28"/>
              </w:rPr>
            </w:pPr>
            <w:r w:rsidRPr="004F2BA1">
              <w:rPr>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7.2.2</w:t>
            </w:r>
          </w:p>
        </w:tc>
        <w:tc>
          <w:tcPr>
            <w:tcW w:w="1294" w:type="pct"/>
          </w:tcPr>
          <w:p w:rsidR="00A61458" w:rsidRPr="004F2BA1" w:rsidRDefault="00A61458" w:rsidP="00E65850">
            <w:pPr>
              <w:rPr>
                <w:szCs w:val="28"/>
              </w:rPr>
            </w:pPr>
            <w:r w:rsidRPr="004F2BA1">
              <w:rPr>
                <w:szCs w:val="28"/>
              </w:rPr>
              <w:t>Обслуживание перевозок пассажиров</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61458" w:rsidRPr="004F2BA1" w:rsidTr="00D907C1">
        <w:tc>
          <w:tcPr>
            <w:tcW w:w="287" w:type="pct"/>
          </w:tcPr>
          <w:p w:rsidR="00A61458" w:rsidRPr="004F2BA1" w:rsidRDefault="00A61458" w:rsidP="00E65850">
            <w:pPr>
              <w:jc w:val="center"/>
              <w:rPr>
                <w:szCs w:val="28"/>
              </w:rPr>
            </w:pPr>
            <w:r w:rsidRPr="004F2BA1">
              <w:rPr>
                <w:szCs w:val="28"/>
              </w:rPr>
              <w:t>7.2.3</w:t>
            </w:r>
          </w:p>
        </w:tc>
        <w:tc>
          <w:tcPr>
            <w:tcW w:w="1294" w:type="pct"/>
          </w:tcPr>
          <w:p w:rsidR="00A61458" w:rsidRPr="004F2BA1" w:rsidRDefault="00A61458" w:rsidP="00E65850">
            <w:pPr>
              <w:rPr>
                <w:szCs w:val="28"/>
              </w:rPr>
            </w:pPr>
            <w:r w:rsidRPr="004F2BA1">
              <w:rPr>
                <w:szCs w:val="28"/>
              </w:rPr>
              <w:t>Стоянки</w:t>
            </w:r>
          </w:p>
          <w:p w:rsidR="00A61458" w:rsidRPr="004F2BA1" w:rsidRDefault="00A61458" w:rsidP="00E65850">
            <w:pPr>
              <w:rPr>
                <w:szCs w:val="28"/>
              </w:rPr>
            </w:pPr>
            <w:r w:rsidRPr="004F2BA1">
              <w:rPr>
                <w:szCs w:val="28"/>
              </w:rPr>
              <w:t>транспорта общего пользования</w:t>
            </w:r>
          </w:p>
        </w:tc>
        <w:tc>
          <w:tcPr>
            <w:tcW w:w="3419" w:type="pct"/>
          </w:tcPr>
          <w:p w:rsidR="00A61458" w:rsidRPr="004F2BA1" w:rsidRDefault="00A61458" w:rsidP="00E65850">
            <w:pPr>
              <w:rPr>
                <w:szCs w:val="28"/>
              </w:rPr>
            </w:pPr>
            <w:r w:rsidRPr="004F2BA1">
              <w:rPr>
                <w:szCs w:val="28"/>
              </w:rPr>
              <w:t>Размещение стоянок транспортных средств, осуществляющих перевозки людей по установленному маршруту</w:t>
            </w:r>
          </w:p>
        </w:tc>
      </w:tr>
      <w:tr w:rsidR="00A61458" w:rsidRPr="004F2BA1" w:rsidTr="00D907C1">
        <w:tc>
          <w:tcPr>
            <w:tcW w:w="287" w:type="pct"/>
          </w:tcPr>
          <w:p w:rsidR="00A61458" w:rsidRPr="004F2BA1" w:rsidRDefault="00A61458" w:rsidP="00E65850">
            <w:pPr>
              <w:jc w:val="center"/>
              <w:rPr>
                <w:szCs w:val="28"/>
              </w:rPr>
            </w:pPr>
            <w:r w:rsidRPr="004F2BA1">
              <w:rPr>
                <w:szCs w:val="28"/>
              </w:rPr>
              <w:t>8.3</w:t>
            </w:r>
          </w:p>
        </w:tc>
        <w:tc>
          <w:tcPr>
            <w:tcW w:w="1294" w:type="pct"/>
          </w:tcPr>
          <w:p w:rsidR="00A61458" w:rsidRPr="004F2BA1" w:rsidRDefault="00A61458" w:rsidP="00E65850">
            <w:pPr>
              <w:rPr>
                <w:szCs w:val="28"/>
              </w:rPr>
            </w:pPr>
            <w:r w:rsidRPr="004F2BA1">
              <w:rPr>
                <w:szCs w:val="28"/>
              </w:rPr>
              <w:t>Обеспечение внутреннего правопорядка</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61458" w:rsidRPr="004F2BA1" w:rsidTr="00D907C1">
        <w:tc>
          <w:tcPr>
            <w:tcW w:w="287" w:type="pct"/>
          </w:tcPr>
          <w:p w:rsidR="00A61458" w:rsidRPr="004F2BA1" w:rsidRDefault="00A61458" w:rsidP="00E65850">
            <w:pPr>
              <w:jc w:val="center"/>
              <w:rPr>
                <w:szCs w:val="28"/>
              </w:rPr>
            </w:pPr>
            <w:r w:rsidRPr="004F2BA1">
              <w:rPr>
                <w:szCs w:val="28"/>
              </w:rPr>
              <w:t>9.0</w:t>
            </w:r>
          </w:p>
        </w:tc>
        <w:tc>
          <w:tcPr>
            <w:tcW w:w="1294" w:type="pct"/>
          </w:tcPr>
          <w:p w:rsidR="00A61458" w:rsidRPr="004F2BA1" w:rsidRDefault="00A61458" w:rsidP="00E65850">
            <w:pPr>
              <w:rPr>
                <w:szCs w:val="28"/>
              </w:rPr>
            </w:pPr>
            <w:r w:rsidRPr="004F2BA1">
              <w:rPr>
                <w:szCs w:val="28"/>
              </w:rPr>
              <w:t>Деятельность по особой охране и изучению природы</w:t>
            </w:r>
          </w:p>
        </w:tc>
        <w:tc>
          <w:tcPr>
            <w:tcW w:w="3419" w:type="pct"/>
          </w:tcPr>
          <w:p w:rsidR="00A61458" w:rsidRPr="004F2BA1" w:rsidRDefault="00A61458" w:rsidP="00E65850">
            <w:pPr>
              <w:rPr>
                <w:szCs w:val="28"/>
              </w:rPr>
            </w:pPr>
            <w:r w:rsidRPr="004F2BA1">
              <w:rPr>
                <w:szCs w:val="2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A61458" w:rsidRPr="004F2BA1" w:rsidTr="00D907C1">
        <w:tc>
          <w:tcPr>
            <w:tcW w:w="287" w:type="pct"/>
          </w:tcPr>
          <w:p w:rsidR="00A61458" w:rsidRPr="004F2BA1" w:rsidRDefault="00A61458" w:rsidP="00E65850">
            <w:pPr>
              <w:jc w:val="center"/>
              <w:rPr>
                <w:szCs w:val="28"/>
              </w:rPr>
            </w:pPr>
            <w:r w:rsidRPr="004F2BA1">
              <w:rPr>
                <w:szCs w:val="28"/>
              </w:rPr>
              <w:t>9.1</w:t>
            </w:r>
          </w:p>
        </w:tc>
        <w:tc>
          <w:tcPr>
            <w:tcW w:w="1294" w:type="pct"/>
          </w:tcPr>
          <w:p w:rsidR="00A61458" w:rsidRPr="004F2BA1" w:rsidRDefault="00A61458" w:rsidP="00E65850">
            <w:pPr>
              <w:rPr>
                <w:szCs w:val="28"/>
              </w:rPr>
            </w:pPr>
            <w:r w:rsidRPr="004F2BA1">
              <w:rPr>
                <w:szCs w:val="28"/>
              </w:rPr>
              <w:t>Охрана природных территорий</w:t>
            </w:r>
          </w:p>
        </w:tc>
        <w:tc>
          <w:tcPr>
            <w:tcW w:w="3419" w:type="pct"/>
          </w:tcPr>
          <w:p w:rsidR="00A61458" w:rsidRPr="004F2BA1" w:rsidRDefault="00A61458" w:rsidP="00E65850">
            <w:pPr>
              <w:rPr>
                <w:szCs w:val="28"/>
              </w:rPr>
            </w:pPr>
            <w:r w:rsidRPr="004F2BA1">
              <w:rPr>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61458" w:rsidRPr="004F2BA1" w:rsidTr="00D907C1">
        <w:tc>
          <w:tcPr>
            <w:tcW w:w="287" w:type="pct"/>
          </w:tcPr>
          <w:p w:rsidR="00A61458" w:rsidRPr="004F2BA1" w:rsidRDefault="00A61458" w:rsidP="00E65850">
            <w:pPr>
              <w:jc w:val="center"/>
              <w:rPr>
                <w:szCs w:val="28"/>
              </w:rPr>
            </w:pPr>
            <w:r w:rsidRPr="004F2BA1">
              <w:rPr>
                <w:szCs w:val="28"/>
              </w:rPr>
              <w:t>9.2</w:t>
            </w:r>
          </w:p>
        </w:tc>
        <w:tc>
          <w:tcPr>
            <w:tcW w:w="1294" w:type="pct"/>
          </w:tcPr>
          <w:p w:rsidR="00A61458" w:rsidRPr="004F2BA1" w:rsidRDefault="00A61458" w:rsidP="00E65850">
            <w:pPr>
              <w:rPr>
                <w:szCs w:val="28"/>
              </w:rPr>
            </w:pPr>
            <w:r w:rsidRPr="004F2BA1">
              <w:rPr>
                <w:szCs w:val="28"/>
              </w:rPr>
              <w:t>Курортная деятельность</w:t>
            </w:r>
          </w:p>
        </w:tc>
        <w:tc>
          <w:tcPr>
            <w:tcW w:w="3419" w:type="pct"/>
          </w:tcPr>
          <w:p w:rsidR="00A61458" w:rsidRPr="004F2BA1" w:rsidRDefault="00A61458" w:rsidP="00E65850">
            <w:pPr>
              <w:rPr>
                <w:szCs w:val="28"/>
              </w:rPr>
            </w:pPr>
            <w:r w:rsidRPr="004F2BA1">
              <w:rPr>
                <w:szCs w:val="2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A61458" w:rsidRPr="004F2BA1" w:rsidTr="00D907C1">
        <w:tc>
          <w:tcPr>
            <w:tcW w:w="287" w:type="pct"/>
          </w:tcPr>
          <w:p w:rsidR="00A61458" w:rsidRPr="004F2BA1" w:rsidRDefault="00A61458" w:rsidP="00E65850">
            <w:pPr>
              <w:jc w:val="center"/>
              <w:rPr>
                <w:szCs w:val="28"/>
              </w:rPr>
            </w:pPr>
            <w:r w:rsidRPr="004F2BA1">
              <w:rPr>
                <w:szCs w:val="28"/>
              </w:rPr>
              <w:t>9.2.1</w:t>
            </w:r>
          </w:p>
        </w:tc>
        <w:tc>
          <w:tcPr>
            <w:tcW w:w="1294" w:type="pct"/>
          </w:tcPr>
          <w:p w:rsidR="00A61458" w:rsidRPr="004F2BA1" w:rsidRDefault="00A61458" w:rsidP="00E65850">
            <w:pPr>
              <w:rPr>
                <w:szCs w:val="28"/>
              </w:rPr>
            </w:pPr>
            <w:r w:rsidRPr="004F2BA1">
              <w:rPr>
                <w:szCs w:val="28"/>
              </w:rPr>
              <w:t>Санаторная деятельность</w:t>
            </w:r>
          </w:p>
        </w:tc>
        <w:tc>
          <w:tcPr>
            <w:tcW w:w="3419" w:type="pct"/>
          </w:tcPr>
          <w:p w:rsidR="00A61458" w:rsidRPr="004F2BA1" w:rsidRDefault="00A61458" w:rsidP="00E65850">
            <w:pPr>
              <w:rPr>
                <w:szCs w:val="28"/>
              </w:rPr>
            </w:pPr>
            <w:r w:rsidRPr="004F2BA1">
              <w:rPr>
                <w:szCs w:val="28"/>
              </w:rPr>
              <w:t>Размещение санаториев и профилакториев, обеспечивающих оказание услуги по лечению и оздоровлению населения;</w:t>
            </w:r>
          </w:p>
          <w:p w:rsidR="00A61458" w:rsidRPr="004F2BA1" w:rsidRDefault="00A61458" w:rsidP="00E65850">
            <w:pPr>
              <w:rPr>
                <w:szCs w:val="28"/>
              </w:rPr>
            </w:pPr>
            <w:r w:rsidRPr="004F2BA1">
              <w:rPr>
                <w:szCs w:val="28"/>
              </w:rPr>
              <w:t>обустройство лечебно-оздоровительных местностей (пляжи, бюветы, места добычи целебной грязи);</w:t>
            </w:r>
          </w:p>
          <w:p w:rsidR="00A61458" w:rsidRPr="004F2BA1" w:rsidRDefault="00A61458" w:rsidP="00E65850">
            <w:pPr>
              <w:rPr>
                <w:szCs w:val="28"/>
              </w:rPr>
            </w:pPr>
            <w:r w:rsidRPr="004F2BA1">
              <w:rPr>
                <w:szCs w:val="28"/>
              </w:rPr>
              <w:t>размещение лечебно-оздоровительных лагерей</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9.3</w:t>
            </w:r>
          </w:p>
        </w:tc>
        <w:tc>
          <w:tcPr>
            <w:tcW w:w="1294" w:type="pct"/>
          </w:tcPr>
          <w:p w:rsidR="00A61458" w:rsidRPr="004F2BA1" w:rsidRDefault="00A61458" w:rsidP="00E65850">
            <w:pPr>
              <w:rPr>
                <w:szCs w:val="28"/>
              </w:rPr>
            </w:pPr>
            <w:r w:rsidRPr="004F2BA1">
              <w:rPr>
                <w:szCs w:val="28"/>
              </w:rPr>
              <w:t>Историко-культурная деятельность</w:t>
            </w:r>
          </w:p>
        </w:tc>
        <w:tc>
          <w:tcPr>
            <w:tcW w:w="3419" w:type="pct"/>
          </w:tcPr>
          <w:p w:rsidR="00A61458" w:rsidRPr="004F2BA1" w:rsidRDefault="00A61458" w:rsidP="00E65850">
            <w:pPr>
              <w:rPr>
                <w:szCs w:val="28"/>
              </w:rPr>
            </w:pPr>
            <w:r w:rsidRPr="004F2BA1">
              <w:rPr>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61458" w:rsidRPr="004F2BA1" w:rsidTr="00D907C1">
        <w:tc>
          <w:tcPr>
            <w:tcW w:w="287" w:type="pct"/>
          </w:tcPr>
          <w:p w:rsidR="00A61458" w:rsidRPr="004F2BA1" w:rsidRDefault="00A61458" w:rsidP="00E65850">
            <w:pPr>
              <w:jc w:val="center"/>
              <w:rPr>
                <w:szCs w:val="28"/>
              </w:rPr>
            </w:pPr>
            <w:r w:rsidRPr="004F2BA1">
              <w:rPr>
                <w:szCs w:val="28"/>
              </w:rPr>
              <w:t>10.0</w:t>
            </w:r>
          </w:p>
        </w:tc>
        <w:tc>
          <w:tcPr>
            <w:tcW w:w="1294" w:type="pct"/>
          </w:tcPr>
          <w:p w:rsidR="00A61458" w:rsidRPr="004F2BA1" w:rsidRDefault="00A61458" w:rsidP="00E65850">
            <w:pPr>
              <w:rPr>
                <w:szCs w:val="28"/>
              </w:rPr>
            </w:pPr>
            <w:r w:rsidRPr="004F2BA1">
              <w:rPr>
                <w:szCs w:val="28"/>
              </w:rPr>
              <w:t>Использование лесов</w:t>
            </w:r>
          </w:p>
        </w:tc>
        <w:tc>
          <w:tcPr>
            <w:tcW w:w="3419" w:type="pct"/>
          </w:tcPr>
          <w:p w:rsidR="00A61458" w:rsidRPr="004F2BA1" w:rsidRDefault="00A61458" w:rsidP="00E65850">
            <w:pPr>
              <w:rPr>
                <w:szCs w:val="28"/>
              </w:rPr>
            </w:pPr>
            <w:r w:rsidRPr="004F2BA1">
              <w:rPr>
                <w:szCs w:val="28"/>
              </w:rPr>
              <w:t xml:space="preserve">Деятельность по заготовке, первичной обработке и вывозу древесины и </w:t>
            </w:r>
            <w:proofErr w:type="spellStart"/>
            <w:r w:rsidRPr="004F2BA1">
              <w:rPr>
                <w:szCs w:val="28"/>
              </w:rPr>
              <w:t>недревесных</w:t>
            </w:r>
            <w:proofErr w:type="spellEnd"/>
            <w:r w:rsidRPr="004F2BA1">
              <w:rPr>
                <w:szCs w:val="28"/>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A61458" w:rsidRPr="004F2BA1" w:rsidTr="00D907C1">
        <w:tc>
          <w:tcPr>
            <w:tcW w:w="287" w:type="pct"/>
          </w:tcPr>
          <w:p w:rsidR="00A61458" w:rsidRPr="004F2BA1" w:rsidRDefault="00A61458" w:rsidP="00E65850">
            <w:pPr>
              <w:jc w:val="center"/>
              <w:rPr>
                <w:szCs w:val="28"/>
              </w:rPr>
            </w:pPr>
            <w:r w:rsidRPr="004F2BA1">
              <w:rPr>
                <w:szCs w:val="28"/>
              </w:rPr>
              <w:t>10.1</w:t>
            </w:r>
          </w:p>
        </w:tc>
        <w:tc>
          <w:tcPr>
            <w:tcW w:w="1294" w:type="pct"/>
          </w:tcPr>
          <w:p w:rsidR="00A61458" w:rsidRPr="004F2BA1" w:rsidRDefault="00A61458" w:rsidP="00E65850">
            <w:pPr>
              <w:rPr>
                <w:szCs w:val="28"/>
              </w:rPr>
            </w:pPr>
            <w:r w:rsidRPr="004F2BA1">
              <w:rPr>
                <w:szCs w:val="28"/>
              </w:rPr>
              <w:t>Заготовка древесины</w:t>
            </w:r>
          </w:p>
        </w:tc>
        <w:tc>
          <w:tcPr>
            <w:tcW w:w="3419" w:type="pct"/>
          </w:tcPr>
          <w:p w:rsidR="00A61458" w:rsidRPr="004F2BA1" w:rsidRDefault="00A61458" w:rsidP="00E65850">
            <w:pPr>
              <w:rPr>
                <w:szCs w:val="28"/>
              </w:rPr>
            </w:pPr>
            <w:r w:rsidRPr="004F2BA1">
              <w:rPr>
                <w:szCs w:val="2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10.2</w:t>
            </w:r>
          </w:p>
        </w:tc>
        <w:tc>
          <w:tcPr>
            <w:tcW w:w="1294" w:type="pct"/>
          </w:tcPr>
          <w:p w:rsidR="00A61458" w:rsidRPr="004F2BA1" w:rsidRDefault="00A61458" w:rsidP="00E65850">
            <w:pPr>
              <w:rPr>
                <w:szCs w:val="28"/>
              </w:rPr>
            </w:pPr>
            <w:r w:rsidRPr="004F2BA1">
              <w:rPr>
                <w:szCs w:val="28"/>
              </w:rPr>
              <w:t>Лесные плантации</w:t>
            </w:r>
          </w:p>
        </w:tc>
        <w:tc>
          <w:tcPr>
            <w:tcW w:w="3419" w:type="pct"/>
          </w:tcPr>
          <w:p w:rsidR="00A61458" w:rsidRPr="004F2BA1" w:rsidRDefault="00A61458" w:rsidP="00E65850">
            <w:pPr>
              <w:rPr>
                <w:szCs w:val="28"/>
              </w:rPr>
            </w:pPr>
            <w:r w:rsidRPr="004F2BA1">
              <w:rPr>
                <w:szCs w:val="2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10.3</w:t>
            </w:r>
          </w:p>
        </w:tc>
        <w:tc>
          <w:tcPr>
            <w:tcW w:w="1294" w:type="pct"/>
          </w:tcPr>
          <w:p w:rsidR="00A61458" w:rsidRPr="004F2BA1" w:rsidRDefault="00A61458" w:rsidP="00E65850">
            <w:pPr>
              <w:rPr>
                <w:szCs w:val="28"/>
              </w:rPr>
            </w:pPr>
            <w:r w:rsidRPr="004F2BA1">
              <w:rPr>
                <w:szCs w:val="28"/>
              </w:rPr>
              <w:t>Заготовка лесных ресурсов</w:t>
            </w:r>
          </w:p>
        </w:tc>
        <w:tc>
          <w:tcPr>
            <w:tcW w:w="3419" w:type="pct"/>
          </w:tcPr>
          <w:p w:rsidR="00A61458" w:rsidRPr="004F2BA1" w:rsidRDefault="00A61458" w:rsidP="00E65850">
            <w:pPr>
              <w:rPr>
                <w:szCs w:val="28"/>
              </w:rPr>
            </w:pPr>
            <w:r w:rsidRPr="004F2BA1">
              <w:rPr>
                <w:szCs w:val="28"/>
              </w:rPr>
              <w:t xml:space="preserve">Заготовка живицы, сбор </w:t>
            </w:r>
            <w:proofErr w:type="spellStart"/>
            <w:r w:rsidRPr="004F2BA1">
              <w:rPr>
                <w:szCs w:val="28"/>
              </w:rPr>
              <w:t>недревесных</w:t>
            </w:r>
            <w:proofErr w:type="spellEnd"/>
            <w:r w:rsidRPr="004F2BA1">
              <w:rPr>
                <w:szCs w:val="28"/>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10.4</w:t>
            </w:r>
          </w:p>
        </w:tc>
        <w:tc>
          <w:tcPr>
            <w:tcW w:w="1294" w:type="pct"/>
          </w:tcPr>
          <w:p w:rsidR="00A61458" w:rsidRPr="004F2BA1" w:rsidRDefault="00A61458" w:rsidP="00E65850">
            <w:pPr>
              <w:rPr>
                <w:szCs w:val="28"/>
              </w:rPr>
            </w:pPr>
            <w:r w:rsidRPr="004F2BA1">
              <w:rPr>
                <w:szCs w:val="28"/>
              </w:rPr>
              <w:t>Резервные леса</w:t>
            </w:r>
          </w:p>
        </w:tc>
        <w:tc>
          <w:tcPr>
            <w:tcW w:w="3419" w:type="pct"/>
          </w:tcPr>
          <w:p w:rsidR="00A61458" w:rsidRPr="004F2BA1" w:rsidRDefault="00A61458" w:rsidP="00E65850">
            <w:pPr>
              <w:rPr>
                <w:szCs w:val="28"/>
              </w:rPr>
            </w:pPr>
            <w:r w:rsidRPr="004F2BA1">
              <w:rPr>
                <w:szCs w:val="28"/>
              </w:rPr>
              <w:t>Деятельность, связанная с охраной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11.0</w:t>
            </w:r>
          </w:p>
        </w:tc>
        <w:tc>
          <w:tcPr>
            <w:tcW w:w="1294" w:type="pct"/>
          </w:tcPr>
          <w:p w:rsidR="00A61458" w:rsidRPr="004F2BA1" w:rsidRDefault="00A61458" w:rsidP="00E65850">
            <w:pPr>
              <w:rPr>
                <w:szCs w:val="28"/>
              </w:rPr>
            </w:pPr>
            <w:r w:rsidRPr="004F2BA1">
              <w:rPr>
                <w:szCs w:val="28"/>
              </w:rPr>
              <w:t>Водные объекты</w:t>
            </w:r>
          </w:p>
        </w:tc>
        <w:tc>
          <w:tcPr>
            <w:tcW w:w="3419" w:type="pct"/>
          </w:tcPr>
          <w:p w:rsidR="00A61458" w:rsidRPr="004F2BA1" w:rsidRDefault="00A61458" w:rsidP="00E65850">
            <w:pPr>
              <w:rPr>
                <w:szCs w:val="28"/>
              </w:rPr>
            </w:pPr>
            <w:r w:rsidRPr="004F2BA1">
              <w:rPr>
                <w:szCs w:val="28"/>
              </w:rPr>
              <w:t>Ледники, снежники, ручьи, реки, озера, болота, территориальные моря и другие поверхностные водные объекты</w:t>
            </w:r>
          </w:p>
        </w:tc>
      </w:tr>
      <w:tr w:rsidR="00A61458" w:rsidRPr="004F2BA1" w:rsidTr="00D907C1">
        <w:tc>
          <w:tcPr>
            <w:tcW w:w="287" w:type="pct"/>
          </w:tcPr>
          <w:p w:rsidR="00A61458" w:rsidRPr="004F2BA1" w:rsidRDefault="00A61458" w:rsidP="00E65850">
            <w:pPr>
              <w:jc w:val="center"/>
              <w:rPr>
                <w:szCs w:val="28"/>
              </w:rPr>
            </w:pPr>
            <w:r w:rsidRPr="004F2BA1">
              <w:rPr>
                <w:szCs w:val="28"/>
              </w:rPr>
              <w:t>11.1</w:t>
            </w:r>
          </w:p>
        </w:tc>
        <w:tc>
          <w:tcPr>
            <w:tcW w:w="1294" w:type="pct"/>
          </w:tcPr>
          <w:p w:rsidR="00A61458" w:rsidRPr="004F2BA1" w:rsidRDefault="00A61458" w:rsidP="00E65850">
            <w:pPr>
              <w:rPr>
                <w:szCs w:val="28"/>
              </w:rPr>
            </w:pPr>
            <w:r w:rsidRPr="004F2BA1">
              <w:rPr>
                <w:szCs w:val="28"/>
              </w:rPr>
              <w:t>Общее пользование водными объектами</w:t>
            </w:r>
          </w:p>
        </w:tc>
        <w:tc>
          <w:tcPr>
            <w:tcW w:w="3419" w:type="pct"/>
          </w:tcPr>
          <w:p w:rsidR="00A61458" w:rsidRPr="004F2BA1" w:rsidRDefault="00A61458" w:rsidP="00E65850">
            <w:pPr>
              <w:rPr>
                <w:szCs w:val="28"/>
              </w:rPr>
            </w:pPr>
            <w:r w:rsidRPr="004F2BA1">
              <w:rPr>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61458" w:rsidRPr="004F2BA1" w:rsidTr="00D907C1">
        <w:tc>
          <w:tcPr>
            <w:tcW w:w="287" w:type="pct"/>
          </w:tcPr>
          <w:p w:rsidR="00A61458" w:rsidRPr="004F2BA1" w:rsidRDefault="00A61458" w:rsidP="00E65850">
            <w:pPr>
              <w:jc w:val="center"/>
              <w:rPr>
                <w:szCs w:val="28"/>
              </w:rPr>
            </w:pPr>
            <w:r w:rsidRPr="004F2BA1">
              <w:rPr>
                <w:szCs w:val="28"/>
              </w:rPr>
              <w:t>11.2</w:t>
            </w:r>
          </w:p>
        </w:tc>
        <w:tc>
          <w:tcPr>
            <w:tcW w:w="1294" w:type="pct"/>
          </w:tcPr>
          <w:p w:rsidR="00A61458" w:rsidRPr="004F2BA1" w:rsidRDefault="00A61458" w:rsidP="00E65850">
            <w:pPr>
              <w:rPr>
                <w:szCs w:val="28"/>
              </w:rPr>
            </w:pPr>
            <w:r w:rsidRPr="004F2BA1">
              <w:rPr>
                <w:szCs w:val="28"/>
              </w:rPr>
              <w:t>Специальное пользование водными объектами</w:t>
            </w:r>
          </w:p>
        </w:tc>
        <w:tc>
          <w:tcPr>
            <w:tcW w:w="3419" w:type="pct"/>
          </w:tcPr>
          <w:p w:rsidR="00A61458" w:rsidRPr="004F2BA1" w:rsidRDefault="00A61458" w:rsidP="00E65850">
            <w:pPr>
              <w:rPr>
                <w:szCs w:val="28"/>
              </w:rPr>
            </w:pPr>
            <w:r w:rsidRPr="004F2BA1">
              <w:rPr>
                <w:szCs w:val="2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61458" w:rsidRPr="004F2BA1" w:rsidTr="00D907C1">
        <w:tc>
          <w:tcPr>
            <w:tcW w:w="287" w:type="pct"/>
          </w:tcPr>
          <w:p w:rsidR="00A61458" w:rsidRPr="004F2BA1" w:rsidRDefault="00A61458" w:rsidP="00E65850">
            <w:pPr>
              <w:jc w:val="center"/>
              <w:rPr>
                <w:szCs w:val="28"/>
              </w:rPr>
            </w:pPr>
            <w:r w:rsidRPr="004F2BA1">
              <w:rPr>
                <w:szCs w:val="28"/>
              </w:rPr>
              <w:t>11.3</w:t>
            </w:r>
          </w:p>
        </w:tc>
        <w:tc>
          <w:tcPr>
            <w:tcW w:w="1294" w:type="pct"/>
          </w:tcPr>
          <w:p w:rsidR="00A61458" w:rsidRPr="004F2BA1" w:rsidRDefault="00A61458" w:rsidP="00E65850">
            <w:pPr>
              <w:rPr>
                <w:szCs w:val="28"/>
              </w:rPr>
            </w:pPr>
            <w:r w:rsidRPr="004F2BA1">
              <w:rPr>
                <w:szCs w:val="28"/>
              </w:rPr>
              <w:t>Гидротехнические сооружения</w:t>
            </w:r>
          </w:p>
        </w:tc>
        <w:tc>
          <w:tcPr>
            <w:tcW w:w="3419" w:type="pct"/>
          </w:tcPr>
          <w:p w:rsidR="00A61458" w:rsidRPr="004F2BA1" w:rsidRDefault="00A61458" w:rsidP="00E65850">
            <w:pPr>
              <w:rPr>
                <w:szCs w:val="28"/>
              </w:rPr>
            </w:pPr>
            <w:r w:rsidRPr="004F2BA1">
              <w:rPr>
                <w:szCs w:val="28"/>
              </w:rPr>
              <w:t xml:space="preserve">Размещение гидротехнических сооружений, необходимых для эксплуатации водохранилищ </w:t>
            </w:r>
            <w:r w:rsidRPr="004F2BA1">
              <w:rPr>
                <w:szCs w:val="28"/>
              </w:rPr>
              <w:lastRenderedPageBreak/>
              <w:t xml:space="preserve">(плотин, водосбросов, водозаборных, водовыпускных и других гидротехнических сооружений, судопропускных сооружений, </w:t>
            </w:r>
            <w:proofErr w:type="spellStart"/>
            <w:r w:rsidRPr="004F2BA1">
              <w:rPr>
                <w:szCs w:val="28"/>
              </w:rPr>
              <w:t>рыбозащитных</w:t>
            </w:r>
            <w:proofErr w:type="spellEnd"/>
            <w:r w:rsidRPr="004F2BA1">
              <w:rPr>
                <w:szCs w:val="28"/>
              </w:rPr>
              <w:t xml:space="preserve"> и рыбопропускных сооружений, берегозащитных сооружений)</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12.0</w:t>
            </w:r>
          </w:p>
        </w:tc>
        <w:tc>
          <w:tcPr>
            <w:tcW w:w="1294" w:type="pct"/>
          </w:tcPr>
          <w:p w:rsidR="00A61458" w:rsidRPr="004F2BA1" w:rsidRDefault="00A61458" w:rsidP="00E65850">
            <w:pPr>
              <w:rPr>
                <w:szCs w:val="28"/>
              </w:rPr>
            </w:pPr>
            <w:r w:rsidRPr="004F2BA1">
              <w:rPr>
                <w:szCs w:val="28"/>
              </w:rPr>
              <w:t>Земельные участки (территории) общего пользования</w:t>
            </w:r>
          </w:p>
        </w:tc>
        <w:tc>
          <w:tcPr>
            <w:tcW w:w="3419" w:type="pct"/>
          </w:tcPr>
          <w:p w:rsidR="00A61458" w:rsidRPr="004F2BA1" w:rsidRDefault="00A61458" w:rsidP="00E65850">
            <w:pPr>
              <w:rPr>
                <w:szCs w:val="28"/>
              </w:rPr>
            </w:pPr>
            <w:r w:rsidRPr="004F2BA1">
              <w:rPr>
                <w:szCs w:val="28"/>
              </w:rPr>
              <w:t>Земельные участки общего пользования.</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12.0.1 - 12.0.2</w:t>
            </w:r>
          </w:p>
        </w:tc>
      </w:tr>
      <w:tr w:rsidR="00A61458" w:rsidRPr="004F2BA1" w:rsidTr="00D907C1">
        <w:tc>
          <w:tcPr>
            <w:tcW w:w="287" w:type="pct"/>
          </w:tcPr>
          <w:p w:rsidR="00A61458" w:rsidRPr="004F2BA1" w:rsidRDefault="00A61458" w:rsidP="00E65850">
            <w:pPr>
              <w:jc w:val="center"/>
              <w:rPr>
                <w:szCs w:val="28"/>
              </w:rPr>
            </w:pPr>
            <w:r w:rsidRPr="004F2BA1">
              <w:rPr>
                <w:szCs w:val="28"/>
              </w:rPr>
              <w:t>12.0.1</w:t>
            </w:r>
          </w:p>
        </w:tc>
        <w:tc>
          <w:tcPr>
            <w:tcW w:w="1294" w:type="pct"/>
          </w:tcPr>
          <w:p w:rsidR="00A61458" w:rsidRPr="004F2BA1" w:rsidRDefault="00A61458" w:rsidP="00E65850">
            <w:pPr>
              <w:rPr>
                <w:szCs w:val="28"/>
              </w:rPr>
            </w:pPr>
            <w:r w:rsidRPr="004F2BA1">
              <w:rPr>
                <w:szCs w:val="28"/>
              </w:rPr>
              <w:t>Улично-дорожная сеть</w:t>
            </w:r>
          </w:p>
        </w:tc>
        <w:tc>
          <w:tcPr>
            <w:tcW w:w="3419" w:type="pct"/>
          </w:tcPr>
          <w:p w:rsidR="00A61458" w:rsidRPr="004F2BA1" w:rsidRDefault="00A61458" w:rsidP="00E65850">
            <w:pPr>
              <w:rPr>
                <w:szCs w:val="28"/>
              </w:rPr>
            </w:pPr>
            <w:r w:rsidRPr="004F2BA1">
              <w:rPr>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F2BA1">
              <w:rPr>
                <w:szCs w:val="28"/>
              </w:rPr>
              <w:t>велотранспортной</w:t>
            </w:r>
            <w:proofErr w:type="spellEnd"/>
            <w:r w:rsidRPr="004F2BA1">
              <w:rPr>
                <w:szCs w:val="28"/>
              </w:rPr>
              <w:t xml:space="preserve"> и инженерной инфраструктуры;</w:t>
            </w:r>
          </w:p>
          <w:p w:rsidR="00A61458" w:rsidRPr="004F2BA1" w:rsidRDefault="00A61458" w:rsidP="00E65850">
            <w:pPr>
              <w:rPr>
                <w:szCs w:val="28"/>
              </w:rPr>
            </w:pPr>
            <w:r w:rsidRPr="004F2BA1">
              <w:rPr>
                <w:szCs w:val="28"/>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61458" w:rsidRPr="004F2BA1" w:rsidTr="00D907C1">
        <w:tc>
          <w:tcPr>
            <w:tcW w:w="287" w:type="pct"/>
          </w:tcPr>
          <w:p w:rsidR="00A61458" w:rsidRPr="004F2BA1" w:rsidRDefault="00A61458" w:rsidP="00E65850">
            <w:pPr>
              <w:jc w:val="center"/>
              <w:rPr>
                <w:szCs w:val="28"/>
              </w:rPr>
            </w:pPr>
            <w:r w:rsidRPr="004F2BA1">
              <w:rPr>
                <w:szCs w:val="28"/>
              </w:rPr>
              <w:t>12.0.2</w:t>
            </w:r>
          </w:p>
        </w:tc>
        <w:tc>
          <w:tcPr>
            <w:tcW w:w="1294" w:type="pct"/>
          </w:tcPr>
          <w:p w:rsidR="00A61458" w:rsidRPr="004F2BA1" w:rsidRDefault="00A61458" w:rsidP="00E65850">
            <w:pPr>
              <w:rPr>
                <w:szCs w:val="28"/>
              </w:rPr>
            </w:pPr>
            <w:r w:rsidRPr="004F2BA1">
              <w:rPr>
                <w:szCs w:val="28"/>
              </w:rPr>
              <w:t>Благоустройство территории</w:t>
            </w:r>
          </w:p>
        </w:tc>
        <w:tc>
          <w:tcPr>
            <w:tcW w:w="3419" w:type="pct"/>
          </w:tcPr>
          <w:p w:rsidR="00A61458" w:rsidRPr="004F2BA1" w:rsidRDefault="00A61458" w:rsidP="00E65850">
            <w:pPr>
              <w:rPr>
                <w:szCs w:val="28"/>
              </w:rPr>
            </w:pPr>
            <w:r w:rsidRPr="004F2BA1">
              <w:rPr>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61458" w:rsidRPr="004F2BA1" w:rsidTr="00D907C1">
        <w:tc>
          <w:tcPr>
            <w:tcW w:w="287" w:type="pct"/>
          </w:tcPr>
          <w:p w:rsidR="00A61458" w:rsidRPr="004F2BA1" w:rsidRDefault="00A61458" w:rsidP="00E65850">
            <w:pPr>
              <w:jc w:val="center"/>
              <w:rPr>
                <w:szCs w:val="28"/>
              </w:rPr>
            </w:pPr>
            <w:r w:rsidRPr="004F2BA1">
              <w:rPr>
                <w:szCs w:val="28"/>
              </w:rPr>
              <w:t>12.1</w:t>
            </w:r>
          </w:p>
        </w:tc>
        <w:tc>
          <w:tcPr>
            <w:tcW w:w="1294" w:type="pct"/>
          </w:tcPr>
          <w:p w:rsidR="00A61458" w:rsidRPr="004F2BA1" w:rsidRDefault="00A61458" w:rsidP="00E65850">
            <w:pPr>
              <w:rPr>
                <w:szCs w:val="28"/>
              </w:rPr>
            </w:pPr>
            <w:r w:rsidRPr="004F2BA1">
              <w:rPr>
                <w:szCs w:val="28"/>
              </w:rPr>
              <w:t>Ритуальная деятельность</w:t>
            </w:r>
          </w:p>
        </w:tc>
        <w:tc>
          <w:tcPr>
            <w:tcW w:w="3419" w:type="pct"/>
          </w:tcPr>
          <w:p w:rsidR="00A61458" w:rsidRPr="004F2BA1" w:rsidRDefault="00A61458" w:rsidP="00E65850">
            <w:pPr>
              <w:rPr>
                <w:szCs w:val="28"/>
              </w:rPr>
            </w:pPr>
            <w:r w:rsidRPr="004F2BA1">
              <w:rPr>
                <w:szCs w:val="28"/>
              </w:rPr>
              <w:t>Размещение кладбищ, крематориев и мест захоронения;</w:t>
            </w:r>
          </w:p>
          <w:p w:rsidR="00A61458" w:rsidRPr="004F2BA1" w:rsidRDefault="00A61458" w:rsidP="00E65850">
            <w:pPr>
              <w:rPr>
                <w:szCs w:val="28"/>
              </w:rPr>
            </w:pPr>
            <w:r w:rsidRPr="004F2BA1">
              <w:rPr>
                <w:szCs w:val="28"/>
              </w:rPr>
              <w:t>размещение соответствующих культовых сооружений;</w:t>
            </w:r>
          </w:p>
          <w:p w:rsidR="00A61458" w:rsidRPr="004F2BA1" w:rsidRDefault="00A61458" w:rsidP="00E65850">
            <w:pPr>
              <w:rPr>
                <w:szCs w:val="28"/>
              </w:rPr>
            </w:pPr>
            <w:r w:rsidRPr="004F2BA1">
              <w:rPr>
                <w:szCs w:val="28"/>
              </w:rPr>
              <w:t>осуществление деятельности по производству продукции ритуально-обрядового назначения</w:t>
            </w:r>
          </w:p>
        </w:tc>
      </w:tr>
      <w:tr w:rsidR="00A61458" w:rsidRPr="004F2BA1" w:rsidTr="00D907C1">
        <w:tc>
          <w:tcPr>
            <w:tcW w:w="287" w:type="pct"/>
          </w:tcPr>
          <w:p w:rsidR="00A61458" w:rsidRPr="004F2BA1" w:rsidRDefault="00A61458" w:rsidP="00E65850">
            <w:pPr>
              <w:jc w:val="center"/>
              <w:rPr>
                <w:szCs w:val="28"/>
              </w:rPr>
            </w:pPr>
            <w:r w:rsidRPr="004F2BA1">
              <w:rPr>
                <w:szCs w:val="28"/>
              </w:rPr>
              <w:t>12.2</w:t>
            </w:r>
          </w:p>
        </w:tc>
        <w:tc>
          <w:tcPr>
            <w:tcW w:w="1294" w:type="pct"/>
          </w:tcPr>
          <w:p w:rsidR="00A61458" w:rsidRPr="004F2BA1" w:rsidRDefault="00A61458" w:rsidP="00E65850">
            <w:pPr>
              <w:rPr>
                <w:szCs w:val="28"/>
              </w:rPr>
            </w:pPr>
            <w:r w:rsidRPr="004F2BA1">
              <w:rPr>
                <w:szCs w:val="28"/>
              </w:rPr>
              <w:t>Специальная деятельность</w:t>
            </w:r>
          </w:p>
        </w:tc>
        <w:tc>
          <w:tcPr>
            <w:tcW w:w="3419" w:type="pct"/>
          </w:tcPr>
          <w:p w:rsidR="00A61458" w:rsidRPr="004F2BA1" w:rsidRDefault="00A61458" w:rsidP="00E65850">
            <w:pPr>
              <w:rPr>
                <w:szCs w:val="28"/>
              </w:rPr>
            </w:pPr>
            <w:r w:rsidRPr="004F2BA1">
              <w:rPr>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61458" w:rsidRPr="004F2BA1" w:rsidTr="00D907C1">
        <w:tc>
          <w:tcPr>
            <w:tcW w:w="287" w:type="pct"/>
          </w:tcPr>
          <w:p w:rsidR="00A61458" w:rsidRPr="004F2BA1" w:rsidRDefault="00A61458" w:rsidP="00E65850">
            <w:pPr>
              <w:jc w:val="center"/>
              <w:rPr>
                <w:szCs w:val="28"/>
              </w:rPr>
            </w:pPr>
            <w:r w:rsidRPr="004F2BA1">
              <w:rPr>
                <w:szCs w:val="28"/>
              </w:rPr>
              <w:t>12.3</w:t>
            </w:r>
          </w:p>
        </w:tc>
        <w:tc>
          <w:tcPr>
            <w:tcW w:w="1294" w:type="pct"/>
          </w:tcPr>
          <w:p w:rsidR="00A61458" w:rsidRPr="004F2BA1" w:rsidRDefault="00A61458" w:rsidP="00E65850">
            <w:pPr>
              <w:rPr>
                <w:szCs w:val="28"/>
              </w:rPr>
            </w:pPr>
            <w:r w:rsidRPr="004F2BA1">
              <w:rPr>
                <w:szCs w:val="28"/>
              </w:rPr>
              <w:t>Запас</w:t>
            </w:r>
          </w:p>
        </w:tc>
        <w:tc>
          <w:tcPr>
            <w:tcW w:w="3419" w:type="pct"/>
          </w:tcPr>
          <w:p w:rsidR="00A61458" w:rsidRPr="004F2BA1" w:rsidRDefault="00A61458" w:rsidP="00E65850">
            <w:pPr>
              <w:rPr>
                <w:szCs w:val="28"/>
              </w:rPr>
            </w:pPr>
            <w:r w:rsidRPr="004F2BA1">
              <w:rPr>
                <w:szCs w:val="28"/>
              </w:rPr>
              <w:t>Отсутствие хозяйственной деятельности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13.0</w:t>
            </w:r>
          </w:p>
        </w:tc>
        <w:tc>
          <w:tcPr>
            <w:tcW w:w="1294" w:type="pct"/>
          </w:tcPr>
          <w:p w:rsidR="00A61458" w:rsidRPr="004F2BA1" w:rsidRDefault="00A61458" w:rsidP="00E65850">
            <w:pPr>
              <w:rPr>
                <w:szCs w:val="28"/>
              </w:rPr>
            </w:pPr>
            <w:r w:rsidRPr="004F2BA1">
              <w:rPr>
                <w:szCs w:val="28"/>
              </w:rPr>
              <w:t>Земельные участки общего назначения</w:t>
            </w:r>
          </w:p>
        </w:tc>
        <w:tc>
          <w:tcPr>
            <w:tcW w:w="3419" w:type="pct"/>
          </w:tcPr>
          <w:p w:rsidR="00A61458" w:rsidRPr="004F2BA1" w:rsidRDefault="00A61458" w:rsidP="00E65850">
            <w:pPr>
              <w:rPr>
                <w:szCs w:val="28"/>
              </w:rPr>
            </w:pPr>
            <w:r w:rsidRPr="004F2BA1">
              <w:rPr>
                <w:szCs w:val="28"/>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61458" w:rsidRPr="004F2BA1" w:rsidTr="00D907C1">
        <w:tc>
          <w:tcPr>
            <w:tcW w:w="287" w:type="pct"/>
          </w:tcPr>
          <w:p w:rsidR="00A61458" w:rsidRPr="004F2BA1" w:rsidRDefault="00A61458" w:rsidP="00E65850">
            <w:pPr>
              <w:jc w:val="center"/>
              <w:rPr>
                <w:szCs w:val="28"/>
              </w:rPr>
            </w:pPr>
            <w:r w:rsidRPr="004F2BA1">
              <w:rPr>
                <w:szCs w:val="28"/>
              </w:rPr>
              <w:t>13.1</w:t>
            </w:r>
          </w:p>
        </w:tc>
        <w:tc>
          <w:tcPr>
            <w:tcW w:w="1294" w:type="pct"/>
          </w:tcPr>
          <w:p w:rsidR="00A61458" w:rsidRPr="004F2BA1" w:rsidRDefault="00A61458" w:rsidP="00E65850">
            <w:pPr>
              <w:rPr>
                <w:szCs w:val="28"/>
              </w:rPr>
            </w:pPr>
            <w:r w:rsidRPr="004F2BA1">
              <w:rPr>
                <w:szCs w:val="28"/>
              </w:rPr>
              <w:t>Ведение огородничества</w:t>
            </w:r>
          </w:p>
        </w:tc>
        <w:tc>
          <w:tcPr>
            <w:tcW w:w="3419" w:type="pct"/>
          </w:tcPr>
          <w:p w:rsidR="00A61458" w:rsidRPr="004F2BA1" w:rsidRDefault="00A61458" w:rsidP="00E65850">
            <w:pPr>
              <w:rPr>
                <w:szCs w:val="28"/>
              </w:rPr>
            </w:pPr>
            <w:r w:rsidRPr="004F2BA1">
              <w:rPr>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13.2</w:t>
            </w:r>
          </w:p>
        </w:tc>
        <w:tc>
          <w:tcPr>
            <w:tcW w:w="1294" w:type="pct"/>
          </w:tcPr>
          <w:p w:rsidR="00A61458" w:rsidRPr="004F2BA1" w:rsidRDefault="00A61458" w:rsidP="00E65850">
            <w:pPr>
              <w:rPr>
                <w:szCs w:val="28"/>
              </w:rPr>
            </w:pPr>
            <w:r w:rsidRPr="004F2BA1">
              <w:rPr>
                <w:szCs w:val="28"/>
              </w:rPr>
              <w:t>Ведение садоводства</w:t>
            </w:r>
          </w:p>
        </w:tc>
        <w:tc>
          <w:tcPr>
            <w:tcW w:w="3419" w:type="pct"/>
          </w:tcPr>
          <w:p w:rsidR="00A61458" w:rsidRPr="004F2BA1" w:rsidRDefault="00A61458" w:rsidP="00E65850">
            <w:pPr>
              <w:rPr>
                <w:szCs w:val="28"/>
              </w:rPr>
            </w:pPr>
            <w:r w:rsidRPr="004F2BA1">
              <w:rPr>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w:t>
            </w:r>
            <w:r w:rsidRPr="004F2BA1">
              <w:rPr>
                <w:szCs w:val="28"/>
              </w:rPr>
              <w:lastRenderedPageBreak/>
              <w:t>указанного в описании вида разрешенного использования с кодом 2.1, хозяйственных построек и гаражей</w:t>
            </w:r>
          </w:p>
        </w:tc>
      </w:tr>
      <w:tr w:rsidR="00A61458" w:rsidRPr="00E74F67" w:rsidTr="00D907C1">
        <w:tc>
          <w:tcPr>
            <w:tcW w:w="287" w:type="pct"/>
          </w:tcPr>
          <w:p w:rsidR="00A61458" w:rsidRPr="004F2BA1" w:rsidRDefault="00A61458" w:rsidP="00E65850">
            <w:pPr>
              <w:jc w:val="center"/>
              <w:rPr>
                <w:szCs w:val="28"/>
              </w:rPr>
            </w:pPr>
            <w:r w:rsidRPr="004F2BA1">
              <w:rPr>
                <w:szCs w:val="28"/>
              </w:rPr>
              <w:lastRenderedPageBreak/>
              <w:t>14.0</w:t>
            </w:r>
          </w:p>
        </w:tc>
        <w:tc>
          <w:tcPr>
            <w:tcW w:w="1294" w:type="pct"/>
          </w:tcPr>
          <w:p w:rsidR="00A61458" w:rsidRPr="004F2BA1" w:rsidRDefault="00A61458" w:rsidP="00E65850">
            <w:pPr>
              <w:rPr>
                <w:szCs w:val="28"/>
              </w:rPr>
            </w:pPr>
            <w:r w:rsidRPr="004F2BA1">
              <w:rPr>
                <w:szCs w:val="28"/>
              </w:rPr>
              <w:t>Земельные участки, входящие в состав общего имущества собственников индивидуальных жилых домов в малоэтажном жилом комплексе</w:t>
            </w:r>
          </w:p>
        </w:tc>
        <w:tc>
          <w:tcPr>
            <w:tcW w:w="3419" w:type="pct"/>
          </w:tcPr>
          <w:p w:rsidR="00A61458" w:rsidRPr="00E74F67" w:rsidRDefault="00A61458" w:rsidP="00E65850">
            <w:pPr>
              <w:rPr>
                <w:szCs w:val="28"/>
              </w:rPr>
            </w:pPr>
            <w:r w:rsidRPr="004F2BA1">
              <w:rPr>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rsidR="00A61458" w:rsidRPr="00E74F67" w:rsidRDefault="00A61458" w:rsidP="00A61458">
      <w:pPr>
        <w:rPr>
          <w:szCs w:val="28"/>
        </w:rPr>
      </w:pPr>
    </w:p>
    <w:p w:rsidR="00A61458" w:rsidRDefault="00A61458" w:rsidP="00A61458"/>
    <w:p w:rsidR="00B37622" w:rsidRDefault="00B37622" w:rsidP="00A61458">
      <w:pPr>
        <w:spacing w:after="160" w:line="259" w:lineRule="auto"/>
        <w:rPr>
          <w:rFonts w:asciiTheme="minorHAnsi" w:eastAsiaTheme="minorHAnsi" w:hAnsiTheme="minorHAnsi" w:cstheme="minorBidi"/>
          <w:sz w:val="22"/>
          <w:szCs w:val="22"/>
        </w:rPr>
        <w:sectPr w:rsidR="00B37622" w:rsidSect="001F2CA3">
          <w:pgSz w:w="16840" w:h="11910" w:orient="landscape"/>
          <w:pgMar w:top="1021" w:right="578" w:bottom="459" w:left="278" w:header="315" w:footer="0" w:gutter="0"/>
          <w:cols w:space="720"/>
        </w:sectPr>
      </w:pPr>
    </w:p>
    <w:p w:rsidR="00A61458" w:rsidRDefault="00A61458" w:rsidP="00A61458">
      <w:pPr>
        <w:spacing w:after="160" w:line="259" w:lineRule="auto"/>
        <w:rPr>
          <w:rFonts w:asciiTheme="minorHAnsi" w:eastAsiaTheme="minorHAnsi" w:hAnsiTheme="minorHAnsi" w:cstheme="minorBidi"/>
          <w:sz w:val="22"/>
          <w:szCs w:val="22"/>
        </w:rPr>
      </w:pPr>
    </w:p>
    <w:p w:rsidR="00ED6AD2" w:rsidRDefault="00ED6AD2"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Pr="001F2AC6" w:rsidRDefault="00364578" w:rsidP="00ED6AD2">
      <w:pPr>
        <w:rPr>
          <w:snapToGrid w:val="0"/>
        </w:rPr>
      </w:pPr>
    </w:p>
    <w:p w:rsidR="00ED6AD2" w:rsidRPr="001F2AC6" w:rsidRDefault="00ED6AD2" w:rsidP="00ED6AD2">
      <w:pPr>
        <w:rPr>
          <w:snapToGrid w:val="0"/>
        </w:rPr>
      </w:pPr>
    </w:p>
    <w:p w:rsidR="00ED6AD2" w:rsidRPr="001F2AC6" w:rsidRDefault="00ED6AD2" w:rsidP="00ED6AD2">
      <w:pPr>
        <w:keepNext/>
        <w:keepLines/>
        <w:spacing w:before="480" w:line="276" w:lineRule="auto"/>
        <w:jc w:val="center"/>
        <w:outlineLvl w:val="0"/>
        <w:rPr>
          <w:b/>
          <w:snapToGrid w:val="0"/>
          <w:szCs w:val="28"/>
        </w:rPr>
      </w:pPr>
      <w:bookmarkStart w:id="123" w:name="_Toc130540565"/>
      <w:bookmarkStart w:id="124" w:name="_Toc183533712"/>
      <w:r w:rsidRPr="001F2AC6">
        <w:rPr>
          <w:b/>
          <w:snapToGrid w:val="0"/>
          <w:szCs w:val="28"/>
        </w:rPr>
        <w:t>ЧАСТЬ IV. ЗАКЛЮЧИТЕЛЬНЫЕ ПОЛОЖЕНИЯ</w:t>
      </w:r>
      <w:bookmarkEnd w:id="123"/>
      <w:bookmarkEnd w:id="124"/>
    </w:p>
    <w:p w:rsidR="00ED6AD2" w:rsidRPr="001F2AC6" w:rsidRDefault="00ED6AD2" w:rsidP="001314DE">
      <w:pPr>
        <w:pStyle w:val="2"/>
        <w:suppressAutoHyphens/>
        <w:spacing w:before="120" w:after="120"/>
        <w:ind w:left="142" w:firstLine="709"/>
        <w:jc w:val="both"/>
        <w:rPr>
          <w:b w:val="0"/>
          <w:color w:val="0D0D0D"/>
          <w:szCs w:val="28"/>
        </w:rPr>
      </w:pPr>
      <w:r w:rsidRPr="001F2AC6">
        <w:br w:type="page"/>
      </w:r>
      <w:bookmarkStart w:id="125" w:name="_Toc130540566"/>
      <w:bookmarkStart w:id="126" w:name="_Toc183533713"/>
      <w:r w:rsidRPr="00891BA4">
        <w:rPr>
          <w:szCs w:val="28"/>
        </w:rPr>
        <w:lastRenderedPageBreak/>
        <w:t>Статья</w:t>
      </w:r>
      <w:r w:rsidRPr="00891BA4">
        <w:rPr>
          <w:szCs w:val="28"/>
        </w:rPr>
        <w:tab/>
      </w:r>
      <w:r w:rsidR="00E244E9">
        <w:rPr>
          <w:szCs w:val="28"/>
        </w:rPr>
        <w:t>49</w:t>
      </w:r>
      <w:r w:rsidRPr="00891BA4">
        <w:rPr>
          <w:szCs w:val="28"/>
        </w:rPr>
        <w:t>.</w:t>
      </w:r>
      <w:r w:rsidRPr="00891BA4">
        <w:rPr>
          <w:szCs w:val="28"/>
        </w:rPr>
        <w:tab/>
        <w:t>Действие</w:t>
      </w:r>
      <w:r w:rsidRPr="00891BA4">
        <w:rPr>
          <w:szCs w:val="28"/>
        </w:rPr>
        <w:tab/>
        <w:t>настоящих</w:t>
      </w:r>
      <w:r w:rsidR="00BA30E0">
        <w:rPr>
          <w:szCs w:val="28"/>
        </w:rPr>
        <w:t xml:space="preserve"> </w:t>
      </w:r>
      <w:r w:rsidRPr="00891BA4">
        <w:rPr>
          <w:szCs w:val="28"/>
        </w:rPr>
        <w:tab/>
        <w:t>Правил</w:t>
      </w:r>
      <w:r w:rsidRPr="00891BA4">
        <w:rPr>
          <w:szCs w:val="28"/>
        </w:rPr>
        <w:tab/>
        <w:t>по</w:t>
      </w:r>
      <w:r w:rsidRPr="00891BA4">
        <w:rPr>
          <w:szCs w:val="28"/>
        </w:rPr>
        <w:tab/>
        <w:t>отношению</w:t>
      </w:r>
      <w:r w:rsidRPr="00891BA4">
        <w:rPr>
          <w:szCs w:val="28"/>
        </w:rPr>
        <w:tab/>
        <w:t>к</w:t>
      </w:r>
      <w:r w:rsidRPr="00891BA4">
        <w:rPr>
          <w:szCs w:val="28"/>
        </w:rPr>
        <w:tab/>
        <w:t>ранее</w:t>
      </w:r>
      <w:r w:rsidRPr="00891BA4">
        <w:rPr>
          <w:szCs w:val="28"/>
        </w:rPr>
        <w:tab/>
        <w:t>возникшим правоотношениям</w:t>
      </w:r>
      <w:bookmarkEnd w:id="125"/>
      <w:bookmarkEnd w:id="126"/>
    </w:p>
    <w:p w:rsidR="00ED6AD2" w:rsidRPr="001F2AC6" w:rsidRDefault="00ED6AD2" w:rsidP="00ED6AD2">
      <w:pPr>
        <w:spacing w:before="8"/>
        <w:rPr>
          <w:b/>
          <w:bCs/>
          <w:i/>
        </w:rPr>
      </w:pPr>
    </w:p>
    <w:p w:rsidR="00ED6AD2" w:rsidRPr="001F2AC6" w:rsidRDefault="00ED6AD2" w:rsidP="007A166B">
      <w:pPr>
        <w:pStyle w:val="a5"/>
        <w:widowControl w:val="0"/>
        <w:numPr>
          <w:ilvl w:val="0"/>
          <w:numId w:val="3"/>
        </w:numPr>
        <w:tabs>
          <w:tab w:val="left" w:pos="1200"/>
        </w:tabs>
        <w:ind w:left="0" w:firstLine="567"/>
        <w:rPr>
          <w:szCs w:val="28"/>
        </w:rPr>
      </w:pPr>
      <w:r w:rsidRPr="001F2AC6">
        <w:rPr>
          <w:spacing w:val="-1"/>
          <w:szCs w:val="28"/>
        </w:rPr>
        <w:t>Настоящие</w:t>
      </w:r>
      <w:r w:rsidRPr="001F2AC6">
        <w:rPr>
          <w:szCs w:val="28"/>
        </w:rPr>
        <w:t xml:space="preserve"> </w:t>
      </w:r>
      <w:r w:rsidRPr="001F2AC6">
        <w:rPr>
          <w:spacing w:val="-1"/>
          <w:szCs w:val="28"/>
        </w:rPr>
        <w:t>Правила вступает</w:t>
      </w:r>
      <w:r w:rsidRPr="001F2AC6">
        <w:rPr>
          <w:szCs w:val="28"/>
        </w:rPr>
        <w:t xml:space="preserve"> в</w:t>
      </w:r>
      <w:r w:rsidRPr="001F2AC6">
        <w:rPr>
          <w:spacing w:val="-2"/>
          <w:szCs w:val="28"/>
        </w:rPr>
        <w:t xml:space="preserve"> </w:t>
      </w:r>
      <w:r w:rsidRPr="001F2AC6">
        <w:rPr>
          <w:spacing w:val="-1"/>
          <w:szCs w:val="28"/>
        </w:rPr>
        <w:t>силу</w:t>
      </w:r>
      <w:r w:rsidRPr="001F2AC6">
        <w:rPr>
          <w:spacing w:val="1"/>
          <w:szCs w:val="28"/>
        </w:rPr>
        <w:t xml:space="preserve"> </w:t>
      </w:r>
      <w:r w:rsidRPr="001F2AC6">
        <w:rPr>
          <w:szCs w:val="28"/>
        </w:rPr>
        <w:t xml:space="preserve">со </w:t>
      </w:r>
      <w:r w:rsidRPr="001F2AC6">
        <w:rPr>
          <w:spacing w:val="-1"/>
          <w:szCs w:val="28"/>
        </w:rPr>
        <w:t>дня</w:t>
      </w:r>
      <w:r w:rsidRPr="001F2AC6">
        <w:rPr>
          <w:szCs w:val="28"/>
        </w:rPr>
        <w:t xml:space="preserve"> их</w:t>
      </w:r>
      <w:r w:rsidRPr="001F2AC6">
        <w:rPr>
          <w:spacing w:val="-1"/>
          <w:szCs w:val="28"/>
        </w:rPr>
        <w:t xml:space="preserve"> официального</w:t>
      </w:r>
      <w:r w:rsidRPr="001F2AC6">
        <w:rPr>
          <w:szCs w:val="28"/>
        </w:rPr>
        <w:t xml:space="preserve"> </w:t>
      </w:r>
      <w:r w:rsidRPr="001F2AC6">
        <w:rPr>
          <w:spacing w:val="-1"/>
          <w:szCs w:val="28"/>
        </w:rPr>
        <w:t>о</w:t>
      </w:r>
      <w:r w:rsidR="00BA30E0">
        <w:rPr>
          <w:spacing w:val="-1"/>
          <w:szCs w:val="28"/>
        </w:rPr>
        <w:t>бнародовани</w:t>
      </w:r>
      <w:r w:rsidRPr="001F2AC6">
        <w:rPr>
          <w:spacing w:val="-1"/>
          <w:szCs w:val="28"/>
        </w:rPr>
        <w:t>я.</w:t>
      </w:r>
    </w:p>
    <w:p w:rsidR="00ED6AD2" w:rsidRPr="001F2AC6" w:rsidRDefault="00ED6AD2" w:rsidP="007A166B">
      <w:pPr>
        <w:pStyle w:val="a5"/>
        <w:widowControl w:val="0"/>
        <w:numPr>
          <w:ilvl w:val="0"/>
          <w:numId w:val="3"/>
        </w:numPr>
        <w:tabs>
          <w:tab w:val="left" w:pos="1200"/>
        </w:tabs>
        <w:ind w:left="0" w:firstLine="567"/>
        <w:rPr>
          <w:szCs w:val="28"/>
        </w:rPr>
      </w:pPr>
      <w:r w:rsidRPr="001F2AC6">
        <w:rPr>
          <w:szCs w:val="28"/>
        </w:rPr>
        <w:t>Ранее</w:t>
      </w:r>
      <w:r w:rsidRPr="001F2AC6">
        <w:rPr>
          <w:spacing w:val="42"/>
          <w:szCs w:val="28"/>
        </w:rPr>
        <w:t xml:space="preserve"> </w:t>
      </w:r>
      <w:r w:rsidRPr="001F2AC6">
        <w:rPr>
          <w:spacing w:val="-1"/>
          <w:szCs w:val="28"/>
        </w:rPr>
        <w:t>принятые</w:t>
      </w:r>
      <w:r w:rsidRPr="001F2AC6">
        <w:rPr>
          <w:spacing w:val="43"/>
          <w:szCs w:val="28"/>
        </w:rPr>
        <w:t xml:space="preserve"> </w:t>
      </w:r>
      <w:r w:rsidRPr="001F2AC6">
        <w:rPr>
          <w:spacing w:val="-1"/>
          <w:szCs w:val="28"/>
        </w:rPr>
        <w:t>нормативные</w:t>
      </w:r>
      <w:r w:rsidRPr="001F2AC6">
        <w:rPr>
          <w:spacing w:val="43"/>
          <w:szCs w:val="28"/>
        </w:rPr>
        <w:t xml:space="preserve"> </w:t>
      </w:r>
      <w:r w:rsidRPr="001F2AC6">
        <w:rPr>
          <w:spacing w:val="-1"/>
          <w:szCs w:val="28"/>
        </w:rPr>
        <w:t>правовые</w:t>
      </w:r>
      <w:r w:rsidRPr="001F2AC6">
        <w:rPr>
          <w:spacing w:val="43"/>
          <w:szCs w:val="28"/>
        </w:rPr>
        <w:t xml:space="preserve"> </w:t>
      </w:r>
      <w:r w:rsidRPr="001F2AC6">
        <w:rPr>
          <w:szCs w:val="28"/>
        </w:rPr>
        <w:t>акты</w:t>
      </w:r>
      <w:r w:rsidRPr="001F2AC6">
        <w:rPr>
          <w:spacing w:val="43"/>
          <w:szCs w:val="28"/>
        </w:rPr>
        <w:t xml:space="preserve"> </w:t>
      </w:r>
      <w:r w:rsidRPr="001F2AC6">
        <w:rPr>
          <w:spacing w:val="-1"/>
          <w:szCs w:val="28"/>
        </w:rPr>
        <w:t>органов</w:t>
      </w:r>
      <w:r w:rsidRPr="001F2AC6">
        <w:rPr>
          <w:spacing w:val="44"/>
          <w:szCs w:val="28"/>
        </w:rPr>
        <w:t xml:space="preserve"> </w:t>
      </w:r>
      <w:r w:rsidRPr="001F2AC6">
        <w:rPr>
          <w:spacing w:val="-1"/>
          <w:szCs w:val="28"/>
        </w:rPr>
        <w:t>местного</w:t>
      </w:r>
      <w:r w:rsidRPr="001F2AC6">
        <w:rPr>
          <w:spacing w:val="44"/>
          <w:szCs w:val="28"/>
        </w:rPr>
        <w:t xml:space="preserve"> </w:t>
      </w:r>
      <w:r w:rsidRPr="001F2AC6">
        <w:rPr>
          <w:spacing w:val="-1"/>
          <w:szCs w:val="28"/>
        </w:rPr>
        <w:t>самоуправления</w:t>
      </w:r>
      <w:r w:rsidRPr="001F2AC6">
        <w:rPr>
          <w:spacing w:val="87"/>
          <w:szCs w:val="28"/>
        </w:rPr>
        <w:t xml:space="preserve"> </w:t>
      </w:r>
      <w:r w:rsidRPr="001F2AC6">
        <w:rPr>
          <w:spacing w:val="-1"/>
          <w:szCs w:val="28"/>
        </w:rPr>
        <w:t>поселения</w:t>
      </w:r>
      <w:r w:rsidRPr="001F2AC6">
        <w:rPr>
          <w:spacing w:val="25"/>
          <w:szCs w:val="28"/>
        </w:rPr>
        <w:t xml:space="preserve"> </w:t>
      </w:r>
      <w:r w:rsidRPr="001F2AC6">
        <w:rPr>
          <w:spacing w:val="-1"/>
          <w:szCs w:val="28"/>
        </w:rPr>
        <w:t>по</w:t>
      </w:r>
      <w:r w:rsidRPr="001F2AC6">
        <w:rPr>
          <w:spacing w:val="25"/>
          <w:szCs w:val="28"/>
        </w:rPr>
        <w:t xml:space="preserve"> </w:t>
      </w:r>
      <w:r w:rsidRPr="001F2AC6">
        <w:rPr>
          <w:spacing w:val="-1"/>
          <w:szCs w:val="28"/>
        </w:rPr>
        <w:t>вопросам</w:t>
      </w:r>
      <w:r w:rsidRPr="001F2AC6">
        <w:rPr>
          <w:spacing w:val="23"/>
          <w:szCs w:val="28"/>
        </w:rPr>
        <w:t xml:space="preserve"> </w:t>
      </w:r>
      <w:r w:rsidRPr="001F2AC6">
        <w:rPr>
          <w:spacing w:val="-1"/>
          <w:szCs w:val="28"/>
        </w:rPr>
        <w:t>землепользования</w:t>
      </w:r>
      <w:r w:rsidRPr="001F2AC6">
        <w:rPr>
          <w:spacing w:val="23"/>
          <w:szCs w:val="28"/>
        </w:rPr>
        <w:t xml:space="preserve"> </w:t>
      </w:r>
      <w:r w:rsidRPr="001F2AC6">
        <w:rPr>
          <w:szCs w:val="28"/>
        </w:rPr>
        <w:t>и</w:t>
      </w:r>
      <w:r w:rsidRPr="001F2AC6">
        <w:rPr>
          <w:spacing w:val="25"/>
          <w:szCs w:val="28"/>
        </w:rPr>
        <w:t xml:space="preserve"> </w:t>
      </w:r>
      <w:r w:rsidRPr="001F2AC6">
        <w:rPr>
          <w:spacing w:val="-1"/>
          <w:szCs w:val="28"/>
        </w:rPr>
        <w:t>застройки</w:t>
      </w:r>
      <w:r w:rsidRPr="001F2AC6">
        <w:rPr>
          <w:spacing w:val="24"/>
          <w:szCs w:val="28"/>
        </w:rPr>
        <w:t xml:space="preserve"> </w:t>
      </w:r>
      <w:r w:rsidRPr="001F2AC6">
        <w:rPr>
          <w:spacing w:val="-1"/>
          <w:szCs w:val="28"/>
        </w:rPr>
        <w:t>применяются</w:t>
      </w:r>
      <w:r w:rsidRPr="001F2AC6">
        <w:rPr>
          <w:spacing w:val="24"/>
          <w:szCs w:val="28"/>
        </w:rPr>
        <w:t xml:space="preserve"> </w:t>
      </w:r>
      <w:r w:rsidRPr="001F2AC6">
        <w:rPr>
          <w:szCs w:val="28"/>
        </w:rPr>
        <w:t>в</w:t>
      </w:r>
      <w:r w:rsidRPr="001F2AC6">
        <w:rPr>
          <w:spacing w:val="24"/>
          <w:szCs w:val="28"/>
        </w:rPr>
        <w:t xml:space="preserve"> </w:t>
      </w:r>
      <w:r w:rsidRPr="001F2AC6">
        <w:rPr>
          <w:szCs w:val="28"/>
        </w:rPr>
        <w:t>части,</w:t>
      </w:r>
      <w:r w:rsidRPr="001F2AC6">
        <w:rPr>
          <w:spacing w:val="24"/>
          <w:szCs w:val="28"/>
        </w:rPr>
        <w:t xml:space="preserve"> </w:t>
      </w:r>
      <w:r w:rsidRPr="001F2AC6">
        <w:rPr>
          <w:szCs w:val="28"/>
        </w:rPr>
        <w:t>не</w:t>
      </w:r>
      <w:r w:rsidRPr="001F2AC6">
        <w:rPr>
          <w:spacing w:val="25"/>
          <w:szCs w:val="28"/>
        </w:rPr>
        <w:t xml:space="preserve"> </w:t>
      </w:r>
      <w:r w:rsidRPr="001F2AC6">
        <w:rPr>
          <w:spacing w:val="-1"/>
          <w:szCs w:val="28"/>
        </w:rPr>
        <w:t>противоречащей</w:t>
      </w:r>
      <w:r w:rsidRPr="001F2AC6">
        <w:rPr>
          <w:spacing w:val="111"/>
          <w:szCs w:val="28"/>
        </w:rPr>
        <w:t xml:space="preserve"> </w:t>
      </w:r>
      <w:r w:rsidRPr="001F2AC6">
        <w:rPr>
          <w:spacing w:val="-1"/>
          <w:szCs w:val="28"/>
        </w:rPr>
        <w:t>настоящим</w:t>
      </w:r>
      <w:r w:rsidRPr="001F2AC6">
        <w:rPr>
          <w:szCs w:val="28"/>
        </w:rPr>
        <w:t xml:space="preserve"> </w:t>
      </w:r>
      <w:r w:rsidRPr="001F2AC6">
        <w:rPr>
          <w:spacing w:val="-1"/>
          <w:szCs w:val="28"/>
        </w:rPr>
        <w:t>Правилам.</w:t>
      </w:r>
    </w:p>
    <w:p w:rsidR="00ED6AD2" w:rsidRPr="001F2AC6" w:rsidRDefault="00ED6AD2" w:rsidP="007A166B">
      <w:pPr>
        <w:pStyle w:val="a5"/>
        <w:widowControl w:val="0"/>
        <w:numPr>
          <w:ilvl w:val="0"/>
          <w:numId w:val="3"/>
        </w:numPr>
        <w:tabs>
          <w:tab w:val="left" w:pos="1200"/>
        </w:tabs>
        <w:ind w:left="0" w:firstLine="567"/>
        <w:rPr>
          <w:szCs w:val="28"/>
        </w:rPr>
      </w:pPr>
      <w:r w:rsidRPr="001F2AC6">
        <w:rPr>
          <w:spacing w:val="-1"/>
          <w:szCs w:val="28"/>
        </w:rPr>
        <w:t>Требования</w:t>
      </w:r>
      <w:r w:rsidRPr="001F2AC6">
        <w:rPr>
          <w:szCs w:val="28"/>
        </w:rPr>
        <w:t xml:space="preserve"> к </w:t>
      </w:r>
      <w:r w:rsidRPr="001F2AC6">
        <w:rPr>
          <w:spacing w:val="-1"/>
          <w:szCs w:val="28"/>
        </w:rPr>
        <w:t>образуемым</w:t>
      </w:r>
      <w:r w:rsidRPr="001F2AC6">
        <w:rPr>
          <w:szCs w:val="28"/>
        </w:rPr>
        <w:t xml:space="preserve"> и</w:t>
      </w:r>
      <w:r w:rsidRPr="001F2AC6">
        <w:rPr>
          <w:spacing w:val="-1"/>
          <w:szCs w:val="28"/>
        </w:rPr>
        <w:t xml:space="preserve"> измененным</w:t>
      </w:r>
      <w:r w:rsidRPr="001F2AC6">
        <w:rPr>
          <w:szCs w:val="28"/>
        </w:rPr>
        <w:t xml:space="preserve"> </w:t>
      </w:r>
      <w:r w:rsidRPr="001F2AC6">
        <w:rPr>
          <w:spacing w:val="-1"/>
          <w:szCs w:val="28"/>
        </w:rPr>
        <w:t>земельным</w:t>
      </w:r>
      <w:r w:rsidRPr="001F2AC6">
        <w:rPr>
          <w:szCs w:val="28"/>
        </w:rPr>
        <w:t xml:space="preserve"> </w:t>
      </w:r>
      <w:r w:rsidRPr="001F2AC6">
        <w:rPr>
          <w:spacing w:val="-1"/>
          <w:szCs w:val="28"/>
        </w:rPr>
        <w:t>участкам:</w:t>
      </w:r>
    </w:p>
    <w:p w:rsidR="00ED6AD2" w:rsidRPr="001F2AC6" w:rsidRDefault="00ED6AD2" w:rsidP="007A166B">
      <w:pPr>
        <w:pStyle w:val="a5"/>
        <w:widowControl w:val="0"/>
        <w:numPr>
          <w:ilvl w:val="0"/>
          <w:numId w:val="4"/>
        </w:numPr>
        <w:tabs>
          <w:tab w:val="left" w:pos="1133"/>
        </w:tabs>
        <w:ind w:left="0" w:firstLine="567"/>
        <w:rPr>
          <w:szCs w:val="28"/>
        </w:rPr>
      </w:pPr>
      <w:r w:rsidRPr="001F2AC6">
        <w:rPr>
          <w:spacing w:val="-1"/>
          <w:szCs w:val="28"/>
        </w:rPr>
        <w:t>предельные</w:t>
      </w:r>
      <w:r w:rsidRPr="001F2AC6">
        <w:rPr>
          <w:spacing w:val="10"/>
          <w:szCs w:val="28"/>
        </w:rPr>
        <w:t xml:space="preserve"> </w:t>
      </w:r>
      <w:r w:rsidRPr="001F2AC6">
        <w:rPr>
          <w:spacing w:val="-1"/>
          <w:szCs w:val="28"/>
        </w:rPr>
        <w:t>(максимальные</w:t>
      </w:r>
      <w:r w:rsidRPr="001F2AC6">
        <w:rPr>
          <w:spacing w:val="9"/>
          <w:szCs w:val="28"/>
        </w:rPr>
        <w:t xml:space="preserve"> </w:t>
      </w:r>
      <w:r w:rsidRPr="001F2AC6">
        <w:rPr>
          <w:szCs w:val="28"/>
        </w:rPr>
        <w:t>и</w:t>
      </w:r>
      <w:r w:rsidRPr="001F2AC6">
        <w:rPr>
          <w:spacing w:val="9"/>
          <w:szCs w:val="28"/>
        </w:rPr>
        <w:t xml:space="preserve"> </w:t>
      </w:r>
      <w:r w:rsidRPr="001F2AC6">
        <w:rPr>
          <w:spacing w:val="-1"/>
          <w:szCs w:val="28"/>
        </w:rPr>
        <w:t>минимальные)</w:t>
      </w:r>
      <w:r w:rsidRPr="001F2AC6">
        <w:rPr>
          <w:spacing w:val="9"/>
          <w:szCs w:val="28"/>
        </w:rPr>
        <w:t xml:space="preserve"> </w:t>
      </w:r>
      <w:r w:rsidRPr="001F2AC6">
        <w:rPr>
          <w:szCs w:val="28"/>
        </w:rPr>
        <w:t>размеры</w:t>
      </w:r>
      <w:r w:rsidRPr="001F2AC6">
        <w:rPr>
          <w:spacing w:val="9"/>
          <w:szCs w:val="28"/>
        </w:rPr>
        <w:t xml:space="preserve"> </w:t>
      </w:r>
      <w:r w:rsidRPr="001F2AC6">
        <w:rPr>
          <w:spacing w:val="-1"/>
          <w:szCs w:val="28"/>
        </w:rPr>
        <w:t>земельных</w:t>
      </w:r>
      <w:r w:rsidRPr="001F2AC6">
        <w:rPr>
          <w:spacing w:val="8"/>
          <w:szCs w:val="28"/>
        </w:rPr>
        <w:t xml:space="preserve"> </w:t>
      </w:r>
      <w:r w:rsidRPr="001F2AC6">
        <w:rPr>
          <w:spacing w:val="-1"/>
          <w:szCs w:val="28"/>
        </w:rPr>
        <w:t>участков,</w:t>
      </w:r>
      <w:r w:rsidRPr="001F2AC6">
        <w:rPr>
          <w:spacing w:val="10"/>
          <w:szCs w:val="28"/>
        </w:rPr>
        <w:t xml:space="preserve"> </w:t>
      </w:r>
      <w:r w:rsidRPr="001F2AC6">
        <w:rPr>
          <w:szCs w:val="28"/>
        </w:rPr>
        <w:t>в</w:t>
      </w:r>
      <w:r w:rsidRPr="001F2AC6">
        <w:rPr>
          <w:spacing w:val="10"/>
          <w:szCs w:val="28"/>
        </w:rPr>
        <w:t xml:space="preserve"> </w:t>
      </w:r>
      <w:r w:rsidRPr="001F2AC6">
        <w:rPr>
          <w:spacing w:val="-1"/>
          <w:szCs w:val="28"/>
        </w:rPr>
        <w:t>отношении</w:t>
      </w:r>
      <w:r w:rsidRPr="001F2AC6">
        <w:rPr>
          <w:spacing w:val="81"/>
          <w:szCs w:val="28"/>
        </w:rPr>
        <w:t xml:space="preserve"> </w:t>
      </w:r>
      <w:r w:rsidRPr="001F2AC6">
        <w:rPr>
          <w:szCs w:val="28"/>
        </w:rPr>
        <w:t>которых</w:t>
      </w:r>
      <w:r w:rsidRPr="001F2AC6">
        <w:rPr>
          <w:spacing w:val="13"/>
          <w:szCs w:val="28"/>
        </w:rPr>
        <w:t xml:space="preserve"> </w:t>
      </w:r>
      <w:r w:rsidRPr="001F2AC6">
        <w:rPr>
          <w:szCs w:val="28"/>
        </w:rPr>
        <w:t>в</w:t>
      </w:r>
      <w:r w:rsidRPr="001F2AC6">
        <w:rPr>
          <w:spacing w:val="16"/>
          <w:szCs w:val="28"/>
        </w:rPr>
        <w:t xml:space="preserve"> </w:t>
      </w:r>
      <w:r w:rsidRPr="001F2AC6">
        <w:rPr>
          <w:spacing w:val="-1"/>
          <w:szCs w:val="28"/>
        </w:rPr>
        <w:t>соответствии</w:t>
      </w:r>
      <w:r w:rsidRPr="001F2AC6">
        <w:rPr>
          <w:spacing w:val="14"/>
          <w:szCs w:val="28"/>
        </w:rPr>
        <w:t xml:space="preserve"> </w:t>
      </w:r>
      <w:r w:rsidRPr="001F2AC6">
        <w:rPr>
          <w:szCs w:val="28"/>
        </w:rPr>
        <w:t>с</w:t>
      </w:r>
      <w:r w:rsidRPr="001F2AC6">
        <w:rPr>
          <w:spacing w:val="16"/>
          <w:szCs w:val="28"/>
        </w:rPr>
        <w:t xml:space="preserve"> </w:t>
      </w:r>
      <w:hyperlink r:id="rId24">
        <w:r w:rsidRPr="001F2AC6">
          <w:rPr>
            <w:spacing w:val="-1"/>
            <w:szCs w:val="28"/>
          </w:rPr>
          <w:t>законодательством</w:t>
        </w:r>
      </w:hyperlink>
      <w:r w:rsidRPr="001F2AC6">
        <w:rPr>
          <w:spacing w:val="16"/>
          <w:szCs w:val="28"/>
        </w:rPr>
        <w:t xml:space="preserve"> </w:t>
      </w:r>
      <w:r w:rsidRPr="001F2AC6">
        <w:rPr>
          <w:szCs w:val="28"/>
        </w:rPr>
        <w:t>о</w:t>
      </w:r>
      <w:r w:rsidRPr="001F2AC6">
        <w:rPr>
          <w:spacing w:val="14"/>
          <w:szCs w:val="28"/>
        </w:rPr>
        <w:t xml:space="preserve"> </w:t>
      </w:r>
      <w:r w:rsidRPr="001F2AC6">
        <w:rPr>
          <w:spacing w:val="-1"/>
          <w:szCs w:val="28"/>
        </w:rPr>
        <w:t>градостроительной</w:t>
      </w:r>
      <w:r w:rsidRPr="001F2AC6">
        <w:rPr>
          <w:spacing w:val="14"/>
          <w:szCs w:val="28"/>
        </w:rPr>
        <w:t xml:space="preserve"> </w:t>
      </w:r>
      <w:r w:rsidRPr="001F2AC6">
        <w:rPr>
          <w:spacing w:val="-1"/>
          <w:szCs w:val="28"/>
        </w:rPr>
        <w:t>деятельности</w:t>
      </w:r>
      <w:r w:rsidRPr="001F2AC6">
        <w:rPr>
          <w:spacing w:val="14"/>
          <w:szCs w:val="28"/>
        </w:rPr>
        <w:t xml:space="preserve"> </w:t>
      </w:r>
      <w:r w:rsidRPr="001F2AC6">
        <w:rPr>
          <w:spacing w:val="-1"/>
          <w:szCs w:val="28"/>
        </w:rPr>
        <w:t>устанавливаются</w:t>
      </w:r>
      <w:r w:rsidRPr="001F2AC6">
        <w:rPr>
          <w:spacing w:val="109"/>
          <w:szCs w:val="28"/>
        </w:rPr>
        <w:t xml:space="preserve"> </w:t>
      </w:r>
      <w:r w:rsidRPr="001F2AC6">
        <w:rPr>
          <w:spacing w:val="-1"/>
          <w:szCs w:val="28"/>
        </w:rPr>
        <w:t>градостроительные регламенты,</w:t>
      </w:r>
      <w:r w:rsidRPr="001F2AC6">
        <w:rPr>
          <w:szCs w:val="28"/>
        </w:rPr>
        <w:t xml:space="preserve"> </w:t>
      </w:r>
      <w:r w:rsidRPr="001F2AC6">
        <w:rPr>
          <w:spacing w:val="-1"/>
          <w:szCs w:val="28"/>
        </w:rPr>
        <w:t>определяются</w:t>
      </w:r>
      <w:r w:rsidRPr="001F2AC6">
        <w:rPr>
          <w:szCs w:val="28"/>
        </w:rPr>
        <w:t xml:space="preserve"> </w:t>
      </w:r>
      <w:r w:rsidRPr="001F2AC6">
        <w:rPr>
          <w:spacing w:val="-1"/>
          <w:szCs w:val="28"/>
        </w:rPr>
        <w:t>такими</w:t>
      </w:r>
      <w:r w:rsidRPr="001F2AC6">
        <w:rPr>
          <w:szCs w:val="28"/>
        </w:rPr>
        <w:t xml:space="preserve"> </w:t>
      </w:r>
      <w:r w:rsidRPr="001F2AC6">
        <w:rPr>
          <w:spacing w:val="-1"/>
          <w:szCs w:val="28"/>
        </w:rPr>
        <w:t>градостроительными регламентами.</w:t>
      </w:r>
    </w:p>
    <w:p w:rsidR="00ED6AD2" w:rsidRPr="001F2AC6" w:rsidRDefault="00ED6AD2" w:rsidP="007A166B">
      <w:pPr>
        <w:pStyle w:val="a5"/>
        <w:widowControl w:val="0"/>
        <w:numPr>
          <w:ilvl w:val="0"/>
          <w:numId w:val="4"/>
        </w:numPr>
        <w:tabs>
          <w:tab w:val="left" w:pos="1133"/>
        </w:tabs>
        <w:ind w:left="0" w:firstLine="567"/>
        <w:rPr>
          <w:szCs w:val="28"/>
        </w:rPr>
      </w:pPr>
      <w:r w:rsidRPr="001F2AC6">
        <w:rPr>
          <w:spacing w:val="-1"/>
          <w:szCs w:val="28"/>
        </w:rPr>
        <w:t>предельные</w:t>
      </w:r>
      <w:r w:rsidRPr="001F2AC6">
        <w:rPr>
          <w:spacing w:val="28"/>
          <w:szCs w:val="28"/>
        </w:rPr>
        <w:t xml:space="preserve"> </w:t>
      </w:r>
      <w:r w:rsidRPr="001F2AC6">
        <w:rPr>
          <w:spacing w:val="-1"/>
          <w:szCs w:val="28"/>
        </w:rPr>
        <w:t>(максимальные</w:t>
      </w:r>
      <w:r w:rsidRPr="001F2AC6">
        <w:rPr>
          <w:spacing w:val="28"/>
          <w:szCs w:val="28"/>
        </w:rPr>
        <w:t xml:space="preserve"> </w:t>
      </w:r>
      <w:r w:rsidRPr="001F2AC6">
        <w:rPr>
          <w:szCs w:val="28"/>
        </w:rPr>
        <w:t>и</w:t>
      </w:r>
      <w:r w:rsidRPr="001F2AC6">
        <w:rPr>
          <w:spacing w:val="27"/>
          <w:szCs w:val="28"/>
        </w:rPr>
        <w:t xml:space="preserve"> </w:t>
      </w:r>
      <w:r w:rsidRPr="001F2AC6">
        <w:rPr>
          <w:spacing w:val="-1"/>
          <w:szCs w:val="28"/>
        </w:rPr>
        <w:t>минимальные)</w:t>
      </w:r>
      <w:r w:rsidRPr="001F2AC6">
        <w:rPr>
          <w:spacing w:val="27"/>
          <w:szCs w:val="28"/>
        </w:rPr>
        <w:t xml:space="preserve"> </w:t>
      </w:r>
      <w:r w:rsidRPr="001F2AC6">
        <w:rPr>
          <w:szCs w:val="28"/>
        </w:rPr>
        <w:t>размеры</w:t>
      </w:r>
      <w:r w:rsidRPr="001F2AC6">
        <w:rPr>
          <w:spacing w:val="28"/>
          <w:szCs w:val="28"/>
        </w:rPr>
        <w:t xml:space="preserve"> </w:t>
      </w:r>
      <w:r w:rsidRPr="001F2AC6">
        <w:rPr>
          <w:spacing w:val="-1"/>
          <w:szCs w:val="28"/>
        </w:rPr>
        <w:t>земельных</w:t>
      </w:r>
      <w:r w:rsidRPr="001F2AC6">
        <w:rPr>
          <w:spacing w:val="27"/>
          <w:szCs w:val="28"/>
        </w:rPr>
        <w:t xml:space="preserve"> </w:t>
      </w:r>
      <w:r w:rsidRPr="001F2AC6">
        <w:rPr>
          <w:spacing w:val="-1"/>
          <w:szCs w:val="28"/>
        </w:rPr>
        <w:t>участков,</w:t>
      </w:r>
      <w:r w:rsidRPr="001F2AC6">
        <w:rPr>
          <w:spacing w:val="29"/>
          <w:szCs w:val="28"/>
        </w:rPr>
        <w:t xml:space="preserve"> </w:t>
      </w:r>
      <w:r w:rsidRPr="001F2AC6">
        <w:rPr>
          <w:szCs w:val="28"/>
        </w:rPr>
        <w:t>на</w:t>
      </w:r>
      <w:r w:rsidRPr="001F2AC6">
        <w:rPr>
          <w:spacing w:val="28"/>
          <w:szCs w:val="28"/>
        </w:rPr>
        <w:t xml:space="preserve"> </w:t>
      </w:r>
      <w:r w:rsidRPr="001F2AC6">
        <w:rPr>
          <w:spacing w:val="-1"/>
          <w:szCs w:val="28"/>
        </w:rPr>
        <w:t>которые</w:t>
      </w:r>
      <w:r w:rsidRPr="001F2AC6">
        <w:rPr>
          <w:spacing w:val="89"/>
          <w:szCs w:val="28"/>
        </w:rPr>
        <w:t xml:space="preserve"> </w:t>
      </w:r>
      <w:r w:rsidRPr="001F2AC6">
        <w:rPr>
          <w:spacing w:val="-1"/>
          <w:szCs w:val="28"/>
        </w:rPr>
        <w:t>действие</w:t>
      </w:r>
      <w:r w:rsidRPr="001F2AC6">
        <w:rPr>
          <w:spacing w:val="3"/>
          <w:szCs w:val="28"/>
        </w:rPr>
        <w:t xml:space="preserve"> </w:t>
      </w:r>
      <w:r w:rsidRPr="001F2AC6">
        <w:rPr>
          <w:spacing w:val="-1"/>
          <w:szCs w:val="28"/>
        </w:rPr>
        <w:t>градостроительных</w:t>
      </w:r>
      <w:r w:rsidRPr="001F2AC6">
        <w:rPr>
          <w:spacing w:val="3"/>
          <w:szCs w:val="28"/>
        </w:rPr>
        <w:t xml:space="preserve"> </w:t>
      </w:r>
      <w:r w:rsidRPr="001F2AC6">
        <w:rPr>
          <w:spacing w:val="-1"/>
          <w:szCs w:val="28"/>
        </w:rPr>
        <w:t>регламентов</w:t>
      </w:r>
      <w:r w:rsidRPr="001F2AC6">
        <w:rPr>
          <w:spacing w:val="6"/>
          <w:szCs w:val="28"/>
        </w:rPr>
        <w:t xml:space="preserve"> </w:t>
      </w:r>
      <w:hyperlink r:id="rId25">
        <w:r w:rsidRPr="001F2AC6">
          <w:rPr>
            <w:szCs w:val="28"/>
          </w:rPr>
          <w:t>не</w:t>
        </w:r>
        <w:r w:rsidRPr="001F2AC6">
          <w:rPr>
            <w:spacing w:val="2"/>
            <w:szCs w:val="28"/>
          </w:rPr>
          <w:t xml:space="preserve"> </w:t>
        </w:r>
        <w:r w:rsidRPr="001F2AC6">
          <w:rPr>
            <w:spacing w:val="-1"/>
            <w:szCs w:val="28"/>
          </w:rPr>
          <w:t>распространяется</w:t>
        </w:r>
      </w:hyperlink>
      <w:r w:rsidRPr="001F2AC6">
        <w:rPr>
          <w:spacing w:val="4"/>
          <w:szCs w:val="28"/>
        </w:rPr>
        <w:t xml:space="preserve"> </w:t>
      </w:r>
      <w:r w:rsidRPr="001F2AC6">
        <w:rPr>
          <w:szCs w:val="28"/>
        </w:rPr>
        <w:t>или</w:t>
      </w:r>
      <w:r w:rsidRPr="001F2AC6">
        <w:rPr>
          <w:spacing w:val="3"/>
          <w:szCs w:val="28"/>
        </w:rPr>
        <w:t xml:space="preserve"> </w:t>
      </w:r>
      <w:r w:rsidRPr="001F2AC6">
        <w:rPr>
          <w:szCs w:val="28"/>
        </w:rPr>
        <w:t>в</w:t>
      </w:r>
      <w:r w:rsidRPr="001F2AC6">
        <w:rPr>
          <w:spacing w:val="4"/>
          <w:szCs w:val="28"/>
        </w:rPr>
        <w:t xml:space="preserve"> </w:t>
      </w:r>
      <w:r w:rsidRPr="001F2AC6">
        <w:rPr>
          <w:spacing w:val="-1"/>
          <w:szCs w:val="28"/>
        </w:rPr>
        <w:t>отношении</w:t>
      </w:r>
      <w:r w:rsidRPr="001F2AC6">
        <w:rPr>
          <w:spacing w:val="4"/>
          <w:szCs w:val="28"/>
        </w:rPr>
        <w:t xml:space="preserve"> </w:t>
      </w:r>
      <w:r w:rsidRPr="001F2AC6">
        <w:rPr>
          <w:spacing w:val="-1"/>
          <w:szCs w:val="28"/>
        </w:rPr>
        <w:t>которых</w:t>
      </w:r>
      <w:r w:rsidRPr="001F2AC6">
        <w:rPr>
          <w:spacing w:val="95"/>
          <w:szCs w:val="28"/>
        </w:rPr>
        <w:t xml:space="preserve"> </w:t>
      </w:r>
      <w:r w:rsidRPr="001F2AC6">
        <w:rPr>
          <w:spacing w:val="-1"/>
          <w:szCs w:val="28"/>
        </w:rPr>
        <w:t>градостроительные</w:t>
      </w:r>
      <w:r w:rsidRPr="001F2AC6">
        <w:rPr>
          <w:spacing w:val="37"/>
          <w:szCs w:val="28"/>
        </w:rPr>
        <w:t xml:space="preserve"> </w:t>
      </w:r>
      <w:r w:rsidRPr="001F2AC6">
        <w:rPr>
          <w:spacing w:val="-1"/>
          <w:szCs w:val="28"/>
        </w:rPr>
        <w:t>регламенты</w:t>
      </w:r>
      <w:r w:rsidRPr="001F2AC6">
        <w:rPr>
          <w:spacing w:val="38"/>
          <w:szCs w:val="28"/>
        </w:rPr>
        <w:t xml:space="preserve"> </w:t>
      </w:r>
      <w:hyperlink r:id="rId26">
        <w:r w:rsidRPr="001F2AC6">
          <w:rPr>
            <w:szCs w:val="28"/>
          </w:rPr>
          <w:t>не</w:t>
        </w:r>
        <w:r w:rsidRPr="001F2AC6">
          <w:rPr>
            <w:spacing w:val="36"/>
            <w:szCs w:val="28"/>
          </w:rPr>
          <w:t xml:space="preserve"> </w:t>
        </w:r>
        <w:r w:rsidRPr="001F2AC6">
          <w:rPr>
            <w:spacing w:val="-1"/>
            <w:szCs w:val="28"/>
          </w:rPr>
          <w:t>устанавливаются</w:t>
        </w:r>
      </w:hyperlink>
      <w:r w:rsidRPr="001F2AC6">
        <w:rPr>
          <w:spacing w:val="-1"/>
          <w:szCs w:val="28"/>
        </w:rPr>
        <w:t>,</w:t>
      </w:r>
      <w:r w:rsidRPr="001F2AC6">
        <w:rPr>
          <w:spacing w:val="38"/>
          <w:szCs w:val="28"/>
        </w:rPr>
        <w:t xml:space="preserve"> </w:t>
      </w:r>
      <w:r w:rsidRPr="001F2AC6">
        <w:rPr>
          <w:spacing w:val="-1"/>
          <w:szCs w:val="28"/>
        </w:rPr>
        <w:t>определяются</w:t>
      </w:r>
      <w:r w:rsidRPr="001F2AC6">
        <w:rPr>
          <w:spacing w:val="37"/>
          <w:szCs w:val="28"/>
        </w:rPr>
        <w:t xml:space="preserve"> </w:t>
      </w:r>
      <w:r w:rsidRPr="001F2AC6">
        <w:rPr>
          <w:szCs w:val="28"/>
        </w:rPr>
        <w:t>в</w:t>
      </w:r>
      <w:r w:rsidRPr="001F2AC6">
        <w:rPr>
          <w:spacing w:val="39"/>
          <w:szCs w:val="28"/>
        </w:rPr>
        <w:t xml:space="preserve"> </w:t>
      </w:r>
      <w:r w:rsidRPr="001F2AC6">
        <w:rPr>
          <w:spacing w:val="-1"/>
          <w:szCs w:val="28"/>
        </w:rPr>
        <w:t>соответствии</w:t>
      </w:r>
      <w:r w:rsidRPr="001F2AC6">
        <w:rPr>
          <w:spacing w:val="36"/>
          <w:szCs w:val="28"/>
        </w:rPr>
        <w:t xml:space="preserve"> </w:t>
      </w:r>
      <w:r w:rsidRPr="001F2AC6">
        <w:rPr>
          <w:szCs w:val="28"/>
        </w:rPr>
        <w:t>с</w:t>
      </w:r>
      <w:r w:rsidRPr="001F2AC6">
        <w:rPr>
          <w:spacing w:val="38"/>
          <w:szCs w:val="28"/>
        </w:rPr>
        <w:t xml:space="preserve"> </w:t>
      </w:r>
      <w:r w:rsidRPr="001F2AC6">
        <w:rPr>
          <w:spacing w:val="-1"/>
          <w:szCs w:val="28"/>
        </w:rPr>
        <w:t>Земельным</w:t>
      </w:r>
      <w:r w:rsidRPr="001F2AC6">
        <w:rPr>
          <w:spacing w:val="121"/>
          <w:szCs w:val="28"/>
        </w:rPr>
        <w:t xml:space="preserve"> </w:t>
      </w:r>
      <w:r w:rsidRPr="001F2AC6">
        <w:rPr>
          <w:spacing w:val="-1"/>
          <w:szCs w:val="28"/>
        </w:rPr>
        <w:t>кодексом РФ,</w:t>
      </w:r>
      <w:r w:rsidRPr="001F2AC6">
        <w:rPr>
          <w:szCs w:val="28"/>
        </w:rPr>
        <w:t xml:space="preserve"> </w:t>
      </w:r>
      <w:r w:rsidRPr="001F2AC6">
        <w:rPr>
          <w:spacing w:val="-1"/>
          <w:szCs w:val="28"/>
        </w:rPr>
        <w:t>другими федеральными законами.</w:t>
      </w:r>
    </w:p>
    <w:p w:rsidR="00ED6AD2" w:rsidRPr="001F2AC6" w:rsidRDefault="00ED6AD2" w:rsidP="007A166B">
      <w:pPr>
        <w:pStyle w:val="a5"/>
        <w:widowControl w:val="0"/>
        <w:numPr>
          <w:ilvl w:val="0"/>
          <w:numId w:val="3"/>
        </w:numPr>
        <w:tabs>
          <w:tab w:val="left" w:pos="1257"/>
        </w:tabs>
        <w:ind w:left="0" w:firstLine="567"/>
        <w:rPr>
          <w:szCs w:val="28"/>
        </w:rPr>
      </w:pPr>
      <w:r w:rsidRPr="001F2AC6">
        <w:rPr>
          <w:spacing w:val="-1"/>
          <w:szCs w:val="28"/>
        </w:rPr>
        <w:t>Собственник</w:t>
      </w:r>
      <w:r w:rsidRPr="001F2AC6">
        <w:rPr>
          <w:spacing w:val="55"/>
          <w:szCs w:val="28"/>
        </w:rPr>
        <w:t xml:space="preserve"> </w:t>
      </w:r>
      <w:r w:rsidRPr="001F2AC6">
        <w:rPr>
          <w:spacing w:val="-1"/>
          <w:szCs w:val="28"/>
        </w:rPr>
        <w:t>земельного</w:t>
      </w:r>
      <w:r w:rsidRPr="001F2AC6">
        <w:rPr>
          <w:spacing w:val="55"/>
          <w:szCs w:val="28"/>
        </w:rPr>
        <w:t xml:space="preserve"> </w:t>
      </w:r>
      <w:r w:rsidRPr="001F2AC6">
        <w:rPr>
          <w:spacing w:val="-1"/>
          <w:szCs w:val="28"/>
        </w:rPr>
        <w:t>участка</w:t>
      </w:r>
      <w:r w:rsidRPr="001F2AC6">
        <w:rPr>
          <w:spacing w:val="55"/>
          <w:szCs w:val="28"/>
        </w:rPr>
        <w:t xml:space="preserve"> </w:t>
      </w:r>
      <w:r w:rsidRPr="001F2AC6">
        <w:rPr>
          <w:szCs w:val="28"/>
        </w:rPr>
        <w:t>имеет</w:t>
      </w:r>
      <w:r w:rsidRPr="001F2AC6">
        <w:rPr>
          <w:spacing w:val="55"/>
          <w:szCs w:val="28"/>
        </w:rPr>
        <w:t xml:space="preserve"> </w:t>
      </w:r>
      <w:r w:rsidRPr="001F2AC6">
        <w:rPr>
          <w:spacing w:val="-1"/>
          <w:szCs w:val="28"/>
        </w:rPr>
        <w:t>право</w:t>
      </w:r>
      <w:r w:rsidRPr="001F2AC6">
        <w:rPr>
          <w:spacing w:val="55"/>
          <w:szCs w:val="28"/>
        </w:rPr>
        <w:t xml:space="preserve"> </w:t>
      </w:r>
      <w:r w:rsidRPr="001F2AC6">
        <w:rPr>
          <w:spacing w:val="-1"/>
          <w:szCs w:val="28"/>
        </w:rPr>
        <w:t>возводить</w:t>
      </w:r>
      <w:r w:rsidRPr="001F2AC6">
        <w:rPr>
          <w:spacing w:val="56"/>
          <w:szCs w:val="28"/>
        </w:rPr>
        <w:t xml:space="preserve"> </w:t>
      </w:r>
      <w:r w:rsidRPr="001F2AC6">
        <w:rPr>
          <w:szCs w:val="28"/>
        </w:rPr>
        <w:t>жилые,</w:t>
      </w:r>
      <w:r w:rsidRPr="001F2AC6">
        <w:rPr>
          <w:spacing w:val="53"/>
          <w:szCs w:val="28"/>
        </w:rPr>
        <w:t xml:space="preserve"> </w:t>
      </w:r>
      <w:r w:rsidRPr="001F2AC6">
        <w:rPr>
          <w:spacing w:val="-1"/>
          <w:szCs w:val="28"/>
        </w:rPr>
        <w:t>производственные,</w:t>
      </w:r>
      <w:r w:rsidRPr="001F2AC6">
        <w:rPr>
          <w:spacing w:val="85"/>
          <w:szCs w:val="28"/>
        </w:rPr>
        <w:t xml:space="preserve"> </w:t>
      </w:r>
      <w:r w:rsidRPr="001F2AC6">
        <w:rPr>
          <w:spacing w:val="-1"/>
          <w:szCs w:val="28"/>
        </w:rPr>
        <w:t>культурно-бытовые</w:t>
      </w:r>
      <w:r w:rsidRPr="001F2AC6">
        <w:rPr>
          <w:spacing w:val="16"/>
          <w:szCs w:val="28"/>
        </w:rPr>
        <w:t xml:space="preserve"> </w:t>
      </w:r>
      <w:r w:rsidRPr="001F2AC6">
        <w:rPr>
          <w:szCs w:val="28"/>
        </w:rPr>
        <w:t>и</w:t>
      </w:r>
      <w:r w:rsidRPr="001F2AC6">
        <w:rPr>
          <w:spacing w:val="18"/>
          <w:szCs w:val="28"/>
        </w:rPr>
        <w:t xml:space="preserve"> </w:t>
      </w:r>
      <w:r w:rsidRPr="001F2AC6">
        <w:rPr>
          <w:spacing w:val="-1"/>
          <w:szCs w:val="28"/>
        </w:rPr>
        <w:t>иные</w:t>
      </w:r>
      <w:r w:rsidRPr="001F2AC6">
        <w:rPr>
          <w:spacing w:val="17"/>
          <w:szCs w:val="28"/>
        </w:rPr>
        <w:t xml:space="preserve"> </w:t>
      </w:r>
      <w:r w:rsidRPr="001F2AC6">
        <w:rPr>
          <w:spacing w:val="-1"/>
          <w:szCs w:val="28"/>
        </w:rPr>
        <w:t>здания,</w:t>
      </w:r>
      <w:r w:rsidRPr="001F2AC6">
        <w:rPr>
          <w:spacing w:val="16"/>
          <w:szCs w:val="28"/>
        </w:rPr>
        <w:t xml:space="preserve"> </w:t>
      </w:r>
      <w:r w:rsidRPr="001F2AC6">
        <w:rPr>
          <w:szCs w:val="28"/>
        </w:rPr>
        <w:t>строения,</w:t>
      </w:r>
      <w:r w:rsidRPr="001F2AC6">
        <w:rPr>
          <w:spacing w:val="17"/>
          <w:szCs w:val="28"/>
        </w:rPr>
        <w:t xml:space="preserve"> </w:t>
      </w:r>
      <w:r w:rsidRPr="001F2AC6">
        <w:rPr>
          <w:spacing w:val="-1"/>
          <w:szCs w:val="28"/>
        </w:rPr>
        <w:t>сооружения</w:t>
      </w:r>
      <w:r w:rsidRPr="001F2AC6">
        <w:rPr>
          <w:spacing w:val="16"/>
          <w:szCs w:val="28"/>
        </w:rPr>
        <w:t xml:space="preserve"> </w:t>
      </w:r>
      <w:r w:rsidRPr="001F2AC6">
        <w:rPr>
          <w:szCs w:val="28"/>
        </w:rPr>
        <w:t>в</w:t>
      </w:r>
      <w:r w:rsidRPr="001F2AC6">
        <w:rPr>
          <w:spacing w:val="18"/>
          <w:szCs w:val="28"/>
        </w:rPr>
        <w:t xml:space="preserve"> </w:t>
      </w:r>
      <w:r w:rsidRPr="001F2AC6">
        <w:rPr>
          <w:spacing w:val="-1"/>
          <w:szCs w:val="28"/>
        </w:rPr>
        <w:t>соответствии</w:t>
      </w:r>
      <w:r w:rsidRPr="001F2AC6">
        <w:rPr>
          <w:spacing w:val="18"/>
          <w:szCs w:val="28"/>
        </w:rPr>
        <w:t xml:space="preserve"> </w:t>
      </w:r>
      <w:r w:rsidRPr="001F2AC6">
        <w:rPr>
          <w:szCs w:val="28"/>
        </w:rPr>
        <w:t>с</w:t>
      </w:r>
      <w:r w:rsidRPr="001F2AC6">
        <w:rPr>
          <w:spacing w:val="17"/>
          <w:szCs w:val="28"/>
        </w:rPr>
        <w:t xml:space="preserve"> </w:t>
      </w:r>
      <w:r w:rsidRPr="001F2AC6">
        <w:rPr>
          <w:spacing w:val="-1"/>
          <w:szCs w:val="28"/>
        </w:rPr>
        <w:t>целевым</w:t>
      </w:r>
      <w:r w:rsidRPr="001F2AC6">
        <w:rPr>
          <w:spacing w:val="18"/>
          <w:szCs w:val="28"/>
        </w:rPr>
        <w:t xml:space="preserve"> </w:t>
      </w:r>
      <w:r w:rsidRPr="001F2AC6">
        <w:rPr>
          <w:spacing w:val="-1"/>
          <w:szCs w:val="28"/>
        </w:rPr>
        <w:t>назначением</w:t>
      </w:r>
      <w:r w:rsidRPr="001F2AC6">
        <w:rPr>
          <w:spacing w:val="95"/>
          <w:szCs w:val="28"/>
        </w:rPr>
        <w:t xml:space="preserve"> </w:t>
      </w:r>
      <w:r w:rsidRPr="001F2AC6">
        <w:rPr>
          <w:spacing w:val="-1"/>
          <w:szCs w:val="28"/>
        </w:rPr>
        <w:t>земельного</w:t>
      </w:r>
      <w:r w:rsidRPr="001F2AC6">
        <w:rPr>
          <w:spacing w:val="16"/>
          <w:szCs w:val="28"/>
        </w:rPr>
        <w:t xml:space="preserve"> </w:t>
      </w:r>
      <w:r w:rsidRPr="001F2AC6">
        <w:rPr>
          <w:szCs w:val="28"/>
        </w:rPr>
        <w:t>участка</w:t>
      </w:r>
      <w:r w:rsidRPr="001F2AC6">
        <w:rPr>
          <w:spacing w:val="16"/>
          <w:szCs w:val="28"/>
        </w:rPr>
        <w:t xml:space="preserve"> </w:t>
      </w:r>
      <w:r w:rsidRPr="001F2AC6">
        <w:rPr>
          <w:szCs w:val="28"/>
        </w:rPr>
        <w:t>и</w:t>
      </w:r>
      <w:r w:rsidRPr="001F2AC6">
        <w:rPr>
          <w:spacing w:val="17"/>
          <w:szCs w:val="28"/>
        </w:rPr>
        <w:t xml:space="preserve"> </w:t>
      </w:r>
      <w:r w:rsidRPr="001F2AC6">
        <w:rPr>
          <w:szCs w:val="28"/>
        </w:rPr>
        <w:t>его</w:t>
      </w:r>
      <w:r w:rsidRPr="001F2AC6">
        <w:rPr>
          <w:spacing w:val="17"/>
          <w:szCs w:val="28"/>
        </w:rPr>
        <w:t xml:space="preserve"> </w:t>
      </w:r>
      <w:hyperlink r:id="rId27">
        <w:r w:rsidRPr="001F2AC6">
          <w:rPr>
            <w:spacing w:val="-1"/>
            <w:szCs w:val="28"/>
          </w:rPr>
          <w:t>разрешенным</w:t>
        </w:r>
        <w:r w:rsidRPr="001F2AC6">
          <w:rPr>
            <w:spacing w:val="17"/>
            <w:szCs w:val="28"/>
          </w:rPr>
          <w:t xml:space="preserve"> </w:t>
        </w:r>
        <w:r w:rsidRPr="001F2AC6">
          <w:rPr>
            <w:spacing w:val="-1"/>
            <w:szCs w:val="28"/>
          </w:rPr>
          <w:t>использованием</w:t>
        </w:r>
      </w:hyperlink>
      <w:r w:rsidRPr="001F2AC6">
        <w:rPr>
          <w:spacing w:val="18"/>
          <w:szCs w:val="28"/>
        </w:rPr>
        <w:t xml:space="preserve"> </w:t>
      </w:r>
      <w:r w:rsidRPr="001F2AC6">
        <w:rPr>
          <w:szCs w:val="28"/>
        </w:rPr>
        <w:t>с</w:t>
      </w:r>
      <w:r w:rsidRPr="001F2AC6">
        <w:rPr>
          <w:spacing w:val="15"/>
          <w:szCs w:val="28"/>
        </w:rPr>
        <w:t xml:space="preserve"> </w:t>
      </w:r>
      <w:r w:rsidRPr="001F2AC6">
        <w:rPr>
          <w:spacing w:val="-1"/>
          <w:szCs w:val="28"/>
        </w:rPr>
        <w:t>соблюдением</w:t>
      </w:r>
      <w:r w:rsidRPr="001F2AC6">
        <w:rPr>
          <w:spacing w:val="17"/>
          <w:szCs w:val="28"/>
        </w:rPr>
        <w:t xml:space="preserve"> </w:t>
      </w:r>
      <w:r w:rsidRPr="001F2AC6">
        <w:rPr>
          <w:spacing w:val="-1"/>
          <w:szCs w:val="28"/>
        </w:rPr>
        <w:t>требований</w:t>
      </w:r>
      <w:r w:rsidRPr="001F2AC6">
        <w:rPr>
          <w:spacing w:val="81"/>
          <w:szCs w:val="28"/>
        </w:rPr>
        <w:t xml:space="preserve"> </w:t>
      </w:r>
      <w:r w:rsidRPr="001F2AC6">
        <w:rPr>
          <w:spacing w:val="-1"/>
          <w:szCs w:val="28"/>
        </w:rPr>
        <w:t>градостроительных</w:t>
      </w:r>
      <w:r w:rsidRPr="001F2AC6">
        <w:rPr>
          <w:szCs w:val="28"/>
        </w:rPr>
        <w:t xml:space="preserve"> </w:t>
      </w:r>
      <w:r w:rsidRPr="001F2AC6">
        <w:rPr>
          <w:spacing w:val="-1"/>
          <w:szCs w:val="28"/>
        </w:rPr>
        <w:t>регламентов.</w:t>
      </w:r>
    </w:p>
    <w:p w:rsidR="00ED6AD2" w:rsidRPr="001F2AC6" w:rsidRDefault="00ED6AD2" w:rsidP="007A166B">
      <w:pPr>
        <w:pStyle w:val="a5"/>
        <w:ind w:firstLine="567"/>
        <w:rPr>
          <w:szCs w:val="28"/>
        </w:rPr>
      </w:pPr>
      <w:r w:rsidRPr="001F2AC6">
        <w:rPr>
          <w:spacing w:val="-1"/>
          <w:szCs w:val="28"/>
        </w:rPr>
        <w:t>Градостроительные</w:t>
      </w:r>
      <w:r w:rsidRPr="001F2AC6">
        <w:rPr>
          <w:spacing w:val="39"/>
          <w:szCs w:val="28"/>
        </w:rPr>
        <w:t xml:space="preserve"> </w:t>
      </w:r>
      <w:r w:rsidRPr="001F2AC6">
        <w:rPr>
          <w:spacing w:val="-1"/>
          <w:szCs w:val="28"/>
        </w:rPr>
        <w:t>регламенты</w:t>
      </w:r>
      <w:r w:rsidRPr="001F2AC6">
        <w:rPr>
          <w:spacing w:val="40"/>
          <w:szCs w:val="28"/>
        </w:rPr>
        <w:t xml:space="preserve"> </w:t>
      </w:r>
      <w:r w:rsidRPr="001F2AC6">
        <w:rPr>
          <w:spacing w:val="-1"/>
          <w:szCs w:val="28"/>
        </w:rPr>
        <w:t>обязательны</w:t>
      </w:r>
      <w:r w:rsidRPr="001F2AC6">
        <w:rPr>
          <w:spacing w:val="39"/>
          <w:szCs w:val="28"/>
        </w:rPr>
        <w:t xml:space="preserve"> </w:t>
      </w:r>
      <w:r w:rsidRPr="001F2AC6">
        <w:rPr>
          <w:szCs w:val="28"/>
        </w:rPr>
        <w:t>для</w:t>
      </w:r>
      <w:r w:rsidRPr="001F2AC6">
        <w:rPr>
          <w:spacing w:val="40"/>
          <w:szCs w:val="28"/>
        </w:rPr>
        <w:t xml:space="preserve"> </w:t>
      </w:r>
      <w:r w:rsidRPr="001F2AC6">
        <w:rPr>
          <w:spacing w:val="-1"/>
          <w:szCs w:val="28"/>
        </w:rPr>
        <w:t>исполнения</w:t>
      </w:r>
      <w:r w:rsidRPr="001F2AC6">
        <w:rPr>
          <w:spacing w:val="38"/>
          <w:szCs w:val="28"/>
        </w:rPr>
        <w:t xml:space="preserve"> </w:t>
      </w:r>
      <w:r w:rsidRPr="001F2AC6">
        <w:rPr>
          <w:spacing w:val="-1"/>
          <w:szCs w:val="28"/>
        </w:rPr>
        <w:t>всеми</w:t>
      </w:r>
      <w:r w:rsidRPr="001F2AC6">
        <w:rPr>
          <w:spacing w:val="41"/>
          <w:szCs w:val="28"/>
        </w:rPr>
        <w:t xml:space="preserve"> </w:t>
      </w:r>
      <w:r w:rsidRPr="001F2AC6">
        <w:rPr>
          <w:spacing w:val="-1"/>
          <w:szCs w:val="28"/>
        </w:rPr>
        <w:t>собственниками</w:t>
      </w:r>
      <w:r w:rsidRPr="001F2AC6">
        <w:rPr>
          <w:spacing w:val="97"/>
          <w:szCs w:val="28"/>
        </w:rPr>
        <w:t xml:space="preserve"> </w:t>
      </w:r>
      <w:r w:rsidRPr="001F2AC6">
        <w:rPr>
          <w:spacing w:val="-1"/>
          <w:szCs w:val="28"/>
        </w:rPr>
        <w:t>земельных</w:t>
      </w:r>
      <w:r w:rsidRPr="001F2AC6">
        <w:rPr>
          <w:spacing w:val="36"/>
          <w:szCs w:val="28"/>
        </w:rPr>
        <w:t xml:space="preserve"> </w:t>
      </w:r>
      <w:r w:rsidRPr="001F2AC6">
        <w:rPr>
          <w:spacing w:val="-1"/>
          <w:szCs w:val="28"/>
        </w:rPr>
        <w:t>участков,</w:t>
      </w:r>
      <w:r w:rsidRPr="001F2AC6">
        <w:rPr>
          <w:spacing w:val="38"/>
          <w:szCs w:val="28"/>
        </w:rPr>
        <w:t xml:space="preserve"> </w:t>
      </w:r>
      <w:r w:rsidRPr="001F2AC6">
        <w:rPr>
          <w:spacing w:val="-1"/>
          <w:szCs w:val="28"/>
        </w:rPr>
        <w:t>землепользователями,</w:t>
      </w:r>
      <w:r w:rsidRPr="001F2AC6">
        <w:rPr>
          <w:spacing w:val="36"/>
          <w:szCs w:val="28"/>
        </w:rPr>
        <w:t xml:space="preserve"> </w:t>
      </w:r>
      <w:r w:rsidRPr="001F2AC6">
        <w:rPr>
          <w:spacing w:val="-1"/>
          <w:szCs w:val="28"/>
        </w:rPr>
        <w:t>землевладельцами</w:t>
      </w:r>
      <w:r w:rsidRPr="001F2AC6">
        <w:rPr>
          <w:spacing w:val="39"/>
          <w:szCs w:val="28"/>
        </w:rPr>
        <w:t xml:space="preserve"> </w:t>
      </w:r>
      <w:r w:rsidRPr="001F2AC6">
        <w:rPr>
          <w:szCs w:val="28"/>
        </w:rPr>
        <w:t>и</w:t>
      </w:r>
      <w:r w:rsidRPr="001F2AC6">
        <w:rPr>
          <w:spacing w:val="37"/>
          <w:szCs w:val="28"/>
        </w:rPr>
        <w:t xml:space="preserve"> </w:t>
      </w:r>
      <w:r w:rsidRPr="001F2AC6">
        <w:rPr>
          <w:spacing w:val="-1"/>
          <w:szCs w:val="28"/>
        </w:rPr>
        <w:t>арендаторами</w:t>
      </w:r>
      <w:r w:rsidRPr="001F2AC6">
        <w:rPr>
          <w:spacing w:val="39"/>
          <w:szCs w:val="28"/>
        </w:rPr>
        <w:t xml:space="preserve"> </w:t>
      </w:r>
      <w:r w:rsidRPr="001F2AC6">
        <w:rPr>
          <w:spacing w:val="-1"/>
          <w:szCs w:val="28"/>
        </w:rPr>
        <w:t>земельных</w:t>
      </w:r>
      <w:r w:rsidRPr="001F2AC6">
        <w:rPr>
          <w:spacing w:val="115"/>
          <w:szCs w:val="28"/>
        </w:rPr>
        <w:t xml:space="preserve"> </w:t>
      </w:r>
      <w:r w:rsidRPr="001F2AC6">
        <w:rPr>
          <w:szCs w:val="28"/>
        </w:rPr>
        <w:t>участков</w:t>
      </w:r>
      <w:r w:rsidRPr="001F2AC6">
        <w:rPr>
          <w:spacing w:val="-2"/>
          <w:szCs w:val="28"/>
        </w:rPr>
        <w:t xml:space="preserve"> </w:t>
      </w:r>
      <w:r w:rsidRPr="001F2AC6">
        <w:rPr>
          <w:spacing w:val="-1"/>
          <w:szCs w:val="28"/>
        </w:rPr>
        <w:t>независимо</w:t>
      </w:r>
      <w:r w:rsidRPr="001F2AC6">
        <w:rPr>
          <w:spacing w:val="-2"/>
          <w:szCs w:val="28"/>
        </w:rPr>
        <w:t xml:space="preserve"> </w:t>
      </w:r>
      <w:r w:rsidRPr="001F2AC6">
        <w:rPr>
          <w:szCs w:val="28"/>
        </w:rPr>
        <w:t>от</w:t>
      </w:r>
      <w:r w:rsidRPr="001F2AC6">
        <w:rPr>
          <w:spacing w:val="-2"/>
          <w:szCs w:val="28"/>
        </w:rPr>
        <w:t xml:space="preserve"> </w:t>
      </w:r>
      <w:r w:rsidRPr="001F2AC6">
        <w:rPr>
          <w:szCs w:val="28"/>
        </w:rPr>
        <w:t xml:space="preserve">форм </w:t>
      </w:r>
      <w:r w:rsidRPr="001F2AC6">
        <w:rPr>
          <w:spacing w:val="-1"/>
          <w:szCs w:val="28"/>
        </w:rPr>
        <w:t xml:space="preserve">собственности </w:t>
      </w:r>
      <w:r w:rsidRPr="001F2AC6">
        <w:rPr>
          <w:szCs w:val="28"/>
        </w:rPr>
        <w:t>и</w:t>
      </w:r>
      <w:r w:rsidRPr="001F2AC6">
        <w:rPr>
          <w:spacing w:val="-1"/>
          <w:szCs w:val="28"/>
        </w:rPr>
        <w:t xml:space="preserve"> </w:t>
      </w:r>
      <w:r w:rsidRPr="001F2AC6">
        <w:rPr>
          <w:szCs w:val="28"/>
        </w:rPr>
        <w:t>иных прав</w:t>
      </w:r>
      <w:r w:rsidRPr="001F2AC6">
        <w:rPr>
          <w:spacing w:val="-2"/>
          <w:szCs w:val="28"/>
        </w:rPr>
        <w:t xml:space="preserve"> </w:t>
      </w:r>
      <w:r w:rsidRPr="001F2AC6">
        <w:rPr>
          <w:spacing w:val="-1"/>
          <w:szCs w:val="28"/>
        </w:rPr>
        <w:t>на</w:t>
      </w:r>
      <w:r w:rsidRPr="001F2AC6">
        <w:rPr>
          <w:spacing w:val="1"/>
          <w:szCs w:val="28"/>
        </w:rPr>
        <w:t xml:space="preserve"> </w:t>
      </w:r>
      <w:r w:rsidRPr="001F2AC6">
        <w:rPr>
          <w:spacing w:val="-1"/>
          <w:szCs w:val="28"/>
        </w:rPr>
        <w:t>земельные</w:t>
      </w:r>
      <w:r w:rsidRPr="001F2AC6">
        <w:rPr>
          <w:szCs w:val="28"/>
        </w:rPr>
        <w:t xml:space="preserve"> </w:t>
      </w:r>
      <w:r w:rsidRPr="001F2AC6">
        <w:rPr>
          <w:spacing w:val="-1"/>
          <w:szCs w:val="28"/>
        </w:rPr>
        <w:t>участки.</w:t>
      </w:r>
    </w:p>
    <w:p w:rsidR="00ED6AD2" w:rsidRPr="001F2AC6" w:rsidRDefault="00ED6AD2" w:rsidP="007A166B">
      <w:pPr>
        <w:pStyle w:val="a5"/>
        <w:widowControl w:val="0"/>
        <w:numPr>
          <w:ilvl w:val="0"/>
          <w:numId w:val="3"/>
        </w:numPr>
        <w:tabs>
          <w:tab w:val="left" w:pos="1201"/>
        </w:tabs>
        <w:ind w:left="0" w:firstLine="567"/>
        <w:rPr>
          <w:szCs w:val="28"/>
        </w:rPr>
      </w:pPr>
      <w:r w:rsidRPr="001F2AC6">
        <w:rPr>
          <w:spacing w:val="-1"/>
          <w:szCs w:val="28"/>
        </w:rPr>
        <w:t>Земельный</w:t>
      </w:r>
      <w:r w:rsidRPr="001F2AC6">
        <w:rPr>
          <w:szCs w:val="28"/>
        </w:rPr>
        <w:t xml:space="preserve"> </w:t>
      </w:r>
      <w:r w:rsidRPr="001F2AC6">
        <w:rPr>
          <w:spacing w:val="-1"/>
          <w:szCs w:val="28"/>
        </w:rPr>
        <w:t>участок</w:t>
      </w:r>
      <w:r w:rsidRPr="001F2AC6">
        <w:rPr>
          <w:szCs w:val="28"/>
        </w:rPr>
        <w:t xml:space="preserve"> и прочно</w:t>
      </w:r>
      <w:r w:rsidRPr="001F2AC6">
        <w:rPr>
          <w:spacing w:val="1"/>
          <w:szCs w:val="28"/>
        </w:rPr>
        <w:t xml:space="preserve"> </w:t>
      </w:r>
      <w:r w:rsidRPr="001F2AC6">
        <w:rPr>
          <w:spacing w:val="-1"/>
          <w:szCs w:val="28"/>
        </w:rPr>
        <w:t>связанные</w:t>
      </w:r>
      <w:r w:rsidRPr="001F2AC6">
        <w:rPr>
          <w:spacing w:val="1"/>
          <w:szCs w:val="28"/>
        </w:rPr>
        <w:t xml:space="preserve"> </w:t>
      </w:r>
      <w:r w:rsidRPr="001F2AC6">
        <w:rPr>
          <w:szCs w:val="28"/>
        </w:rPr>
        <w:t xml:space="preserve">с </w:t>
      </w:r>
      <w:r w:rsidRPr="001F2AC6">
        <w:rPr>
          <w:spacing w:val="-1"/>
          <w:szCs w:val="28"/>
        </w:rPr>
        <w:t>ним</w:t>
      </w:r>
      <w:r w:rsidRPr="001F2AC6">
        <w:rPr>
          <w:szCs w:val="28"/>
        </w:rPr>
        <w:t xml:space="preserve"> </w:t>
      </w:r>
      <w:r w:rsidRPr="001F2AC6">
        <w:rPr>
          <w:spacing w:val="-1"/>
          <w:szCs w:val="28"/>
        </w:rPr>
        <w:t>объекты</w:t>
      </w:r>
      <w:r w:rsidRPr="001F2AC6">
        <w:rPr>
          <w:spacing w:val="1"/>
          <w:szCs w:val="28"/>
        </w:rPr>
        <w:t xml:space="preserve"> </w:t>
      </w:r>
      <w:r w:rsidRPr="001F2AC6">
        <w:rPr>
          <w:spacing w:val="-1"/>
          <w:szCs w:val="28"/>
        </w:rPr>
        <w:t>недвижимости</w:t>
      </w:r>
      <w:r w:rsidRPr="001F2AC6">
        <w:rPr>
          <w:szCs w:val="28"/>
        </w:rPr>
        <w:t xml:space="preserve"> не</w:t>
      </w:r>
      <w:r w:rsidRPr="001F2AC6">
        <w:rPr>
          <w:spacing w:val="1"/>
          <w:szCs w:val="28"/>
        </w:rPr>
        <w:t xml:space="preserve"> </w:t>
      </w:r>
      <w:r w:rsidRPr="001F2AC6">
        <w:rPr>
          <w:spacing w:val="-1"/>
          <w:szCs w:val="28"/>
        </w:rPr>
        <w:t>соответствуют</w:t>
      </w:r>
      <w:r w:rsidRPr="001F2AC6">
        <w:rPr>
          <w:spacing w:val="81"/>
          <w:szCs w:val="28"/>
        </w:rPr>
        <w:t xml:space="preserve"> </w:t>
      </w:r>
      <w:r w:rsidRPr="001F2AC6">
        <w:rPr>
          <w:spacing w:val="-1"/>
          <w:szCs w:val="28"/>
        </w:rPr>
        <w:t>установленному</w:t>
      </w:r>
      <w:r w:rsidRPr="001F2AC6">
        <w:rPr>
          <w:szCs w:val="28"/>
        </w:rPr>
        <w:t xml:space="preserve"> </w:t>
      </w:r>
      <w:r w:rsidRPr="001F2AC6">
        <w:rPr>
          <w:spacing w:val="-1"/>
          <w:szCs w:val="28"/>
        </w:rPr>
        <w:t>градостроительному</w:t>
      </w:r>
      <w:r w:rsidRPr="001F2AC6">
        <w:rPr>
          <w:szCs w:val="28"/>
        </w:rPr>
        <w:t xml:space="preserve"> </w:t>
      </w:r>
      <w:r w:rsidRPr="001F2AC6">
        <w:rPr>
          <w:spacing w:val="-1"/>
          <w:szCs w:val="28"/>
        </w:rPr>
        <w:t>регламенту</w:t>
      </w:r>
      <w:r w:rsidRPr="001F2AC6">
        <w:rPr>
          <w:szCs w:val="28"/>
        </w:rPr>
        <w:t xml:space="preserve"> </w:t>
      </w:r>
      <w:r w:rsidRPr="001F2AC6">
        <w:rPr>
          <w:spacing w:val="-1"/>
          <w:szCs w:val="28"/>
        </w:rPr>
        <w:t>территориальных</w:t>
      </w:r>
      <w:r w:rsidRPr="001F2AC6">
        <w:rPr>
          <w:spacing w:val="-2"/>
          <w:szCs w:val="28"/>
        </w:rPr>
        <w:t xml:space="preserve"> </w:t>
      </w:r>
      <w:r w:rsidRPr="001F2AC6">
        <w:rPr>
          <w:szCs w:val="28"/>
        </w:rPr>
        <w:t xml:space="preserve">зон в </w:t>
      </w:r>
      <w:r w:rsidRPr="001F2AC6">
        <w:rPr>
          <w:spacing w:val="-1"/>
          <w:szCs w:val="28"/>
        </w:rPr>
        <w:t>случае,</w:t>
      </w:r>
      <w:r w:rsidRPr="001F2AC6">
        <w:rPr>
          <w:szCs w:val="28"/>
        </w:rPr>
        <w:t xml:space="preserve"> </w:t>
      </w:r>
      <w:r w:rsidRPr="001F2AC6">
        <w:rPr>
          <w:spacing w:val="-1"/>
          <w:szCs w:val="28"/>
        </w:rPr>
        <w:t>если:</w:t>
      </w:r>
    </w:p>
    <w:p w:rsidR="00ED6AD2" w:rsidRPr="001F2AC6" w:rsidRDefault="00ED6AD2" w:rsidP="007A166B">
      <w:pPr>
        <w:pStyle w:val="a5"/>
        <w:widowControl w:val="0"/>
        <w:numPr>
          <w:ilvl w:val="0"/>
          <w:numId w:val="4"/>
        </w:numPr>
        <w:tabs>
          <w:tab w:val="left" w:pos="1104"/>
        </w:tabs>
        <w:ind w:left="0" w:firstLine="567"/>
        <w:rPr>
          <w:szCs w:val="28"/>
        </w:rPr>
      </w:pPr>
      <w:r w:rsidRPr="001F2AC6">
        <w:rPr>
          <w:szCs w:val="28"/>
        </w:rPr>
        <w:t xml:space="preserve">виды </w:t>
      </w:r>
      <w:r w:rsidRPr="001F2AC6">
        <w:rPr>
          <w:spacing w:val="-1"/>
          <w:szCs w:val="28"/>
        </w:rPr>
        <w:t>их</w:t>
      </w:r>
      <w:r w:rsidRPr="001F2AC6">
        <w:rPr>
          <w:szCs w:val="28"/>
        </w:rPr>
        <w:t xml:space="preserve"> </w:t>
      </w:r>
      <w:r w:rsidRPr="001F2AC6">
        <w:rPr>
          <w:spacing w:val="-1"/>
          <w:szCs w:val="28"/>
        </w:rPr>
        <w:t>использования</w:t>
      </w:r>
      <w:r w:rsidRPr="001F2AC6">
        <w:rPr>
          <w:spacing w:val="-2"/>
          <w:szCs w:val="28"/>
        </w:rPr>
        <w:t xml:space="preserve"> </w:t>
      </w:r>
      <w:r w:rsidRPr="001F2AC6">
        <w:rPr>
          <w:szCs w:val="28"/>
        </w:rPr>
        <w:t xml:space="preserve">не </w:t>
      </w:r>
      <w:r w:rsidRPr="001F2AC6">
        <w:rPr>
          <w:spacing w:val="-1"/>
          <w:szCs w:val="28"/>
        </w:rPr>
        <w:t>входят</w:t>
      </w:r>
      <w:r w:rsidRPr="001F2AC6">
        <w:rPr>
          <w:spacing w:val="-2"/>
          <w:szCs w:val="28"/>
        </w:rPr>
        <w:t xml:space="preserve"> </w:t>
      </w:r>
      <w:r w:rsidRPr="001F2AC6">
        <w:rPr>
          <w:szCs w:val="28"/>
        </w:rPr>
        <w:t>в</w:t>
      </w:r>
      <w:r w:rsidRPr="001F2AC6">
        <w:rPr>
          <w:spacing w:val="-1"/>
          <w:szCs w:val="28"/>
        </w:rPr>
        <w:t xml:space="preserve"> перечень</w:t>
      </w:r>
      <w:r w:rsidRPr="001F2AC6">
        <w:rPr>
          <w:szCs w:val="28"/>
        </w:rPr>
        <w:t xml:space="preserve"> </w:t>
      </w:r>
      <w:r w:rsidRPr="001F2AC6">
        <w:rPr>
          <w:spacing w:val="-1"/>
          <w:szCs w:val="28"/>
        </w:rPr>
        <w:t>видов</w:t>
      </w:r>
      <w:r w:rsidRPr="001F2AC6">
        <w:rPr>
          <w:szCs w:val="28"/>
        </w:rPr>
        <w:t xml:space="preserve"> </w:t>
      </w:r>
      <w:r w:rsidRPr="001F2AC6">
        <w:rPr>
          <w:spacing w:val="-1"/>
          <w:szCs w:val="28"/>
        </w:rPr>
        <w:t>разрешенного</w:t>
      </w:r>
      <w:r w:rsidRPr="001F2AC6">
        <w:rPr>
          <w:szCs w:val="28"/>
        </w:rPr>
        <w:t xml:space="preserve"> </w:t>
      </w:r>
      <w:r w:rsidRPr="001F2AC6">
        <w:rPr>
          <w:spacing w:val="-1"/>
          <w:szCs w:val="28"/>
        </w:rPr>
        <w:t>использования;</w:t>
      </w:r>
    </w:p>
    <w:p w:rsidR="00ED6AD2" w:rsidRPr="001F2AC6" w:rsidRDefault="00ED6AD2" w:rsidP="007A166B">
      <w:pPr>
        <w:pStyle w:val="a5"/>
        <w:widowControl w:val="0"/>
        <w:numPr>
          <w:ilvl w:val="0"/>
          <w:numId w:val="4"/>
        </w:numPr>
        <w:tabs>
          <w:tab w:val="left" w:pos="1104"/>
        </w:tabs>
        <w:ind w:left="0" w:firstLine="567"/>
        <w:rPr>
          <w:szCs w:val="28"/>
        </w:rPr>
      </w:pPr>
      <w:r w:rsidRPr="001F2AC6">
        <w:rPr>
          <w:szCs w:val="28"/>
        </w:rPr>
        <w:t>их</w:t>
      </w:r>
      <w:r w:rsidRPr="001F2AC6">
        <w:rPr>
          <w:spacing w:val="41"/>
          <w:szCs w:val="28"/>
        </w:rPr>
        <w:t xml:space="preserve"> </w:t>
      </w:r>
      <w:r w:rsidRPr="001F2AC6">
        <w:rPr>
          <w:szCs w:val="28"/>
        </w:rPr>
        <w:t>размеры</w:t>
      </w:r>
      <w:r w:rsidRPr="001F2AC6">
        <w:rPr>
          <w:spacing w:val="40"/>
          <w:szCs w:val="28"/>
        </w:rPr>
        <w:t xml:space="preserve"> </w:t>
      </w:r>
      <w:r w:rsidRPr="001F2AC6">
        <w:rPr>
          <w:szCs w:val="28"/>
        </w:rPr>
        <w:t>не</w:t>
      </w:r>
      <w:r w:rsidRPr="001F2AC6">
        <w:rPr>
          <w:spacing w:val="39"/>
          <w:szCs w:val="28"/>
        </w:rPr>
        <w:t xml:space="preserve"> </w:t>
      </w:r>
      <w:r w:rsidRPr="001F2AC6">
        <w:rPr>
          <w:spacing w:val="-1"/>
          <w:szCs w:val="28"/>
        </w:rPr>
        <w:t>соответствуют</w:t>
      </w:r>
      <w:r w:rsidRPr="001F2AC6">
        <w:rPr>
          <w:spacing w:val="41"/>
          <w:szCs w:val="28"/>
        </w:rPr>
        <w:t xml:space="preserve"> </w:t>
      </w:r>
      <w:r w:rsidRPr="001F2AC6">
        <w:rPr>
          <w:spacing w:val="-1"/>
          <w:szCs w:val="28"/>
        </w:rPr>
        <w:t>предельным</w:t>
      </w:r>
      <w:r w:rsidRPr="001F2AC6">
        <w:rPr>
          <w:spacing w:val="39"/>
          <w:szCs w:val="28"/>
        </w:rPr>
        <w:t xml:space="preserve"> </w:t>
      </w:r>
      <w:r w:rsidRPr="001F2AC6">
        <w:rPr>
          <w:spacing w:val="-1"/>
          <w:szCs w:val="28"/>
        </w:rPr>
        <w:t>значениям,</w:t>
      </w:r>
      <w:r w:rsidRPr="001F2AC6">
        <w:rPr>
          <w:spacing w:val="40"/>
          <w:szCs w:val="28"/>
        </w:rPr>
        <w:t xml:space="preserve"> </w:t>
      </w:r>
      <w:r w:rsidRPr="001F2AC6">
        <w:rPr>
          <w:spacing w:val="-1"/>
          <w:szCs w:val="28"/>
        </w:rPr>
        <w:t>установленным</w:t>
      </w:r>
      <w:r w:rsidRPr="001F2AC6">
        <w:rPr>
          <w:spacing w:val="67"/>
          <w:szCs w:val="28"/>
        </w:rPr>
        <w:t xml:space="preserve"> </w:t>
      </w:r>
      <w:r w:rsidRPr="001F2AC6">
        <w:rPr>
          <w:spacing w:val="-1"/>
          <w:szCs w:val="28"/>
        </w:rPr>
        <w:t>градостроительным</w:t>
      </w:r>
      <w:r w:rsidRPr="001F2AC6">
        <w:rPr>
          <w:spacing w:val="-2"/>
          <w:szCs w:val="28"/>
        </w:rPr>
        <w:t xml:space="preserve"> </w:t>
      </w:r>
      <w:r w:rsidRPr="001F2AC6">
        <w:rPr>
          <w:spacing w:val="-1"/>
          <w:szCs w:val="28"/>
        </w:rPr>
        <w:t>регламентом.</w:t>
      </w:r>
    </w:p>
    <w:p w:rsidR="00ED6AD2" w:rsidRPr="001F2AC6" w:rsidRDefault="00ED6AD2" w:rsidP="007A166B">
      <w:pPr>
        <w:pStyle w:val="a5"/>
        <w:ind w:firstLine="567"/>
        <w:rPr>
          <w:szCs w:val="28"/>
        </w:rPr>
      </w:pPr>
      <w:r w:rsidRPr="001F2AC6">
        <w:rPr>
          <w:spacing w:val="-1"/>
          <w:szCs w:val="28"/>
        </w:rPr>
        <w:t>Указанные</w:t>
      </w:r>
      <w:r w:rsidRPr="001F2AC6">
        <w:rPr>
          <w:spacing w:val="16"/>
          <w:szCs w:val="28"/>
        </w:rPr>
        <w:t xml:space="preserve"> </w:t>
      </w:r>
      <w:r w:rsidRPr="001F2AC6">
        <w:rPr>
          <w:spacing w:val="-1"/>
          <w:szCs w:val="28"/>
        </w:rPr>
        <w:t>земельные</w:t>
      </w:r>
      <w:r w:rsidRPr="001F2AC6">
        <w:rPr>
          <w:spacing w:val="16"/>
          <w:szCs w:val="28"/>
        </w:rPr>
        <w:t xml:space="preserve"> </w:t>
      </w:r>
      <w:r w:rsidRPr="001F2AC6">
        <w:rPr>
          <w:szCs w:val="28"/>
        </w:rPr>
        <w:t>участки</w:t>
      </w:r>
      <w:r w:rsidRPr="001F2AC6">
        <w:rPr>
          <w:spacing w:val="16"/>
          <w:szCs w:val="28"/>
        </w:rPr>
        <w:t xml:space="preserve"> </w:t>
      </w:r>
      <w:r w:rsidRPr="001F2AC6">
        <w:rPr>
          <w:szCs w:val="28"/>
        </w:rPr>
        <w:t>и</w:t>
      </w:r>
      <w:r w:rsidRPr="001F2AC6">
        <w:rPr>
          <w:spacing w:val="18"/>
          <w:szCs w:val="28"/>
        </w:rPr>
        <w:t xml:space="preserve"> </w:t>
      </w:r>
      <w:r w:rsidRPr="001F2AC6">
        <w:rPr>
          <w:spacing w:val="-1"/>
          <w:szCs w:val="28"/>
        </w:rPr>
        <w:t>прочно</w:t>
      </w:r>
      <w:r w:rsidRPr="001F2AC6">
        <w:rPr>
          <w:spacing w:val="17"/>
          <w:szCs w:val="28"/>
        </w:rPr>
        <w:t xml:space="preserve"> </w:t>
      </w:r>
      <w:r w:rsidRPr="001F2AC6">
        <w:rPr>
          <w:spacing w:val="-1"/>
          <w:szCs w:val="28"/>
        </w:rPr>
        <w:t>связанные</w:t>
      </w:r>
      <w:r w:rsidRPr="001F2AC6">
        <w:rPr>
          <w:spacing w:val="18"/>
          <w:szCs w:val="28"/>
        </w:rPr>
        <w:t xml:space="preserve"> </w:t>
      </w:r>
      <w:r w:rsidRPr="001F2AC6">
        <w:rPr>
          <w:szCs w:val="28"/>
        </w:rPr>
        <w:t>с</w:t>
      </w:r>
      <w:r w:rsidRPr="001F2AC6">
        <w:rPr>
          <w:spacing w:val="17"/>
          <w:szCs w:val="28"/>
        </w:rPr>
        <w:t xml:space="preserve"> </w:t>
      </w:r>
      <w:r w:rsidRPr="001F2AC6">
        <w:rPr>
          <w:spacing w:val="-1"/>
          <w:szCs w:val="28"/>
        </w:rPr>
        <w:t>ними</w:t>
      </w:r>
      <w:r w:rsidRPr="001F2AC6">
        <w:rPr>
          <w:spacing w:val="17"/>
          <w:szCs w:val="28"/>
        </w:rPr>
        <w:t xml:space="preserve"> </w:t>
      </w:r>
      <w:r w:rsidRPr="001F2AC6">
        <w:rPr>
          <w:szCs w:val="28"/>
        </w:rPr>
        <w:t>объекты</w:t>
      </w:r>
      <w:r w:rsidRPr="001F2AC6">
        <w:rPr>
          <w:spacing w:val="16"/>
          <w:szCs w:val="28"/>
        </w:rPr>
        <w:t xml:space="preserve"> </w:t>
      </w:r>
      <w:r w:rsidRPr="001F2AC6">
        <w:rPr>
          <w:spacing w:val="-1"/>
          <w:szCs w:val="28"/>
        </w:rPr>
        <w:t>недвижимости</w:t>
      </w:r>
      <w:r w:rsidRPr="001F2AC6">
        <w:rPr>
          <w:spacing w:val="18"/>
          <w:szCs w:val="28"/>
        </w:rPr>
        <w:t xml:space="preserve"> </w:t>
      </w:r>
      <w:r w:rsidRPr="001F2AC6">
        <w:rPr>
          <w:spacing w:val="-1"/>
          <w:szCs w:val="28"/>
        </w:rPr>
        <w:t>могут</w:t>
      </w:r>
      <w:r w:rsidRPr="001F2AC6">
        <w:rPr>
          <w:spacing w:val="87"/>
          <w:szCs w:val="28"/>
        </w:rPr>
        <w:t xml:space="preserve"> </w:t>
      </w:r>
      <w:r w:rsidRPr="001F2AC6">
        <w:rPr>
          <w:spacing w:val="-1"/>
          <w:szCs w:val="28"/>
        </w:rPr>
        <w:t>использоваться</w:t>
      </w:r>
      <w:r w:rsidRPr="001F2AC6">
        <w:rPr>
          <w:spacing w:val="25"/>
          <w:szCs w:val="28"/>
        </w:rPr>
        <w:t xml:space="preserve"> </w:t>
      </w:r>
      <w:r w:rsidRPr="001F2AC6">
        <w:rPr>
          <w:szCs w:val="28"/>
        </w:rPr>
        <w:t>без</w:t>
      </w:r>
      <w:r w:rsidRPr="001F2AC6">
        <w:rPr>
          <w:spacing w:val="24"/>
          <w:szCs w:val="28"/>
        </w:rPr>
        <w:t xml:space="preserve"> </w:t>
      </w:r>
      <w:r w:rsidRPr="001F2AC6">
        <w:rPr>
          <w:spacing w:val="-1"/>
          <w:szCs w:val="28"/>
        </w:rPr>
        <w:t>установления</w:t>
      </w:r>
      <w:r w:rsidRPr="001F2AC6">
        <w:rPr>
          <w:spacing w:val="24"/>
          <w:szCs w:val="28"/>
        </w:rPr>
        <w:t xml:space="preserve"> </w:t>
      </w:r>
      <w:r w:rsidRPr="001F2AC6">
        <w:rPr>
          <w:szCs w:val="28"/>
        </w:rPr>
        <w:t>срока</w:t>
      </w:r>
      <w:r w:rsidRPr="001F2AC6">
        <w:rPr>
          <w:spacing w:val="24"/>
          <w:szCs w:val="28"/>
        </w:rPr>
        <w:t xml:space="preserve"> </w:t>
      </w:r>
      <w:r w:rsidRPr="001F2AC6">
        <w:rPr>
          <w:spacing w:val="-1"/>
          <w:szCs w:val="28"/>
        </w:rPr>
        <w:t>приведения</w:t>
      </w:r>
      <w:r w:rsidRPr="001F2AC6">
        <w:rPr>
          <w:spacing w:val="23"/>
          <w:szCs w:val="28"/>
        </w:rPr>
        <w:t xml:space="preserve"> </w:t>
      </w:r>
      <w:r w:rsidRPr="001F2AC6">
        <w:rPr>
          <w:szCs w:val="28"/>
        </w:rPr>
        <w:t>их</w:t>
      </w:r>
      <w:r w:rsidRPr="001F2AC6">
        <w:rPr>
          <w:spacing w:val="24"/>
          <w:szCs w:val="28"/>
        </w:rPr>
        <w:t xml:space="preserve"> </w:t>
      </w:r>
      <w:r w:rsidRPr="001F2AC6">
        <w:rPr>
          <w:szCs w:val="28"/>
        </w:rPr>
        <w:t>в</w:t>
      </w:r>
      <w:r w:rsidRPr="001F2AC6">
        <w:rPr>
          <w:spacing w:val="25"/>
          <w:szCs w:val="28"/>
        </w:rPr>
        <w:t xml:space="preserve"> </w:t>
      </w:r>
      <w:r w:rsidRPr="001F2AC6">
        <w:rPr>
          <w:spacing w:val="-1"/>
          <w:szCs w:val="28"/>
        </w:rPr>
        <w:t>соответствие</w:t>
      </w:r>
      <w:r w:rsidRPr="001F2AC6">
        <w:rPr>
          <w:spacing w:val="24"/>
          <w:szCs w:val="28"/>
        </w:rPr>
        <w:t xml:space="preserve"> </w:t>
      </w:r>
      <w:r w:rsidRPr="001F2AC6">
        <w:rPr>
          <w:szCs w:val="28"/>
        </w:rPr>
        <w:t>с</w:t>
      </w:r>
      <w:r w:rsidRPr="001F2AC6">
        <w:rPr>
          <w:spacing w:val="23"/>
          <w:szCs w:val="28"/>
        </w:rPr>
        <w:t xml:space="preserve"> </w:t>
      </w:r>
      <w:r w:rsidRPr="001F2AC6">
        <w:rPr>
          <w:spacing w:val="-1"/>
          <w:szCs w:val="28"/>
        </w:rPr>
        <w:t>градостроительным</w:t>
      </w:r>
      <w:r w:rsidRPr="001F2AC6">
        <w:rPr>
          <w:spacing w:val="101"/>
          <w:szCs w:val="28"/>
        </w:rPr>
        <w:t xml:space="preserve"> </w:t>
      </w:r>
      <w:r w:rsidRPr="001F2AC6">
        <w:rPr>
          <w:spacing w:val="-1"/>
          <w:szCs w:val="28"/>
        </w:rPr>
        <w:t>регламентом,</w:t>
      </w:r>
      <w:r w:rsidRPr="001F2AC6">
        <w:rPr>
          <w:spacing w:val="8"/>
          <w:szCs w:val="28"/>
        </w:rPr>
        <w:t xml:space="preserve"> </w:t>
      </w:r>
      <w:r w:rsidRPr="001F2AC6">
        <w:rPr>
          <w:szCs w:val="28"/>
        </w:rPr>
        <w:t>за</w:t>
      </w:r>
      <w:r w:rsidRPr="001F2AC6">
        <w:rPr>
          <w:spacing w:val="7"/>
          <w:szCs w:val="28"/>
        </w:rPr>
        <w:t xml:space="preserve"> </w:t>
      </w:r>
      <w:r w:rsidRPr="001F2AC6">
        <w:rPr>
          <w:spacing w:val="-1"/>
          <w:szCs w:val="28"/>
        </w:rPr>
        <w:t>исключением</w:t>
      </w:r>
      <w:r w:rsidRPr="001F2AC6">
        <w:rPr>
          <w:spacing w:val="8"/>
          <w:szCs w:val="28"/>
        </w:rPr>
        <w:t xml:space="preserve"> </w:t>
      </w:r>
      <w:r w:rsidRPr="001F2AC6">
        <w:rPr>
          <w:spacing w:val="-1"/>
          <w:szCs w:val="28"/>
        </w:rPr>
        <w:t>случаев,</w:t>
      </w:r>
      <w:r w:rsidRPr="001F2AC6">
        <w:rPr>
          <w:spacing w:val="8"/>
          <w:szCs w:val="28"/>
        </w:rPr>
        <w:t xml:space="preserve"> </w:t>
      </w:r>
      <w:r w:rsidRPr="001F2AC6">
        <w:rPr>
          <w:spacing w:val="-1"/>
          <w:szCs w:val="28"/>
        </w:rPr>
        <w:t>если</w:t>
      </w:r>
      <w:r w:rsidRPr="001F2AC6">
        <w:rPr>
          <w:spacing w:val="7"/>
          <w:szCs w:val="28"/>
        </w:rPr>
        <w:t xml:space="preserve"> </w:t>
      </w:r>
      <w:r w:rsidRPr="001F2AC6">
        <w:rPr>
          <w:szCs w:val="28"/>
        </w:rPr>
        <w:t>их</w:t>
      </w:r>
      <w:r w:rsidRPr="001F2AC6">
        <w:rPr>
          <w:spacing w:val="8"/>
          <w:szCs w:val="28"/>
        </w:rPr>
        <w:t xml:space="preserve"> </w:t>
      </w:r>
      <w:r w:rsidRPr="001F2AC6">
        <w:rPr>
          <w:spacing w:val="-1"/>
          <w:szCs w:val="28"/>
        </w:rPr>
        <w:t>использование</w:t>
      </w:r>
      <w:r w:rsidRPr="001F2AC6">
        <w:rPr>
          <w:spacing w:val="7"/>
          <w:szCs w:val="28"/>
        </w:rPr>
        <w:t xml:space="preserve"> </w:t>
      </w:r>
      <w:r w:rsidRPr="001F2AC6">
        <w:rPr>
          <w:spacing w:val="-1"/>
          <w:szCs w:val="28"/>
        </w:rPr>
        <w:t>опасно</w:t>
      </w:r>
      <w:r w:rsidRPr="001F2AC6">
        <w:rPr>
          <w:spacing w:val="8"/>
          <w:szCs w:val="28"/>
        </w:rPr>
        <w:t xml:space="preserve"> </w:t>
      </w:r>
      <w:r w:rsidRPr="001F2AC6">
        <w:rPr>
          <w:szCs w:val="28"/>
        </w:rPr>
        <w:t>для</w:t>
      </w:r>
      <w:r w:rsidRPr="001F2AC6">
        <w:rPr>
          <w:spacing w:val="7"/>
          <w:szCs w:val="28"/>
        </w:rPr>
        <w:t xml:space="preserve"> </w:t>
      </w:r>
      <w:r w:rsidRPr="001F2AC6">
        <w:rPr>
          <w:spacing w:val="-1"/>
          <w:szCs w:val="28"/>
        </w:rPr>
        <w:t>жизни</w:t>
      </w:r>
      <w:r w:rsidRPr="001F2AC6">
        <w:rPr>
          <w:spacing w:val="8"/>
          <w:szCs w:val="28"/>
        </w:rPr>
        <w:t xml:space="preserve"> </w:t>
      </w:r>
      <w:r w:rsidRPr="001F2AC6">
        <w:rPr>
          <w:szCs w:val="28"/>
        </w:rPr>
        <w:t xml:space="preserve">и </w:t>
      </w:r>
      <w:r w:rsidRPr="001F2AC6">
        <w:rPr>
          <w:spacing w:val="8"/>
          <w:szCs w:val="28"/>
        </w:rPr>
        <w:t>здоровья</w:t>
      </w:r>
      <w:r w:rsidRPr="001F2AC6">
        <w:rPr>
          <w:spacing w:val="99"/>
          <w:szCs w:val="28"/>
        </w:rPr>
        <w:t xml:space="preserve"> </w:t>
      </w:r>
      <w:r w:rsidRPr="001F2AC6">
        <w:rPr>
          <w:szCs w:val="28"/>
        </w:rPr>
        <w:t xml:space="preserve">людей, </w:t>
      </w:r>
      <w:r w:rsidRPr="001F2AC6">
        <w:rPr>
          <w:spacing w:val="-1"/>
          <w:szCs w:val="28"/>
        </w:rPr>
        <w:t>окружающей</w:t>
      </w:r>
      <w:r w:rsidRPr="001F2AC6">
        <w:rPr>
          <w:szCs w:val="28"/>
        </w:rPr>
        <w:t xml:space="preserve"> </w:t>
      </w:r>
      <w:r w:rsidRPr="001F2AC6">
        <w:rPr>
          <w:spacing w:val="-1"/>
          <w:szCs w:val="28"/>
        </w:rPr>
        <w:t>среды,</w:t>
      </w:r>
      <w:r w:rsidRPr="001F2AC6">
        <w:rPr>
          <w:szCs w:val="28"/>
        </w:rPr>
        <w:t xml:space="preserve"> </w:t>
      </w:r>
      <w:r w:rsidRPr="001F2AC6">
        <w:rPr>
          <w:spacing w:val="-1"/>
          <w:szCs w:val="28"/>
        </w:rPr>
        <w:t>памятников</w:t>
      </w:r>
      <w:r w:rsidRPr="001F2AC6">
        <w:rPr>
          <w:szCs w:val="28"/>
        </w:rPr>
        <w:t xml:space="preserve"> </w:t>
      </w:r>
      <w:r w:rsidRPr="001F2AC6">
        <w:rPr>
          <w:spacing w:val="-1"/>
          <w:szCs w:val="28"/>
        </w:rPr>
        <w:t>истории</w:t>
      </w:r>
      <w:r w:rsidRPr="001F2AC6">
        <w:rPr>
          <w:szCs w:val="28"/>
        </w:rPr>
        <w:t xml:space="preserve"> и </w:t>
      </w:r>
      <w:r w:rsidRPr="001F2AC6">
        <w:rPr>
          <w:spacing w:val="-1"/>
          <w:szCs w:val="28"/>
        </w:rPr>
        <w:t>культуры.</w:t>
      </w:r>
    </w:p>
    <w:p w:rsidR="00ED6AD2" w:rsidRPr="001F2AC6" w:rsidRDefault="00ED6AD2" w:rsidP="007A166B">
      <w:pPr>
        <w:pStyle w:val="a5"/>
        <w:ind w:firstLine="567"/>
        <w:rPr>
          <w:szCs w:val="28"/>
        </w:rPr>
      </w:pPr>
      <w:r w:rsidRPr="001F2AC6">
        <w:rPr>
          <w:szCs w:val="28"/>
        </w:rPr>
        <w:t>В</w:t>
      </w:r>
      <w:r w:rsidRPr="001F2AC6">
        <w:rPr>
          <w:spacing w:val="19"/>
          <w:szCs w:val="28"/>
        </w:rPr>
        <w:t xml:space="preserve"> </w:t>
      </w:r>
      <w:r w:rsidRPr="001F2AC6">
        <w:rPr>
          <w:szCs w:val="28"/>
        </w:rPr>
        <w:t>случаях,</w:t>
      </w:r>
      <w:r w:rsidRPr="001F2AC6">
        <w:rPr>
          <w:spacing w:val="17"/>
          <w:szCs w:val="28"/>
        </w:rPr>
        <w:t xml:space="preserve"> </w:t>
      </w:r>
      <w:r w:rsidRPr="001F2AC6">
        <w:rPr>
          <w:szCs w:val="28"/>
        </w:rPr>
        <w:t>если</w:t>
      </w:r>
      <w:r w:rsidRPr="001F2AC6">
        <w:rPr>
          <w:spacing w:val="19"/>
          <w:szCs w:val="28"/>
        </w:rPr>
        <w:t xml:space="preserve"> </w:t>
      </w:r>
      <w:r w:rsidRPr="001F2AC6">
        <w:rPr>
          <w:spacing w:val="-1"/>
          <w:szCs w:val="28"/>
        </w:rPr>
        <w:t>использование</w:t>
      </w:r>
      <w:r w:rsidRPr="001F2AC6">
        <w:rPr>
          <w:spacing w:val="19"/>
          <w:szCs w:val="28"/>
        </w:rPr>
        <w:t xml:space="preserve"> </w:t>
      </w:r>
      <w:r w:rsidRPr="001F2AC6">
        <w:rPr>
          <w:szCs w:val="28"/>
        </w:rPr>
        <w:t>не</w:t>
      </w:r>
      <w:r w:rsidRPr="001F2AC6">
        <w:rPr>
          <w:spacing w:val="19"/>
          <w:szCs w:val="28"/>
        </w:rPr>
        <w:t xml:space="preserve"> </w:t>
      </w:r>
      <w:r w:rsidRPr="001F2AC6">
        <w:rPr>
          <w:spacing w:val="-1"/>
          <w:szCs w:val="28"/>
        </w:rPr>
        <w:t>соответствующих</w:t>
      </w:r>
      <w:r w:rsidRPr="001F2AC6">
        <w:rPr>
          <w:spacing w:val="19"/>
          <w:szCs w:val="28"/>
        </w:rPr>
        <w:t xml:space="preserve"> </w:t>
      </w:r>
      <w:r w:rsidRPr="001F2AC6">
        <w:rPr>
          <w:spacing w:val="-1"/>
          <w:szCs w:val="28"/>
        </w:rPr>
        <w:t>градостроительному</w:t>
      </w:r>
      <w:r w:rsidRPr="001F2AC6">
        <w:rPr>
          <w:spacing w:val="19"/>
          <w:szCs w:val="28"/>
        </w:rPr>
        <w:t xml:space="preserve"> </w:t>
      </w:r>
      <w:r w:rsidRPr="001F2AC6">
        <w:rPr>
          <w:spacing w:val="-1"/>
          <w:szCs w:val="28"/>
        </w:rPr>
        <w:t>регламенту</w:t>
      </w:r>
      <w:r w:rsidRPr="001F2AC6">
        <w:rPr>
          <w:spacing w:val="79"/>
          <w:szCs w:val="28"/>
        </w:rPr>
        <w:t xml:space="preserve"> </w:t>
      </w:r>
      <w:r w:rsidRPr="001F2AC6">
        <w:rPr>
          <w:spacing w:val="-1"/>
          <w:szCs w:val="28"/>
        </w:rPr>
        <w:t>земельных</w:t>
      </w:r>
      <w:r w:rsidRPr="001F2AC6">
        <w:rPr>
          <w:spacing w:val="29"/>
          <w:szCs w:val="28"/>
        </w:rPr>
        <w:t xml:space="preserve"> </w:t>
      </w:r>
      <w:r w:rsidRPr="001F2AC6">
        <w:rPr>
          <w:szCs w:val="28"/>
        </w:rPr>
        <w:t>участков</w:t>
      </w:r>
      <w:r w:rsidRPr="001F2AC6">
        <w:rPr>
          <w:spacing w:val="31"/>
          <w:szCs w:val="28"/>
        </w:rPr>
        <w:t xml:space="preserve"> </w:t>
      </w:r>
      <w:r w:rsidRPr="001F2AC6">
        <w:rPr>
          <w:szCs w:val="28"/>
        </w:rPr>
        <w:t>и</w:t>
      </w:r>
      <w:r w:rsidRPr="001F2AC6">
        <w:rPr>
          <w:spacing w:val="28"/>
          <w:szCs w:val="28"/>
        </w:rPr>
        <w:t xml:space="preserve"> </w:t>
      </w:r>
      <w:r w:rsidRPr="001F2AC6">
        <w:rPr>
          <w:szCs w:val="28"/>
        </w:rPr>
        <w:t>прочно</w:t>
      </w:r>
      <w:r w:rsidRPr="001F2AC6">
        <w:rPr>
          <w:spacing w:val="30"/>
          <w:szCs w:val="28"/>
        </w:rPr>
        <w:t xml:space="preserve"> </w:t>
      </w:r>
      <w:r w:rsidRPr="001F2AC6">
        <w:rPr>
          <w:spacing w:val="-1"/>
          <w:szCs w:val="28"/>
        </w:rPr>
        <w:t>связанных</w:t>
      </w:r>
      <w:r w:rsidRPr="001F2AC6">
        <w:rPr>
          <w:spacing w:val="29"/>
          <w:szCs w:val="28"/>
        </w:rPr>
        <w:t xml:space="preserve"> </w:t>
      </w:r>
      <w:r w:rsidRPr="001F2AC6">
        <w:rPr>
          <w:szCs w:val="28"/>
        </w:rPr>
        <w:t>с</w:t>
      </w:r>
      <w:r w:rsidRPr="001F2AC6">
        <w:rPr>
          <w:spacing w:val="30"/>
          <w:szCs w:val="28"/>
        </w:rPr>
        <w:t xml:space="preserve"> </w:t>
      </w:r>
      <w:r w:rsidRPr="001F2AC6">
        <w:rPr>
          <w:szCs w:val="28"/>
        </w:rPr>
        <w:t>ними</w:t>
      </w:r>
      <w:r w:rsidRPr="001F2AC6">
        <w:rPr>
          <w:spacing w:val="29"/>
          <w:szCs w:val="28"/>
        </w:rPr>
        <w:t xml:space="preserve"> </w:t>
      </w:r>
      <w:r w:rsidRPr="001F2AC6">
        <w:rPr>
          <w:spacing w:val="-1"/>
          <w:szCs w:val="28"/>
        </w:rPr>
        <w:t>объектов</w:t>
      </w:r>
      <w:r w:rsidRPr="001F2AC6">
        <w:rPr>
          <w:spacing w:val="31"/>
          <w:szCs w:val="28"/>
        </w:rPr>
        <w:t xml:space="preserve"> </w:t>
      </w:r>
      <w:r w:rsidRPr="001F2AC6">
        <w:rPr>
          <w:spacing w:val="-1"/>
          <w:szCs w:val="28"/>
        </w:rPr>
        <w:t>недвижимости</w:t>
      </w:r>
      <w:r w:rsidRPr="001F2AC6">
        <w:rPr>
          <w:spacing w:val="29"/>
          <w:szCs w:val="28"/>
        </w:rPr>
        <w:t xml:space="preserve"> </w:t>
      </w:r>
      <w:r w:rsidRPr="001F2AC6">
        <w:rPr>
          <w:szCs w:val="28"/>
        </w:rPr>
        <w:t>опасно</w:t>
      </w:r>
      <w:r w:rsidRPr="001F2AC6">
        <w:rPr>
          <w:spacing w:val="30"/>
          <w:szCs w:val="28"/>
        </w:rPr>
        <w:t xml:space="preserve"> </w:t>
      </w:r>
      <w:r w:rsidRPr="001F2AC6">
        <w:rPr>
          <w:szCs w:val="28"/>
        </w:rPr>
        <w:t>для</w:t>
      </w:r>
      <w:r w:rsidRPr="001F2AC6">
        <w:rPr>
          <w:spacing w:val="29"/>
          <w:szCs w:val="28"/>
        </w:rPr>
        <w:t xml:space="preserve"> </w:t>
      </w:r>
      <w:r w:rsidRPr="001F2AC6">
        <w:rPr>
          <w:spacing w:val="-1"/>
          <w:szCs w:val="28"/>
        </w:rPr>
        <w:t>жизни</w:t>
      </w:r>
      <w:r w:rsidRPr="001F2AC6">
        <w:rPr>
          <w:spacing w:val="28"/>
          <w:szCs w:val="28"/>
        </w:rPr>
        <w:t xml:space="preserve"> </w:t>
      </w:r>
      <w:r w:rsidRPr="001F2AC6">
        <w:rPr>
          <w:szCs w:val="28"/>
        </w:rPr>
        <w:t>или</w:t>
      </w:r>
      <w:r w:rsidRPr="001F2AC6">
        <w:rPr>
          <w:spacing w:val="61"/>
          <w:szCs w:val="28"/>
        </w:rPr>
        <w:t xml:space="preserve"> </w:t>
      </w:r>
      <w:r w:rsidRPr="001F2AC6">
        <w:rPr>
          <w:szCs w:val="28"/>
        </w:rPr>
        <w:t>здоровья</w:t>
      </w:r>
      <w:r w:rsidRPr="001F2AC6">
        <w:rPr>
          <w:spacing w:val="14"/>
          <w:szCs w:val="28"/>
        </w:rPr>
        <w:t xml:space="preserve"> </w:t>
      </w:r>
      <w:r w:rsidRPr="001F2AC6">
        <w:rPr>
          <w:spacing w:val="-1"/>
          <w:szCs w:val="28"/>
        </w:rPr>
        <w:t>человека,</w:t>
      </w:r>
      <w:r w:rsidRPr="001F2AC6">
        <w:rPr>
          <w:spacing w:val="15"/>
          <w:szCs w:val="28"/>
        </w:rPr>
        <w:t xml:space="preserve"> </w:t>
      </w:r>
      <w:r w:rsidRPr="001F2AC6">
        <w:rPr>
          <w:szCs w:val="28"/>
        </w:rPr>
        <w:t>для</w:t>
      </w:r>
      <w:r w:rsidRPr="001F2AC6">
        <w:rPr>
          <w:spacing w:val="14"/>
          <w:szCs w:val="28"/>
        </w:rPr>
        <w:t xml:space="preserve"> </w:t>
      </w:r>
      <w:r w:rsidRPr="001F2AC6">
        <w:rPr>
          <w:spacing w:val="-1"/>
          <w:szCs w:val="28"/>
        </w:rPr>
        <w:t>окружающей</w:t>
      </w:r>
      <w:r w:rsidRPr="001F2AC6">
        <w:rPr>
          <w:spacing w:val="15"/>
          <w:szCs w:val="28"/>
        </w:rPr>
        <w:t xml:space="preserve"> </w:t>
      </w:r>
      <w:r w:rsidRPr="001F2AC6">
        <w:rPr>
          <w:szCs w:val="28"/>
        </w:rPr>
        <w:t>среды,</w:t>
      </w:r>
      <w:r w:rsidRPr="001F2AC6">
        <w:rPr>
          <w:spacing w:val="15"/>
          <w:szCs w:val="28"/>
        </w:rPr>
        <w:t xml:space="preserve"> </w:t>
      </w:r>
      <w:r w:rsidRPr="001F2AC6">
        <w:rPr>
          <w:spacing w:val="-1"/>
          <w:szCs w:val="28"/>
        </w:rPr>
        <w:t>объектов</w:t>
      </w:r>
      <w:r w:rsidRPr="001F2AC6">
        <w:rPr>
          <w:spacing w:val="16"/>
          <w:szCs w:val="28"/>
        </w:rPr>
        <w:t xml:space="preserve"> </w:t>
      </w:r>
      <w:r w:rsidRPr="001F2AC6">
        <w:rPr>
          <w:spacing w:val="-1"/>
          <w:szCs w:val="28"/>
        </w:rPr>
        <w:t>культурного</w:t>
      </w:r>
      <w:r w:rsidRPr="001F2AC6">
        <w:rPr>
          <w:spacing w:val="15"/>
          <w:szCs w:val="28"/>
        </w:rPr>
        <w:t xml:space="preserve"> </w:t>
      </w:r>
      <w:r w:rsidRPr="001F2AC6">
        <w:rPr>
          <w:spacing w:val="-1"/>
          <w:szCs w:val="28"/>
        </w:rPr>
        <w:t>наследия</w:t>
      </w:r>
      <w:r w:rsidRPr="001F2AC6">
        <w:rPr>
          <w:spacing w:val="15"/>
          <w:szCs w:val="28"/>
        </w:rPr>
        <w:t xml:space="preserve"> </w:t>
      </w:r>
      <w:r w:rsidRPr="001F2AC6">
        <w:rPr>
          <w:spacing w:val="-1"/>
          <w:szCs w:val="28"/>
        </w:rPr>
        <w:t>(памятников</w:t>
      </w:r>
      <w:r w:rsidRPr="001F2AC6">
        <w:rPr>
          <w:spacing w:val="16"/>
          <w:szCs w:val="28"/>
        </w:rPr>
        <w:t xml:space="preserve"> </w:t>
      </w:r>
      <w:r w:rsidRPr="001F2AC6">
        <w:rPr>
          <w:spacing w:val="-1"/>
          <w:szCs w:val="28"/>
        </w:rPr>
        <w:t>истории</w:t>
      </w:r>
      <w:r w:rsidRPr="001F2AC6">
        <w:rPr>
          <w:spacing w:val="95"/>
          <w:szCs w:val="28"/>
        </w:rPr>
        <w:t xml:space="preserve"> </w:t>
      </w:r>
      <w:r w:rsidRPr="001F2AC6">
        <w:rPr>
          <w:szCs w:val="28"/>
        </w:rPr>
        <w:t>и</w:t>
      </w:r>
      <w:r w:rsidRPr="001F2AC6">
        <w:rPr>
          <w:spacing w:val="1"/>
          <w:szCs w:val="28"/>
        </w:rPr>
        <w:t xml:space="preserve"> </w:t>
      </w:r>
      <w:r w:rsidRPr="001F2AC6">
        <w:rPr>
          <w:spacing w:val="-1"/>
          <w:szCs w:val="28"/>
        </w:rPr>
        <w:t>культуры),</w:t>
      </w:r>
      <w:r w:rsidRPr="001F2AC6">
        <w:rPr>
          <w:spacing w:val="1"/>
          <w:szCs w:val="28"/>
        </w:rPr>
        <w:t xml:space="preserve"> </w:t>
      </w:r>
      <w:r w:rsidRPr="001F2AC6">
        <w:rPr>
          <w:szCs w:val="28"/>
        </w:rPr>
        <w:t>в</w:t>
      </w:r>
      <w:r w:rsidRPr="001F2AC6">
        <w:rPr>
          <w:spacing w:val="1"/>
          <w:szCs w:val="28"/>
        </w:rPr>
        <w:t xml:space="preserve"> </w:t>
      </w:r>
      <w:r w:rsidRPr="001F2AC6">
        <w:rPr>
          <w:spacing w:val="-1"/>
          <w:szCs w:val="28"/>
        </w:rPr>
        <w:t>соответствии</w:t>
      </w:r>
      <w:r w:rsidRPr="001F2AC6">
        <w:rPr>
          <w:spacing w:val="1"/>
          <w:szCs w:val="28"/>
        </w:rPr>
        <w:t xml:space="preserve"> </w:t>
      </w:r>
      <w:r w:rsidRPr="001F2AC6">
        <w:rPr>
          <w:szCs w:val="28"/>
        </w:rPr>
        <w:t>с</w:t>
      </w:r>
      <w:r w:rsidRPr="001F2AC6">
        <w:rPr>
          <w:spacing w:val="56"/>
          <w:szCs w:val="28"/>
        </w:rPr>
        <w:t xml:space="preserve"> </w:t>
      </w:r>
      <w:r w:rsidRPr="001F2AC6">
        <w:rPr>
          <w:spacing w:val="-1"/>
          <w:szCs w:val="28"/>
        </w:rPr>
        <w:t>федеральными</w:t>
      </w:r>
      <w:r w:rsidRPr="001F2AC6">
        <w:rPr>
          <w:spacing w:val="1"/>
          <w:szCs w:val="28"/>
        </w:rPr>
        <w:t xml:space="preserve"> </w:t>
      </w:r>
      <w:r w:rsidRPr="001F2AC6">
        <w:rPr>
          <w:spacing w:val="-1"/>
          <w:szCs w:val="28"/>
        </w:rPr>
        <w:t>законами</w:t>
      </w:r>
      <w:r w:rsidRPr="001F2AC6">
        <w:rPr>
          <w:szCs w:val="28"/>
        </w:rPr>
        <w:t xml:space="preserve"> может</w:t>
      </w:r>
      <w:r w:rsidRPr="001F2AC6">
        <w:rPr>
          <w:spacing w:val="57"/>
          <w:szCs w:val="28"/>
        </w:rPr>
        <w:t xml:space="preserve"> </w:t>
      </w:r>
      <w:r w:rsidRPr="001F2AC6">
        <w:rPr>
          <w:szCs w:val="28"/>
        </w:rPr>
        <w:t>быть</w:t>
      </w:r>
      <w:r w:rsidRPr="001F2AC6">
        <w:rPr>
          <w:spacing w:val="1"/>
          <w:szCs w:val="28"/>
        </w:rPr>
        <w:t xml:space="preserve"> </w:t>
      </w:r>
      <w:r w:rsidRPr="001F2AC6">
        <w:rPr>
          <w:spacing w:val="-1"/>
          <w:szCs w:val="28"/>
        </w:rPr>
        <w:t>наложен</w:t>
      </w:r>
      <w:r w:rsidRPr="001F2AC6">
        <w:rPr>
          <w:spacing w:val="1"/>
          <w:szCs w:val="28"/>
        </w:rPr>
        <w:t xml:space="preserve"> </w:t>
      </w:r>
      <w:r w:rsidRPr="001F2AC6">
        <w:rPr>
          <w:spacing w:val="-1"/>
          <w:szCs w:val="28"/>
        </w:rPr>
        <w:t>запрет</w:t>
      </w:r>
      <w:r w:rsidRPr="001F2AC6">
        <w:rPr>
          <w:spacing w:val="1"/>
          <w:szCs w:val="28"/>
        </w:rPr>
        <w:t xml:space="preserve"> </w:t>
      </w:r>
      <w:r w:rsidRPr="001F2AC6">
        <w:rPr>
          <w:szCs w:val="28"/>
        </w:rPr>
        <w:t>на</w:t>
      </w:r>
      <w:r w:rsidRPr="001F2AC6">
        <w:rPr>
          <w:spacing w:val="81"/>
          <w:szCs w:val="28"/>
        </w:rPr>
        <w:t xml:space="preserve"> </w:t>
      </w:r>
      <w:r w:rsidRPr="001F2AC6">
        <w:rPr>
          <w:spacing w:val="-1"/>
          <w:szCs w:val="28"/>
        </w:rPr>
        <w:t>использование</w:t>
      </w:r>
      <w:r w:rsidRPr="001F2AC6">
        <w:rPr>
          <w:szCs w:val="28"/>
        </w:rPr>
        <w:t xml:space="preserve"> таких </w:t>
      </w:r>
      <w:r w:rsidRPr="001F2AC6">
        <w:rPr>
          <w:spacing w:val="-1"/>
          <w:szCs w:val="28"/>
        </w:rPr>
        <w:t>объектов.</w:t>
      </w:r>
    </w:p>
    <w:p w:rsidR="00ED6AD2" w:rsidRPr="001F2AC6" w:rsidRDefault="00ED6AD2" w:rsidP="007A166B">
      <w:pPr>
        <w:pStyle w:val="a5"/>
        <w:ind w:firstLine="567"/>
        <w:rPr>
          <w:szCs w:val="28"/>
        </w:rPr>
      </w:pPr>
      <w:r w:rsidRPr="001F2AC6">
        <w:rPr>
          <w:spacing w:val="-1"/>
          <w:szCs w:val="28"/>
        </w:rPr>
        <w:lastRenderedPageBreak/>
        <w:t>Реконструкция</w:t>
      </w:r>
      <w:r w:rsidRPr="001F2AC6">
        <w:rPr>
          <w:spacing w:val="7"/>
          <w:szCs w:val="28"/>
        </w:rPr>
        <w:t xml:space="preserve"> </w:t>
      </w:r>
      <w:r w:rsidRPr="001F2AC6">
        <w:rPr>
          <w:spacing w:val="-1"/>
          <w:szCs w:val="28"/>
        </w:rPr>
        <w:t>существующих</w:t>
      </w:r>
      <w:r w:rsidRPr="001F2AC6">
        <w:rPr>
          <w:spacing w:val="7"/>
          <w:szCs w:val="28"/>
        </w:rPr>
        <w:t xml:space="preserve"> </w:t>
      </w:r>
      <w:r w:rsidRPr="001F2AC6">
        <w:rPr>
          <w:spacing w:val="-1"/>
          <w:szCs w:val="28"/>
        </w:rPr>
        <w:t>объектов</w:t>
      </w:r>
      <w:r w:rsidRPr="001F2AC6">
        <w:rPr>
          <w:spacing w:val="7"/>
          <w:szCs w:val="28"/>
        </w:rPr>
        <w:t xml:space="preserve"> </w:t>
      </w:r>
      <w:r w:rsidRPr="001F2AC6">
        <w:rPr>
          <w:spacing w:val="-1"/>
          <w:szCs w:val="28"/>
        </w:rPr>
        <w:t>недвижимости,</w:t>
      </w:r>
      <w:r w:rsidRPr="001F2AC6">
        <w:rPr>
          <w:spacing w:val="5"/>
          <w:szCs w:val="28"/>
        </w:rPr>
        <w:t xml:space="preserve"> </w:t>
      </w:r>
      <w:r w:rsidRPr="001F2AC6">
        <w:rPr>
          <w:szCs w:val="28"/>
        </w:rPr>
        <w:t>а</w:t>
      </w:r>
      <w:r w:rsidRPr="001F2AC6">
        <w:rPr>
          <w:spacing w:val="6"/>
          <w:szCs w:val="28"/>
        </w:rPr>
        <w:t xml:space="preserve"> </w:t>
      </w:r>
      <w:r w:rsidRPr="001F2AC6">
        <w:rPr>
          <w:szCs w:val="28"/>
        </w:rPr>
        <w:t>также</w:t>
      </w:r>
      <w:r w:rsidRPr="001F2AC6">
        <w:rPr>
          <w:spacing w:val="6"/>
          <w:szCs w:val="28"/>
        </w:rPr>
        <w:t xml:space="preserve"> </w:t>
      </w:r>
      <w:r w:rsidRPr="001F2AC6">
        <w:rPr>
          <w:spacing w:val="-1"/>
          <w:szCs w:val="28"/>
        </w:rPr>
        <w:t>строительство</w:t>
      </w:r>
      <w:r w:rsidRPr="001F2AC6">
        <w:rPr>
          <w:spacing w:val="7"/>
          <w:szCs w:val="28"/>
        </w:rPr>
        <w:t xml:space="preserve"> </w:t>
      </w:r>
      <w:r w:rsidRPr="001F2AC6">
        <w:rPr>
          <w:szCs w:val="28"/>
        </w:rPr>
        <w:t>новых</w:t>
      </w:r>
      <w:r w:rsidRPr="001F2AC6">
        <w:rPr>
          <w:spacing w:val="79"/>
          <w:szCs w:val="28"/>
        </w:rPr>
        <w:t xml:space="preserve"> </w:t>
      </w:r>
      <w:r w:rsidRPr="001F2AC6">
        <w:rPr>
          <w:szCs w:val="28"/>
        </w:rPr>
        <w:t>объектов</w:t>
      </w:r>
      <w:r w:rsidRPr="001F2AC6">
        <w:rPr>
          <w:spacing w:val="15"/>
          <w:szCs w:val="28"/>
        </w:rPr>
        <w:t xml:space="preserve"> </w:t>
      </w:r>
      <w:r w:rsidRPr="001F2AC6">
        <w:rPr>
          <w:spacing w:val="-1"/>
          <w:szCs w:val="28"/>
        </w:rPr>
        <w:t>недвижимости,</w:t>
      </w:r>
      <w:r w:rsidRPr="001F2AC6">
        <w:rPr>
          <w:spacing w:val="17"/>
          <w:szCs w:val="28"/>
        </w:rPr>
        <w:t xml:space="preserve"> </w:t>
      </w:r>
      <w:r w:rsidRPr="001F2AC6">
        <w:rPr>
          <w:spacing w:val="-1"/>
          <w:szCs w:val="28"/>
        </w:rPr>
        <w:t>прочно</w:t>
      </w:r>
      <w:r w:rsidRPr="001F2AC6">
        <w:rPr>
          <w:spacing w:val="15"/>
          <w:szCs w:val="28"/>
        </w:rPr>
        <w:t xml:space="preserve"> </w:t>
      </w:r>
      <w:r w:rsidRPr="001F2AC6">
        <w:rPr>
          <w:spacing w:val="-1"/>
          <w:szCs w:val="28"/>
        </w:rPr>
        <w:t>связанных</w:t>
      </w:r>
      <w:r w:rsidRPr="001F2AC6">
        <w:rPr>
          <w:spacing w:val="15"/>
          <w:szCs w:val="28"/>
        </w:rPr>
        <w:t xml:space="preserve"> </w:t>
      </w:r>
      <w:r w:rsidRPr="001F2AC6">
        <w:rPr>
          <w:szCs w:val="28"/>
        </w:rPr>
        <w:t>с</w:t>
      </w:r>
      <w:r w:rsidRPr="001F2AC6">
        <w:rPr>
          <w:spacing w:val="16"/>
          <w:szCs w:val="28"/>
        </w:rPr>
        <w:t xml:space="preserve"> </w:t>
      </w:r>
      <w:r w:rsidRPr="001F2AC6">
        <w:rPr>
          <w:spacing w:val="-1"/>
          <w:szCs w:val="28"/>
        </w:rPr>
        <w:t>указанными</w:t>
      </w:r>
      <w:r w:rsidRPr="001F2AC6">
        <w:rPr>
          <w:spacing w:val="16"/>
          <w:szCs w:val="28"/>
        </w:rPr>
        <w:t xml:space="preserve"> </w:t>
      </w:r>
      <w:r w:rsidRPr="001F2AC6">
        <w:rPr>
          <w:spacing w:val="-1"/>
          <w:szCs w:val="28"/>
        </w:rPr>
        <w:t>земельными</w:t>
      </w:r>
      <w:r w:rsidRPr="001F2AC6">
        <w:rPr>
          <w:spacing w:val="15"/>
          <w:szCs w:val="28"/>
        </w:rPr>
        <w:t xml:space="preserve"> </w:t>
      </w:r>
      <w:r w:rsidRPr="001F2AC6">
        <w:rPr>
          <w:spacing w:val="-1"/>
          <w:szCs w:val="28"/>
        </w:rPr>
        <w:t>участками,</w:t>
      </w:r>
      <w:r w:rsidRPr="001F2AC6">
        <w:rPr>
          <w:spacing w:val="16"/>
          <w:szCs w:val="28"/>
        </w:rPr>
        <w:t xml:space="preserve"> </w:t>
      </w:r>
      <w:r w:rsidRPr="001F2AC6">
        <w:rPr>
          <w:spacing w:val="-1"/>
          <w:szCs w:val="28"/>
        </w:rPr>
        <w:t>могут</w:t>
      </w:r>
      <w:r w:rsidRPr="001F2AC6">
        <w:rPr>
          <w:spacing w:val="93"/>
          <w:szCs w:val="28"/>
        </w:rPr>
        <w:t xml:space="preserve"> </w:t>
      </w:r>
      <w:r w:rsidRPr="001F2AC6">
        <w:rPr>
          <w:spacing w:val="-1"/>
          <w:szCs w:val="28"/>
        </w:rPr>
        <w:t>осуществляться</w:t>
      </w:r>
      <w:r w:rsidRPr="001F2AC6">
        <w:rPr>
          <w:szCs w:val="28"/>
        </w:rPr>
        <w:t xml:space="preserve"> </w:t>
      </w:r>
      <w:r w:rsidRPr="001F2AC6">
        <w:rPr>
          <w:spacing w:val="-1"/>
          <w:szCs w:val="28"/>
        </w:rPr>
        <w:t>только</w:t>
      </w:r>
      <w:r w:rsidRPr="001F2AC6">
        <w:rPr>
          <w:spacing w:val="-2"/>
          <w:szCs w:val="28"/>
        </w:rPr>
        <w:t xml:space="preserve"> </w:t>
      </w:r>
      <w:r w:rsidRPr="001F2AC6">
        <w:rPr>
          <w:szCs w:val="28"/>
        </w:rPr>
        <w:t xml:space="preserve">в </w:t>
      </w:r>
      <w:r w:rsidRPr="001F2AC6">
        <w:rPr>
          <w:spacing w:val="-1"/>
          <w:szCs w:val="28"/>
        </w:rPr>
        <w:t>соответствии</w:t>
      </w:r>
      <w:r w:rsidRPr="001F2AC6">
        <w:rPr>
          <w:szCs w:val="28"/>
        </w:rPr>
        <w:t xml:space="preserve"> с</w:t>
      </w:r>
      <w:r w:rsidRPr="001F2AC6">
        <w:rPr>
          <w:spacing w:val="-2"/>
          <w:szCs w:val="28"/>
        </w:rPr>
        <w:t xml:space="preserve"> </w:t>
      </w:r>
      <w:r w:rsidRPr="001F2AC6">
        <w:rPr>
          <w:spacing w:val="-1"/>
          <w:szCs w:val="28"/>
        </w:rPr>
        <w:t>установленными</w:t>
      </w:r>
      <w:r w:rsidRPr="001F2AC6">
        <w:rPr>
          <w:spacing w:val="1"/>
          <w:szCs w:val="28"/>
        </w:rPr>
        <w:t xml:space="preserve"> </w:t>
      </w:r>
      <w:r w:rsidRPr="001F2AC6">
        <w:rPr>
          <w:spacing w:val="-1"/>
          <w:szCs w:val="28"/>
        </w:rPr>
        <w:t>градостроительными</w:t>
      </w:r>
      <w:r w:rsidRPr="001F2AC6">
        <w:rPr>
          <w:szCs w:val="28"/>
        </w:rPr>
        <w:t xml:space="preserve"> </w:t>
      </w:r>
      <w:r w:rsidRPr="001F2AC6">
        <w:rPr>
          <w:spacing w:val="-1"/>
          <w:szCs w:val="28"/>
        </w:rPr>
        <w:t>регламентами.</w:t>
      </w:r>
    </w:p>
    <w:p w:rsidR="00ED6AD2" w:rsidRPr="001F2AC6" w:rsidRDefault="00ED6AD2" w:rsidP="007A166B">
      <w:pPr>
        <w:spacing w:before="1"/>
        <w:jc w:val="both"/>
        <w:rPr>
          <w:sz w:val="28"/>
          <w:szCs w:val="28"/>
        </w:rPr>
      </w:pPr>
    </w:p>
    <w:p w:rsidR="00ED6AD2" w:rsidRPr="00891BA4" w:rsidRDefault="00ED6AD2" w:rsidP="007A166B">
      <w:pPr>
        <w:pStyle w:val="2"/>
        <w:suppressAutoHyphens/>
        <w:spacing w:before="120" w:after="120"/>
        <w:ind w:left="142" w:firstLine="709"/>
        <w:jc w:val="both"/>
        <w:rPr>
          <w:szCs w:val="28"/>
        </w:rPr>
      </w:pPr>
      <w:bookmarkStart w:id="127" w:name="_Toc130540567"/>
      <w:bookmarkStart w:id="128" w:name="_Toc183533714"/>
      <w:r w:rsidRPr="00891BA4">
        <w:rPr>
          <w:szCs w:val="28"/>
        </w:rPr>
        <w:t>Статья</w:t>
      </w:r>
      <w:r w:rsidRPr="00891BA4">
        <w:rPr>
          <w:szCs w:val="28"/>
        </w:rPr>
        <w:tab/>
      </w:r>
      <w:r w:rsidR="00891BA4">
        <w:rPr>
          <w:szCs w:val="28"/>
        </w:rPr>
        <w:t>5</w:t>
      </w:r>
      <w:r w:rsidR="00E244E9">
        <w:rPr>
          <w:szCs w:val="28"/>
        </w:rPr>
        <w:t>0</w:t>
      </w:r>
      <w:r w:rsidRPr="00891BA4">
        <w:rPr>
          <w:szCs w:val="28"/>
        </w:rPr>
        <w:t>.</w:t>
      </w:r>
      <w:r w:rsidRPr="00891BA4">
        <w:rPr>
          <w:szCs w:val="28"/>
        </w:rPr>
        <w:tab/>
        <w:t>Действие</w:t>
      </w:r>
      <w:r w:rsidRPr="00891BA4">
        <w:rPr>
          <w:szCs w:val="28"/>
        </w:rPr>
        <w:tab/>
        <w:t>настоящих Правил по отношению к градостроительной документации</w:t>
      </w:r>
      <w:bookmarkEnd w:id="127"/>
      <w:bookmarkEnd w:id="128"/>
    </w:p>
    <w:p w:rsidR="00ED6AD2" w:rsidRPr="007A166B" w:rsidRDefault="00ED6AD2" w:rsidP="007A166B">
      <w:pPr>
        <w:pStyle w:val="a5"/>
        <w:ind w:firstLine="567"/>
        <w:rPr>
          <w:bCs w:val="0"/>
          <w:szCs w:val="28"/>
          <w:lang w:eastAsia="ru-RU"/>
        </w:rPr>
      </w:pPr>
      <w:r w:rsidRPr="007A166B">
        <w:rPr>
          <w:bCs w:val="0"/>
          <w:szCs w:val="28"/>
          <w:lang w:eastAsia="ru-RU"/>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w:t>
      </w:r>
      <w:r w:rsidR="0022092D">
        <w:rPr>
          <w:bCs w:val="0"/>
          <w:szCs w:val="28"/>
          <w:lang w:eastAsia="ru-RU"/>
        </w:rPr>
        <w:t>главой администрации района</w:t>
      </w:r>
      <w:r w:rsidRPr="007A166B">
        <w:rPr>
          <w:bCs w:val="0"/>
          <w:szCs w:val="28"/>
          <w:lang w:eastAsia="ru-RU"/>
        </w:rPr>
        <w:t xml:space="preserve"> вопроса о внесении изменений в правила землепользования и застройки.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ED6AD2" w:rsidRPr="007A166B" w:rsidRDefault="00ED6AD2" w:rsidP="007A166B">
      <w:pPr>
        <w:pStyle w:val="a5"/>
        <w:ind w:firstLine="567"/>
        <w:rPr>
          <w:bCs w:val="0"/>
          <w:szCs w:val="28"/>
          <w:lang w:eastAsia="ru-RU"/>
        </w:rPr>
      </w:pPr>
      <w:r w:rsidRPr="007A166B">
        <w:rPr>
          <w:bCs w:val="0"/>
          <w:szCs w:val="28"/>
          <w:lang w:eastAsia="ru-RU"/>
        </w:rPr>
        <w:t xml:space="preserve">На основании документации по планировке территории, утвержденной </w:t>
      </w:r>
      <w:r w:rsidR="0022092D">
        <w:rPr>
          <w:bCs w:val="0"/>
          <w:szCs w:val="28"/>
          <w:lang w:eastAsia="ru-RU"/>
        </w:rPr>
        <w:t>главой администрации района</w:t>
      </w:r>
      <w:r w:rsidRPr="007A166B">
        <w:rPr>
          <w:bCs w:val="0"/>
          <w:szCs w:val="28"/>
          <w:lang w:eastAsia="ru-RU"/>
        </w:rPr>
        <w:t xml:space="preserve">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ED6AD2" w:rsidRPr="007A166B" w:rsidRDefault="00ED6AD2" w:rsidP="007A166B">
      <w:pPr>
        <w:ind w:firstLine="567"/>
        <w:jc w:val="both"/>
        <w:rPr>
          <w:sz w:val="28"/>
          <w:szCs w:val="28"/>
          <w:lang w:eastAsia="ru-RU"/>
        </w:rPr>
      </w:pPr>
      <w:r w:rsidRPr="007A166B">
        <w:rPr>
          <w:sz w:val="28"/>
          <w:szCs w:val="28"/>
          <w:lang w:eastAsia="ru-RU"/>
        </w:rPr>
        <w:t xml:space="preserve">Подготовка проектной документации осуществляется </w:t>
      </w:r>
      <w:r w:rsidRPr="001F2AC6">
        <w:rPr>
          <w:sz w:val="28"/>
          <w:szCs w:val="28"/>
          <w:lang w:eastAsia="ru-RU"/>
        </w:rPr>
        <w:t>на</w:t>
      </w:r>
      <w:r w:rsidRPr="007A166B">
        <w:rPr>
          <w:sz w:val="28"/>
          <w:szCs w:val="28"/>
          <w:lang w:eastAsia="ru-RU"/>
        </w:rPr>
        <w:t xml:space="preserve"> </w:t>
      </w:r>
      <w:r w:rsidRPr="001F2AC6">
        <w:rPr>
          <w:sz w:val="28"/>
          <w:szCs w:val="28"/>
          <w:lang w:eastAsia="ru-RU"/>
        </w:rPr>
        <w:t>основании</w:t>
      </w:r>
      <w:r w:rsidRPr="007A166B">
        <w:rPr>
          <w:sz w:val="28"/>
          <w:szCs w:val="28"/>
          <w:lang w:eastAsia="ru-RU"/>
        </w:rPr>
        <w:t xml:space="preserve"> задания застройщика </w:t>
      </w:r>
      <w:r w:rsidRPr="001F2AC6">
        <w:rPr>
          <w:sz w:val="28"/>
          <w:szCs w:val="28"/>
          <w:lang w:eastAsia="ru-RU"/>
        </w:rPr>
        <w:t>или</w:t>
      </w:r>
      <w:r w:rsidRPr="007A166B">
        <w:rPr>
          <w:sz w:val="28"/>
          <w:szCs w:val="28"/>
          <w:lang w:eastAsia="ru-RU"/>
        </w:rPr>
        <w:t xml:space="preserve"> технического заказчика (при подготовке проектной документации </w:t>
      </w:r>
      <w:r w:rsidRPr="001F2AC6">
        <w:rPr>
          <w:sz w:val="28"/>
          <w:szCs w:val="28"/>
          <w:lang w:eastAsia="ru-RU"/>
        </w:rPr>
        <w:t>на</w:t>
      </w:r>
      <w:r w:rsidRPr="007A166B">
        <w:rPr>
          <w:sz w:val="28"/>
          <w:szCs w:val="28"/>
          <w:lang w:eastAsia="ru-RU"/>
        </w:rPr>
        <w:t xml:space="preserve"> основании договора), результатов инженерных изысканий, градостроительного </w:t>
      </w:r>
      <w:r w:rsidRPr="001F2AC6">
        <w:rPr>
          <w:sz w:val="28"/>
          <w:szCs w:val="28"/>
          <w:lang w:eastAsia="ru-RU"/>
        </w:rPr>
        <w:t>плана</w:t>
      </w:r>
      <w:r w:rsidRPr="007A166B">
        <w:rPr>
          <w:sz w:val="28"/>
          <w:szCs w:val="28"/>
          <w:lang w:eastAsia="ru-RU"/>
        </w:rPr>
        <w:t xml:space="preserve"> земельного участка </w:t>
      </w:r>
      <w:r w:rsidRPr="001F2AC6">
        <w:rPr>
          <w:sz w:val="28"/>
          <w:szCs w:val="28"/>
          <w:lang w:eastAsia="ru-RU"/>
        </w:rPr>
        <w:t>или</w:t>
      </w:r>
      <w:r w:rsidRPr="007A166B">
        <w:rPr>
          <w:sz w:val="28"/>
          <w:szCs w:val="28"/>
          <w:lang w:eastAsia="ru-RU"/>
        </w:rPr>
        <w:t xml:space="preserve"> </w:t>
      </w:r>
      <w:r w:rsidRPr="001F2AC6">
        <w:rPr>
          <w:sz w:val="28"/>
          <w:szCs w:val="28"/>
          <w:lang w:eastAsia="ru-RU"/>
        </w:rPr>
        <w:t>в</w:t>
      </w:r>
      <w:r w:rsidRPr="007A166B">
        <w:rPr>
          <w:sz w:val="28"/>
          <w:szCs w:val="28"/>
          <w:lang w:eastAsia="ru-RU"/>
        </w:rPr>
        <w:t xml:space="preserve"> случае подготовки проектной документации линейного объекта </w:t>
      </w:r>
      <w:r w:rsidRPr="001F2AC6">
        <w:rPr>
          <w:sz w:val="28"/>
          <w:szCs w:val="28"/>
          <w:lang w:eastAsia="ru-RU"/>
        </w:rPr>
        <w:t>на</w:t>
      </w:r>
      <w:r w:rsidRPr="007A166B">
        <w:rPr>
          <w:sz w:val="28"/>
          <w:szCs w:val="28"/>
          <w:lang w:eastAsia="ru-RU"/>
        </w:rPr>
        <w:t xml:space="preserve"> основании проекта планировки территории </w:t>
      </w:r>
      <w:r w:rsidRPr="001F2AC6">
        <w:rPr>
          <w:sz w:val="28"/>
          <w:szCs w:val="28"/>
          <w:lang w:eastAsia="ru-RU"/>
        </w:rPr>
        <w:t>и</w:t>
      </w:r>
      <w:r w:rsidRPr="007A166B">
        <w:rPr>
          <w:sz w:val="28"/>
          <w:szCs w:val="28"/>
          <w:lang w:eastAsia="ru-RU"/>
        </w:rPr>
        <w:t xml:space="preserve"> </w:t>
      </w:r>
      <w:r w:rsidRPr="001F2AC6">
        <w:rPr>
          <w:sz w:val="28"/>
          <w:szCs w:val="28"/>
          <w:lang w:eastAsia="ru-RU"/>
        </w:rPr>
        <w:t>проекта</w:t>
      </w:r>
      <w:r w:rsidRPr="007A166B">
        <w:rPr>
          <w:sz w:val="28"/>
          <w:szCs w:val="28"/>
          <w:lang w:eastAsia="ru-RU"/>
        </w:rPr>
        <w:t xml:space="preserve"> межевания территории </w:t>
      </w:r>
      <w:r w:rsidRPr="001F2AC6">
        <w:rPr>
          <w:sz w:val="28"/>
          <w:szCs w:val="28"/>
          <w:lang w:eastAsia="ru-RU"/>
        </w:rPr>
        <w:t>в</w:t>
      </w:r>
      <w:r w:rsidRPr="007A166B">
        <w:rPr>
          <w:sz w:val="28"/>
          <w:szCs w:val="28"/>
          <w:lang w:eastAsia="ru-RU"/>
        </w:rPr>
        <w:t xml:space="preserve"> соответствии </w:t>
      </w:r>
      <w:r w:rsidRPr="001F2AC6">
        <w:rPr>
          <w:sz w:val="28"/>
          <w:szCs w:val="28"/>
          <w:lang w:eastAsia="ru-RU"/>
        </w:rPr>
        <w:t>с</w:t>
      </w:r>
      <w:r w:rsidRPr="007A166B">
        <w:rPr>
          <w:sz w:val="28"/>
          <w:szCs w:val="28"/>
          <w:lang w:eastAsia="ru-RU"/>
        </w:rPr>
        <w:t xml:space="preserve"> требованиями технических регламентов, техническими условиями, разрешением </w:t>
      </w:r>
      <w:r w:rsidRPr="001F2AC6">
        <w:rPr>
          <w:sz w:val="28"/>
          <w:szCs w:val="28"/>
          <w:lang w:eastAsia="ru-RU"/>
        </w:rPr>
        <w:t>на</w:t>
      </w:r>
      <w:r w:rsidRPr="007A166B">
        <w:rPr>
          <w:sz w:val="28"/>
          <w:szCs w:val="28"/>
          <w:lang w:eastAsia="ru-RU"/>
        </w:rPr>
        <w:t xml:space="preserve"> отклонение </w:t>
      </w:r>
      <w:r w:rsidRPr="001F2AC6">
        <w:rPr>
          <w:sz w:val="28"/>
          <w:szCs w:val="28"/>
          <w:lang w:eastAsia="ru-RU"/>
        </w:rPr>
        <w:t>от</w:t>
      </w:r>
      <w:r w:rsidRPr="007A166B">
        <w:rPr>
          <w:sz w:val="28"/>
          <w:szCs w:val="28"/>
          <w:lang w:eastAsia="ru-RU"/>
        </w:rPr>
        <w:t xml:space="preserve"> предельных параметров разрешенного</w:t>
      </w:r>
      <w:r w:rsidRPr="001F2AC6">
        <w:rPr>
          <w:sz w:val="28"/>
          <w:szCs w:val="28"/>
          <w:lang w:eastAsia="ru-RU"/>
        </w:rPr>
        <w:t xml:space="preserve"> </w:t>
      </w:r>
      <w:r w:rsidRPr="007A166B">
        <w:rPr>
          <w:sz w:val="28"/>
          <w:szCs w:val="28"/>
          <w:lang w:eastAsia="ru-RU"/>
        </w:rPr>
        <w:t>строительства, реконструкции</w:t>
      </w:r>
      <w:r w:rsidRPr="001F2AC6">
        <w:rPr>
          <w:sz w:val="28"/>
          <w:szCs w:val="28"/>
          <w:lang w:eastAsia="ru-RU"/>
        </w:rPr>
        <w:t xml:space="preserve"> </w:t>
      </w:r>
      <w:r w:rsidRPr="007A166B">
        <w:rPr>
          <w:sz w:val="28"/>
          <w:szCs w:val="28"/>
          <w:lang w:eastAsia="ru-RU"/>
        </w:rPr>
        <w:t>объектов</w:t>
      </w:r>
      <w:r w:rsidRPr="001F2AC6">
        <w:rPr>
          <w:sz w:val="28"/>
          <w:szCs w:val="28"/>
          <w:lang w:eastAsia="ru-RU"/>
        </w:rPr>
        <w:t xml:space="preserve"> </w:t>
      </w:r>
      <w:r w:rsidRPr="007A166B">
        <w:rPr>
          <w:sz w:val="28"/>
          <w:szCs w:val="28"/>
          <w:lang w:eastAsia="ru-RU"/>
        </w:rPr>
        <w:t>капитального</w:t>
      </w:r>
      <w:r w:rsidRPr="001F2AC6">
        <w:rPr>
          <w:sz w:val="28"/>
          <w:szCs w:val="28"/>
          <w:lang w:eastAsia="ru-RU"/>
        </w:rPr>
        <w:t xml:space="preserve"> </w:t>
      </w:r>
      <w:r w:rsidRPr="007A166B">
        <w:rPr>
          <w:sz w:val="28"/>
          <w:szCs w:val="28"/>
          <w:lang w:eastAsia="ru-RU"/>
        </w:rPr>
        <w:t>строительства</w:t>
      </w:r>
      <w:r w:rsidR="00891BA4" w:rsidRPr="007A166B">
        <w:rPr>
          <w:sz w:val="28"/>
          <w:szCs w:val="28"/>
          <w:lang w:eastAsia="ru-RU"/>
        </w:rPr>
        <w:t>.</w:t>
      </w:r>
    </w:p>
    <w:sectPr w:rsidR="00ED6AD2" w:rsidRPr="007A166B" w:rsidSect="00B37622">
      <w:pgSz w:w="11910" w:h="16840"/>
      <w:pgMar w:top="578" w:right="459" w:bottom="278"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4E5" w:rsidRDefault="00C904E5">
      <w:r>
        <w:separator/>
      </w:r>
    </w:p>
  </w:endnote>
  <w:endnote w:type="continuationSeparator" w:id="0">
    <w:p w:rsidR="00C904E5" w:rsidRDefault="00C9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AGGal">
    <w:altName w:val="Times New Roman"/>
    <w:panose1 w:val="00000000000000000000"/>
    <w:charset w:val="00"/>
    <w:family w:val="auto"/>
    <w:notTrueType/>
    <w:pitch w:val="variable"/>
    <w:sig w:usb0="00000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Antiqua">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B84" w:rsidRDefault="00DA3B84">
    <w:pPr>
      <w:pStyle w:val="aa"/>
      <w:jc w:val="center"/>
    </w:pPr>
  </w:p>
  <w:p w:rsidR="00DA3B84" w:rsidRDefault="00DA3B8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B84" w:rsidRDefault="00DA3B84" w:rsidP="00315D2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60</w:t>
    </w:r>
    <w:r>
      <w:rPr>
        <w:rStyle w:val="ac"/>
      </w:rPr>
      <w:fldChar w:fldCharType="end"/>
    </w:r>
  </w:p>
  <w:p w:rsidR="00DA3B84" w:rsidRDefault="00DA3B84">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073321"/>
      <w:docPartObj>
        <w:docPartGallery w:val="Page Numbers (Bottom of Page)"/>
        <w:docPartUnique/>
      </w:docPartObj>
    </w:sdtPr>
    <w:sdtEndPr/>
    <w:sdtContent>
      <w:p w:rsidR="00DA3B84" w:rsidRDefault="00DA3B84">
        <w:pPr>
          <w:pStyle w:val="aa"/>
          <w:jc w:val="right"/>
        </w:pPr>
        <w:r>
          <w:fldChar w:fldCharType="begin"/>
        </w:r>
        <w:r>
          <w:instrText>PAGE   \* MERGEFORMAT</w:instrText>
        </w:r>
        <w:r>
          <w:fldChar w:fldCharType="separate"/>
        </w:r>
        <w:r w:rsidR="009A424B">
          <w:rPr>
            <w:noProof/>
          </w:rPr>
          <w:t>76</w:t>
        </w:r>
        <w:r>
          <w:fldChar w:fldCharType="end"/>
        </w:r>
      </w:p>
    </w:sdtContent>
  </w:sdt>
  <w:p w:rsidR="00DA3B84" w:rsidRDefault="00DA3B8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4E5" w:rsidRDefault="00C904E5">
      <w:r>
        <w:separator/>
      </w:r>
    </w:p>
  </w:footnote>
  <w:footnote w:type="continuationSeparator" w:id="0">
    <w:p w:rsidR="00C904E5" w:rsidRDefault="00C90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B84" w:rsidRDefault="00DA3B84" w:rsidP="00315D21">
    <w:pPr>
      <w:pStyle w:val="ad"/>
      <w:pBdr>
        <w:between w:val="single" w:sz="4" w:space="1" w:color="4F81BD"/>
      </w:pBdr>
      <w:spacing w:line="276"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97" w:type="dxa"/>
      <w:tblLook w:val="04A0" w:firstRow="1" w:lastRow="0" w:firstColumn="1" w:lastColumn="0" w:noHBand="0" w:noVBand="1"/>
    </w:tblPr>
    <w:tblGrid>
      <w:gridCol w:w="2376"/>
      <w:gridCol w:w="7621"/>
    </w:tblGrid>
    <w:tr w:rsidR="00DA3B84" w:rsidTr="00A97EA5">
      <w:trPr>
        <w:trHeight w:val="332"/>
      </w:trPr>
      <w:tc>
        <w:tcPr>
          <w:tcW w:w="2376" w:type="dxa"/>
          <w:vMerge w:val="restart"/>
          <w:shd w:val="clear" w:color="auto" w:fill="auto"/>
        </w:tcPr>
        <w:p w:rsidR="00DA3B84" w:rsidRDefault="00DA3B84" w:rsidP="00B36381">
          <w:pPr>
            <w:pStyle w:val="ad"/>
            <w:ind w:firstLine="0"/>
          </w:pPr>
          <w:r w:rsidRPr="00AD4D02">
            <w:rPr>
              <w:noProof/>
            </w:rPr>
            <w:drawing>
              <wp:inline distT="0" distB="0" distL="0" distR="0">
                <wp:extent cx="1021080" cy="998220"/>
                <wp:effectExtent l="0" t="0" r="0" b="0"/>
                <wp:docPr id="1" name="Рисунок 1" descr="D:\061119\Фирменный стиль\КККККККК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D:\061119\Фирменный стиль\ККККККККК.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080" cy="998220"/>
                        </a:xfrm>
                        <a:prstGeom prst="rect">
                          <a:avLst/>
                        </a:prstGeom>
                        <a:noFill/>
                        <a:ln>
                          <a:noFill/>
                        </a:ln>
                      </pic:spPr>
                    </pic:pic>
                  </a:graphicData>
                </a:graphic>
              </wp:inline>
            </w:drawing>
          </w:r>
        </w:p>
      </w:tc>
      <w:tc>
        <w:tcPr>
          <w:tcW w:w="7621" w:type="dxa"/>
          <w:shd w:val="clear" w:color="auto" w:fill="auto"/>
          <w:vAlign w:val="center"/>
        </w:tcPr>
        <w:p w:rsidR="00DA3B84" w:rsidRPr="00B36381" w:rsidRDefault="00DA3B84" w:rsidP="00B36381">
          <w:pPr>
            <w:pStyle w:val="ad"/>
            <w:tabs>
              <w:tab w:val="left" w:pos="3721"/>
            </w:tabs>
            <w:ind w:firstLine="0"/>
            <w:jc w:val="center"/>
            <w:rPr>
              <w:sz w:val="32"/>
              <w:szCs w:val="32"/>
              <w:u w:val="single"/>
            </w:rPr>
          </w:pPr>
          <w:r w:rsidRPr="00B36381">
            <w:rPr>
              <w:szCs w:val="28"/>
              <w:u w:val="single"/>
            </w:rPr>
            <w:t>                    </w:t>
          </w:r>
          <w:r w:rsidRPr="00B36381">
            <w:rPr>
              <w:sz w:val="32"/>
              <w:szCs w:val="32"/>
              <w:u w:val="single"/>
            </w:rPr>
            <w:t>КОРПУС                  </w:t>
          </w:r>
        </w:p>
      </w:tc>
    </w:tr>
    <w:tr w:rsidR="00DA3B84" w:rsidTr="00A97EA5">
      <w:tc>
        <w:tcPr>
          <w:tcW w:w="2376" w:type="dxa"/>
          <w:vMerge/>
          <w:shd w:val="clear" w:color="auto" w:fill="auto"/>
        </w:tcPr>
        <w:p w:rsidR="00DA3B84" w:rsidRDefault="00DA3B84" w:rsidP="00B36381">
          <w:pPr>
            <w:pStyle w:val="ad"/>
            <w:ind w:firstLine="0"/>
          </w:pPr>
        </w:p>
      </w:tc>
      <w:tc>
        <w:tcPr>
          <w:tcW w:w="7621" w:type="dxa"/>
          <w:shd w:val="clear" w:color="auto" w:fill="auto"/>
        </w:tcPr>
        <w:p w:rsidR="00DA3B84" w:rsidRPr="00B36381" w:rsidRDefault="00DA3B84" w:rsidP="00B36381">
          <w:pPr>
            <w:pStyle w:val="ad"/>
            <w:ind w:firstLine="0"/>
            <w:rPr>
              <w:szCs w:val="28"/>
            </w:rPr>
          </w:pPr>
          <w:r w:rsidRPr="00B36381">
            <w:rPr>
              <w:szCs w:val="28"/>
            </w:rPr>
            <w:t>ОБЩЕСТВО С ОГРАНИЧЕННОЙ ОТВЕТСТВЕННОСТЬЮ</w:t>
          </w:r>
        </w:p>
      </w:tc>
    </w:tr>
    <w:tr w:rsidR="00DA3B84" w:rsidTr="00A97EA5">
      <w:tc>
        <w:tcPr>
          <w:tcW w:w="2376" w:type="dxa"/>
          <w:vMerge/>
          <w:shd w:val="clear" w:color="auto" w:fill="auto"/>
        </w:tcPr>
        <w:p w:rsidR="00DA3B84" w:rsidRDefault="00DA3B84" w:rsidP="00B36381">
          <w:pPr>
            <w:pStyle w:val="ad"/>
            <w:ind w:firstLine="0"/>
          </w:pPr>
        </w:p>
      </w:tc>
      <w:tc>
        <w:tcPr>
          <w:tcW w:w="7621" w:type="dxa"/>
          <w:shd w:val="clear" w:color="auto" w:fill="auto"/>
          <w:vAlign w:val="center"/>
        </w:tcPr>
        <w:p w:rsidR="00DA3B84" w:rsidRPr="00B36381" w:rsidRDefault="00DA3B84" w:rsidP="00B36381">
          <w:pPr>
            <w:pStyle w:val="ad"/>
            <w:ind w:firstLine="0"/>
            <w:jc w:val="center"/>
            <w:rPr>
              <w:sz w:val="24"/>
              <w:szCs w:val="24"/>
            </w:rPr>
          </w:pPr>
          <w:r w:rsidRPr="00B36381">
            <w:rPr>
              <w:sz w:val="24"/>
              <w:szCs w:val="24"/>
            </w:rPr>
            <w:t>ОСНОВАНО В 1992 ГОДУ</w:t>
          </w:r>
        </w:p>
        <w:p w:rsidR="00DA3B84" w:rsidRPr="00B36381" w:rsidRDefault="00DA3B84" w:rsidP="00B36381">
          <w:pPr>
            <w:pStyle w:val="ad"/>
            <w:ind w:firstLine="0"/>
            <w:jc w:val="center"/>
            <w:rPr>
              <w:szCs w:val="28"/>
            </w:rPr>
          </w:pPr>
          <w:r w:rsidRPr="00B36381">
            <w:rPr>
              <w:sz w:val="24"/>
              <w:szCs w:val="24"/>
            </w:rPr>
            <w:t>(ООО «Корпус»)</w:t>
          </w:r>
        </w:p>
      </w:tc>
    </w:tr>
  </w:tbl>
  <w:p w:rsidR="00DA3B84" w:rsidRDefault="00DA3B8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B84" w:rsidRDefault="00DA3B84">
    <w:pPr>
      <w:pStyle w:val="ad"/>
    </w:pPr>
  </w:p>
  <w:p w:rsidR="00DA3B84" w:rsidRDefault="00DA3B84">
    <w:pP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D"/>
    <w:multiLevelType w:val="singleLevel"/>
    <w:tmpl w:val="0000000D"/>
    <w:name w:val="WW8Num13"/>
    <w:lvl w:ilvl="0">
      <w:start w:val="1"/>
      <w:numFmt w:val="decimal"/>
      <w:lvlText w:val="%1."/>
      <w:lvlJc w:val="left"/>
      <w:pPr>
        <w:tabs>
          <w:tab w:val="num" w:pos="0"/>
        </w:tabs>
        <w:ind w:left="1429" w:hanging="360"/>
      </w:pPr>
    </w:lvl>
  </w:abstractNum>
  <w:abstractNum w:abstractNumId="2" w15:restartNumberingAfterBreak="0">
    <w:nsid w:val="0000000F"/>
    <w:multiLevelType w:val="singleLevel"/>
    <w:tmpl w:val="0000000F"/>
    <w:name w:val="WW8Num15"/>
    <w:lvl w:ilvl="0">
      <w:start w:val="1"/>
      <w:numFmt w:val="bullet"/>
      <w:lvlText w:val=""/>
      <w:lvlJc w:val="left"/>
      <w:pPr>
        <w:tabs>
          <w:tab w:val="num" w:pos="0"/>
        </w:tabs>
        <w:ind w:left="1353" w:hanging="360"/>
      </w:pPr>
      <w:rPr>
        <w:rFonts w:ascii="Wingdings" w:hAnsi="Wingdings" w:cs="StarSymbol"/>
        <w:sz w:val="18"/>
        <w:szCs w:val="18"/>
      </w:rPr>
    </w:lvl>
  </w:abstractNum>
  <w:abstractNum w:abstractNumId="3" w15:restartNumberingAfterBreak="0">
    <w:nsid w:val="00E16F91"/>
    <w:multiLevelType w:val="hybridMultilevel"/>
    <w:tmpl w:val="96E8A5A2"/>
    <w:lvl w:ilvl="0" w:tplc="BA9A22E8">
      <w:start w:val="1"/>
      <w:numFmt w:val="decimal"/>
      <w:lvlText w:val="%1)"/>
      <w:lvlJc w:val="left"/>
      <w:pPr>
        <w:ind w:left="116" w:hanging="364"/>
      </w:pPr>
      <w:rPr>
        <w:rFonts w:ascii="Times New Roman" w:eastAsia="Times New Roman" w:hAnsi="Times New Roman" w:hint="default"/>
        <w:sz w:val="28"/>
        <w:szCs w:val="28"/>
      </w:rPr>
    </w:lvl>
    <w:lvl w:ilvl="1" w:tplc="ADFC0FDA">
      <w:start w:val="1"/>
      <w:numFmt w:val="bullet"/>
      <w:lvlText w:val="•"/>
      <w:lvlJc w:val="left"/>
      <w:pPr>
        <w:ind w:left="1119" w:hanging="364"/>
      </w:pPr>
      <w:rPr>
        <w:rFonts w:hint="default"/>
      </w:rPr>
    </w:lvl>
    <w:lvl w:ilvl="2" w:tplc="93DAB0B0">
      <w:start w:val="1"/>
      <w:numFmt w:val="bullet"/>
      <w:lvlText w:val="•"/>
      <w:lvlJc w:val="left"/>
      <w:pPr>
        <w:ind w:left="2122" w:hanging="364"/>
      </w:pPr>
      <w:rPr>
        <w:rFonts w:hint="default"/>
      </w:rPr>
    </w:lvl>
    <w:lvl w:ilvl="3" w:tplc="D604FBF6">
      <w:start w:val="1"/>
      <w:numFmt w:val="bullet"/>
      <w:lvlText w:val="•"/>
      <w:lvlJc w:val="left"/>
      <w:pPr>
        <w:ind w:left="3126" w:hanging="364"/>
      </w:pPr>
      <w:rPr>
        <w:rFonts w:hint="default"/>
      </w:rPr>
    </w:lvl>
    <w:lvl w:ilvl="4" w:tplc="BE5EAD30">
      <w:start w:val="1"/>
      <w:numFmt w:val="bullet"/>
      <w:lvlText w:val="•"/>
      <w:lvlJc w:val="left"/>
      <w:pPr>
        <w:ind w:left="4129" w:hanging="364"/>
      </w:pPr>
      <w:rPr>
        <w:rFonts w:hint="default"/>
      </w:rPr>
    </w:lvl>
    <w:lvl w:ilvl="5" w:tplc="8DD80A0C">
      <w:start w:val="1"/>
      <w:numFmt w:val="bullet"/>
      <w:lvlText w:val="•"/>
      <w:lvlJc w:val="left"/>
      <w:pPr>
        <w:ind w:left="5132" w:hanging="364"/>
      </w:pPr>
      <w:rPr>
        <w:rFonts w:hint="default"/>
      </w:rPr>
    </w:lvl>
    <w:lvl w:ilvl="6" w:tplc="D69A9286">
      <w:start w:val="1"/>
      <w:numFmt w:val="bullet"/>
      <w:lvlText w:val="•"/>
      <w:lvlJc w:val="left"/>
      <w:pPr>
        <w:ind w:left="6135" w:hanging="364"/>
      </w:pPr>
      <w:rPr>
        <w:rFonts w:hint="default"/>
      </w:rPr>
    </w:lvl>
    <w:lvl w:ilvl="7" w:tplc="9C7EFC18">
      <w:start w:val="1"/>
      <w:numFmt w:val="bullet"/>
      <w:lvlText w:val="•"/>
      <w:lvlJc w:val="left"/>
      <w:pPr>
        <w:ind w:left="7138" w:hanging="364"/>
      </w:pPr>
      <w:rPr>
        <w:rFonts w:hint="default"/>
      </w:rPr>
    </w:lvl>
    <w:lvl w:ilvl="8" w:tplc="EF6C8F3A">
      <w:start w:val="1"/>
      <w:numFmt w:val="bullet"/>
      <w:lvlText w:val="•"/>
      <w:lvlJc w:val="left"/>
      <w:pPr>
        <w:ind w:left="8141" w:hanging="364"/>
      </w:pPr>
      <w:rPr>
        <w:rFonts w:hint="default"/>
      </w:rPr>
    </w:lvl>
  </w:abstractNum>
  <w:abstractNum w:abstractNumId="4" w15:restartNumberingAfterBreak="0">
    <w:nsid w:val="023671A5"/>
    <w:multiLevelType w:val="hybridMultilevel"/>
    <w:tmpl w:val="485C54F0"/>
    <w:lvl w:ilvl="0" w:tplc="D81402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C66AD4"/>
    <w:multiLevelType w:val="hybridMultilevel"/>
    <w:tmpl w:val="486CEE28"/>
    <w:lvl w:ilvl="0" w:tplc="17C8BB6E">
      <w:start w:val="1"/>
      <w:numFmt w:val="decimal"/>
      <w:lvlText w:val="%1)"/>
      <w:lvlJc w:val="left"/>
      <w:pPr>
        <w:ind w:left="116" w:hanging="292"/>
      </w:pPr>
      <w:rPr>
        <w:rFonts w:ascii="Times New Roman" w:eastAsia="Times New Roman" w:hAnsi="Times New Roman" w:hint="default"/>
        <w:sz w:val="28"/>
        <w:szCs w:val="28"/>
      </w:rPr>
    </w:lvl>
    <w:lvl w:ilvl="1" w:tplc="B8E6F15C">
      <w:start w:val="1"/>
      <w:numFmt w:val="bullet"/>
      <w:lvlText w:val="•"/>
      <w:lvlJc w:val="left"/>
      <w:pPr>
        <w:ind w:left="1119" w:hanging="292"/>
      </w:pPr>
      <w:rPr>
        <w:rFonts w:hint="default"/>
      </w:rPr>
    </w:lvl>
    <w:lvl w:ilvl="2" w:tplc="D7D8F08C">
      <w:start w:val="1"/>
      <w:numFmt w:val="bullet"/>
      <w:lvlText w:val="•"/>
      <w:lvlJc w:val="left"/>
      <w:pPr>
        <w:ind w:left="2122" w:hanging="292"/>
      </w:pPr>
      <w:rPr>
        <w:rFonts w:hint="default"/>
      </w:rPr>
    </w:lvl>
    <w:lvl w:ilvl="3" w:tplc="AA4A5100">
      <w:start w:val="1"/>
      <w:numFmt w:val="bullet"/>
      <w:lvlText w:val="•"/>
      <w:lvlJc w:val="left"/>
      <w:pPr>
        <w:ind w:left="3126" w:hanging="292"/>
      </w:pPr>
      <w:rPr>
        <w:rFonts w:hint="default"/>
      </w:rPr>
    </w:lvl>
    <w:lvl w:ilvl="4" w:tplc="C48CC104">
      <w:start w:val="1"/>
      <w:numFmt w:val="bullet"/>
      <w:lvlText w:val="•"/>
      <w:lvlJc w:val="left"/>
      <w:pPr>
        <w:ind w:left="4129" w:hanging="292"/>
      </w:pPr>
      <w:rPr>
        <w:rFonts w:hint="default"/>
      </w:rPr>
    </w:lvl>
    <w:lvl w:ilvl="5" w:tplc="4728465A">
      <w:start w:val="1"/>
      <w:numFmt w:val="bullet"/>
      <w:lvlText w:val="•"/>
      <w:lvlJc w:val="left"/>
      <w:pPr>
        <w:ind w:left="5132" w:hanging="292"/>
      </w:pPr>
      <w:rPr>
        <w:rFonts w:hint="default"/>
      </w:rPr>
    </w:lvl>
    <w:lvl w:ilvl="6" w:tplc="6FC2CBAC">
      <w:start w:val="1"/>
      <w:numFmt w:val="bullet"/>
      <w:lvlText w:val="•"/>
      <w:lvlJc w:val="left"/>
      <w:pPr>
        <w:ind w:left="6135" w:hanging="292"/>
      </w:pPr>
      <w:rPr>
        <w:rFonts w:hint="default"/>
      </w:rPr>
    </w:lvl>
    <w:lvl w:ilvl="7" w:tplc="09EE688E">
      <w:start w:val="1"/>
      <w:numFmt w:val="bullet"/>
      <w:lvlText w:val="•"/>
      <w:lvlJc w:val="left"/>
      <w:pPr>
        <w:ind w:left="7138" w:hanging="292"/>
      </w:pPr>
      <w:rPr>
        <w:rFonts w:hint="default"/>
      </w:rPr>
    </w:lvl>
    <w:lvl w:ilvl="8" w:tplc="7B5E479C">
      <w:start w:val="1"/>
      <w:numFmt w:val="bullet"/>
      <w:lvlText w:val="•"/>
      <w:lvlJc w:val="left"/>
      <w:pPr>
        <w:ind w:left="8141" w:hanging="292"/>
      </w:pPr>
      <w:rPr>
        <w:rFonts w:hint="default"/>
      </w:rPr>
    </w:lvl>
  </w:abstractNum>
  <w:abstractNum w:abstractNumId="6" w15:restartNumberingAfterBreak="0">
    <w:nsid w:val="07214020"/>
    <w:multiLevelType w:val="hybridMultilevel"/>
    <w:tmpl w:val="EEFE257E"/>
    <w:lvl w:ilvl="0" w:tplc="BF209E56">
      <w:start w:val="1"/>
      <w:numFmt w:val="decimal"/>
      <w:lvlText w:val="%1."/>
      <w:lvlJc w:val="left"/>
      <w:pPr>
        <w:ind w:left="116" w:hanging="312"/>
      </w:pPr>
      <w:rPr>
        <w:rFonts w:ascii="Times New Roman" w:eastAsia="Times New Roman" w:hAnsi="Times New Roman" w:hint="default"/>
        <w:sz w:val="28"/>
        <w:szCs w:val="28"/>
      </w:rPr>
    </w:lvl>
    <w:lvl w:ilvl="1" w:tplc="F078ECA6">
      <w:start w:val="1"/>
      <w:numFmt w:val="bullet"/>
      <w:lvlText w:val="•"/>
      <w:lvlJc w:val="left"/>
      <w:pPr>
        <w:ind w:left="1119" w:hanging="312"/>
      </w:pPr>
      <w:rPr>
        <w:rFonts w:hint="default"/>
      </w:rPr>
    </w:lvl>
    <w:lvl w:ilvl="2" w:tplc="228CC514">
      <w:start w:val="1"/>
      <w:numFmt w:val="bullet"/>
      <w:lvlText w:val="•"/>
      <w:lvlJc w:val="left"/>
      <w:pPr>
        <w:ind w:left="2122" w:hanging="312"/>
      </w:pPr>
      <w:rPr>
        <w:rFonts w:hint="default"/>
      </w:rPr>
    </w:lvl>
    <w:lvl w:ilvl="3" w:tplc="16982B92">
      <w:start w:val="1"/>
      <w:numFmt w:val="bullet"/>
      <w:lvlText w:val="•"/>
      <w:lvlJc w:val="left"/>
      <w:pPr>
        <w:ind w:left="3126" w:hanging="312"/>
      </w:pPr>
      <w:rPr>
        <w:rFonts w:hint="default"/>
      </w:rPr>
    </w:lvl>
    <w:lvl w:ilvl="4" w:tplc="D5524D64">
      <w:start w:val="1"/>
      <w:numFmt w:val="bullet"/>
      <w:lvlText w:val="•"/>
      <w:lvlJc w:val="left"/>
      <w:pPr>
        <w:ind w:left="4129" w:hanging="312"/>
      </w:pPr>
      <w:rPr>
        <w:rFonts w:hint="default"/>
      </w:rPr>
    </w:lvl>
    <w:lvl w:ilvl="5" w:tplc="59709D0A">
      <w:start w:val="1"/>
      <w:numFmt w:val="bullet"/>
      <w:lvlText w:val="•"/>
      <w:lvlJc w:val="left"/>
      <w:pPr>
        <w:ind w:left="5132" w:hanging="312"/>
      </w:pPr>
      <w:rPr>
        <w:rFonts w:hint="default"/>
      </w:rPr>
    </w:lvl>
    <w:lvl w:ilvl="6" w:tplc="1B12D2C4">
      <w:start w:val="1"/>
      <w:numFmt w:val="bullet"/>
      <w:lvlText w:val="•"/>
      <w:lvlJc w:val="left"/>
      <w:pPr>
        <w:ind w:left="6135" w:hanging="312"/>
      </w:pPr>
      <w:rPr>
        <w:rFonts w:hint="default"/>
      </w:rPr>
    </w:lvl>
    <w:lvl w:ilvl="7" w:tplc="1FAA4048">
      <w:start w:val="1"/>
      <w:numFmt w:val="bullet"/>
      <w:lvlText w:val="•"/>
      <w:lvlJc w:val="left"/>
      <w:pPr>
        <w:ind w:left="7138" w:hanging="312"/>
      </w:pPr>
      <w:rPr>
        <w:rFonts w:hint="default"/>
      </w:rPr>
    </w:lvl>
    <w:lvl w:ilvl="8" w:tplc="9FE6C4DE">
      <w:start w:val="1"/>
      <w:numFmt w:val="bullet"/>
      <w:lvlText w:val="•"/>
      <w:lvlJc w:val="left"/>
      <w:pPr>
        <w:ind w:left="8141" w:hanging="312"/>
      </w:pPr>
      <w:rPr>
        <w:rFonts w:hint="default"/>
      </w:rPr>
    </w:lvl>
  </w:abstractNum>
  <w:abstractNum w:abstractNumId="7" w15:restartNumberingAfterBreak="0">
    <w:nsid w:val="09C04575"/>
    <w:multiLevelType w:val="hybridMultilevel"/>
    <w:tmpl w:val="48D69CBC"/>
    <w:lvl w:ilvl="0" w:tplc="6A4AFD22">
      <w:start w:val="1"/>
      <w:numFmt w:val="decimal"/>
      <w:lvlText w:val="%1)"/>
      <w:lvlJc w:val="left"/>
      <w:pPr>
        <w:ind w:left="116" w:hanging="294"/>
      </w:pPr>
      <w:rPr>
        <w:rFonts w:ascii="Times New Roman" w:eastAsia="Times New Roman" w:hAnsi="Times New Roman" w:hint="default"/>
        <w:sz w:val="28"/>
        <w:szCs w:val="28"/>
      </w:rPr>
    </w:lvl>
    <w:lvl w:ilvl="1" w:tplc="FE06D562">
      <w:start w:val="1"/>
      <w:numFmt w:val="bullet"/>
      <w:lvlText w:val="•"/>
      <w:lvlJc w:val="left"/>
      <w:pPr>
        <w:ind w:left="1119" w:hanging="294"/>
      </w:pPr>
      <w:rPr>
        <w:rFonts w:hint="default"/>
      </w:rPr>
    </w:lvl>
    <w:lvl w:ilvl="2" w:tplc="CBE21878">
      <w:start w:val="1"/>
      <w:numFmt w:val="bullet"/>
      <w:lvlText w:val="•"/>
      <w:lvlJc w:val="left"/>
      <w:pPr>
        <w:ind w:left="2122" w:hanging="294"/>
      </w:pPr>
      <w:rPr>
        <w:rFonts w:hint="default"/>
      </w:rPr>
    </w:lvl>
    <w:lvl w:ilvl="3" w:tplc="11040A46">
      <w:start w:val="1"/>
      <w:numFmt w:val="bullet"/>
      <w:lvlText w:val="•"/>
      <w:lvlJc w:val="left"/>
      <w:pPr>
        <w:ind w:left="3126" w:hanging="294"/>
      </w:pPr>
      <w:rPr>
        <w:rFonts w:hint="default"/>
      </w:rPr>
    </w:lvl>
    <w:lvl w:ilvl="4" w:tplc="8514B220">
      <w:start w:val="1"/>
      <w:numFmt w:val="bullet"/>
      <w:lvlText w:val="•"/>
      <w:lvlJc w:val="left"/>
      <w:pPr>
        <w:ind w:left="4129" w:hanging="294"/>
      </w:pPr>
      <w:rPr>
        <w:rFonts w:hint="default"/>
      </w:rPr>
    </w:lvl>
    <w:lvl w:ilvl="5" w:tplc="0964B72E">
      <w:start w:val="1"/>
      <w:numFmt w:val="bullet"/>
      <w:lvlText w:val="•"/>
      <w:lvlJc w:val="left"/>
      <w:pPr>
        <w:ind w:left="5132" w:hanging="294"/>
      </w:pPr>
      <w:rPr>
        <w:rFonts w:hint="default"/>
      </w:rPr>
    </w:lvl>
    <w:lvl w:ilvl="6" w:tplc="E04A0854">
      <w:start w:val="1"/>
      <w:numFmt w:val="bullet"/>
      <w:lvlText w:val="•"/>
      <w:lvlJc w:val="left"/>
      <w:pPr>
        <w:ind w:left="6135" w:hanging="294"/>
      </w:pPr>
      <w:rPr>
        <w:rFonts w:hint="default"/>
      </w:rPr>
    </w:lvl>
    <w:lvl w:ilvl="7" w:tplc="BFB63790">
      <w:start w:val="1"/>
      <w:numFmt w:val="bullet"/>
      <w:lvlText w:val="•"/>
      <w:lvlJc w:val="left"/>
      <w:pPr>
        <w:ind w:left="7138" w:hanging="294"/>
      </w:pPr>
      <w:rPr>
        <w:rFonts w:hint="default"/>
      </w:rPr>
    </w:lvl>
    <w:lvl w:ilvl="8" w:tplc="FC0AB146">
      <w:start w:val="1"/>
      <w:numFmt w:val="bullet"/>
      <w:lvlText w:val="•"/>
      <w:lvlJc w:val="left"/>
      <w:pPr>
        <w:ind w:left="8141" w:hanging="294"/>
      </w:pPr>
      <w:rPr>
        <w:rFonts w:hint="default"/>
      </w:rPr>
    </w:lvl>
  </w:abstractNum>
  <w:abstractNum w:abstractNumId="8" w15:restartNumberingAfterBreak="0">
    <w:nsid w:val="09EA0603"/>
    <w:multiLevelType w:val="hybridMultilevel"/>
    <w:tmpl w:val="AFDABB1C"/>
    <w:lvl w:ilvl="0" w:tplc="AE3E155C">
      <w:start w:val="1"/>
      <w:numFmt w:val="decimal"/>
      <w:lvlText w:val="%1)"/>
      <w:lvlJc w:val="left"/>
      <w:pPr>
        <w:ind w:left="116" w:hanging="415"/>
      </w:pPr>
      <w:rPr>
        <w:rFonts w:ascii="Times New Roman" w:eastAsia="Times New Roman" w:hAnsi="Times New Roman" w:hint="default"/>
        <w:sz w:val="28"/>
        <w:szCs w:val="28"/>
      </w:rPr>
    </w:lvl>
    <w:lvl w:ilvl="1" w:tplc="59CA2124">
      <w:start w:val="1"/>
      <w:numFmt w:val="bullet"/>
      <w:lvlText w:val="•"/>
      <w:lvlJc w:val="left"/>
      <w:pPr>
        <w:ind w:left="1119" w:hanging="415"/>
      </w:pPr>
      <w:rPr>
        <w:rFonts w:hint="default"/>
      </w:rPr>
    </w:lvl>
    <w:lvl w:ilvl="2" w:tplc="C24A42DE">
      <w:start w:val="1"/>
      <w:numFmt w:val="bullet"/>
      <w:lvlText w:val="•"/>
      <w:lvlJc w:val="left"/>
      <w:pPr>
        <w:ind w:left="2122" w:hanging="415"/>
      </w:pPr>
      <w:rPr>
        <w:rFonts w:hint="default"/>
      </w:rPr>
    </w:lvl>
    <w:lvl w:ilvl="3" w:tplc="BE7C5534">
      <w:start w:val="1"/>
      <w:numFmt w:val="bullet"/>
      <w:lvlText w:val="•"/>
      <w:lvlJc w:val="left"/>
      <w:pPr>
        <w:ind w:left="3126" w:hanging="415"/>
      </w:pPr>
      <w:rPr>
        <w:rFonts w:hint="default"/>
      </w:rPr>
    </w:lvl>
    <w:lvl w:ilvl="4" w:tplc="17929B14">
      <w:start w:val="1"/>
      <w:numFmt w:val="bullet"/>
      <w:lvlText w:val="•"/>
      <w:lvlJc w:val="left"/>
      <w:pPr>
        <w:ind w:left="4129" w:hanging="415"/>
      </w:pPr>
      <w:rPr>
        <w:rFonts w:hint="default"/>
      </w:rPr>
    </w:lvl>
    <w:lvl w:ilvl="5" w:tplc="FC8042AE">
      <w:start w:val="1"/>
      <w:numFmt w:val="bullet"/>
      <w:lvlText w:val="•"/>
      <w:lvlJc w:val="left"/>
      <w:pPr>
        <w:ind w:left="5132" w:hanging="415"/>
      </w:pPr>
      <w:rPr>
        <w:rFonts w:hint="default"/>
      </w:rPr>
    </w:lvl>
    <w:lvl w:ilvl="6" w:tplc="7422D8BC">
      <w:start w:val="1"/>
      <w:numFmt w:val="bullet"/>
      <w:lvlText w:val="•"/>
      <w:lvlJc w:val="left"/>
      <w:pPr>
        <w:ind w:left="6135" w:hanging="415"/>
      </w:pPr>
      <w:rPr>
        <w:rFonts w:hint="default"/>
      </w:rPr>
    </w:lvl>
    <w:lvl w:ilvl="7" w:tplc="52A037CC">
      <w:start w:val="1"/>
      <w:numFmt w:val="bullet"/>
      <w:lvlText w:val="•"/>
      <w:lvlJc w:val="left"/>
      <w:pPr>
        <w:ind w:left="7138" w:hanging="415"/>
      </w:pPr>
      <w:rPr>
        <w:rFonts w:hint="default"/>
      </w:rPr>
    </w:lvl>
    <w:lvl w:ilvl="8" w:tplc="F4028294">
      <w:start w:val="1"/>
      <w:numFmt w:val="bullet"/>
      <w:lvlText w:val="•"/>
      <w:lvlJc w:val="left"/>
      <w:pPr>
        <w:ind w:left="8141" w:hanging="415"/>
      </w:pPr>
      <w:rPr>
        <w:rFonts w:hint="default"/>
      </w:rPr>
    </w:lvl>
  </w:abstractNum>
  <w:abstractNum w:abstractNumId="9" w15:restartNumberingAfterBreak="0">
    <w:nsid w:val="13641852"/>
    <w:multiLevelType w:val="hybridMultilevel"/>
    <w:tmpl w:val="8552403A"/>
    <w:lvl w:ilvl="0" w:tplc="758ACA28">
      <w:start w:val="1"/>
      <w:numFmt w:val="bullet"/>
      <w:lvlText w:val="-"/>
      <w:lvlJc w:val="left"/>
      <w:pPr>
        <w:ind w:left="258" w:hanging="213"/>
      </w:pPr>
      <w:rPr>
        <w:rFonts w:ascii="Times New Roman" w:eastAsia="Times New Roman" w:hAnsi="Times New Roman" w:hint="default"/>
        <w:sz w:val="24"/>
        <w:szCs w:val="24"/>
      </w:rPr>
    </w:lvl>
    <w:lvl w:ilvl="1" w:tplc="13F29B6C">
      <w:start w:val="1"/>
      <w:numFmt w:val="bullet"/>
      <w:lvlText w:val="•"/>
      <w:lvlJc w:val="left"/>
      <w:pPr>
        <w:ind w:left="1247" w:hanging="213"/>
      </w:pPr>
      <w:rPr>
        <w:rFonts w:hint="default"/>
      </w:rPr>
    </w:lvl>
    <w:lvl w:ilvl="2" w:tplc="F4505E00">
      <w:start w:val="1"/>
      <w:numFmt w:val="bullet"/>
      <w:lvlText w:val="•"/>
      <w:lvlJc w:val="left"/>
      <w:pPr>
        <w:ind w:left="2236" w:hanging="213"/>
      </w:pPr>
      <w:rPr>
        <w:rFonts w:hint="default"/>
      </w:rPr>
    </w:lvl>
    <w:lvl w:ilvl="3" w:tplc="8E4468AE">
      <w:start w:val="1"/>
      <w:numFmt w:val="bullet"/>
      <w:lvlText w:val="•"/>
      <w:lvlJc w:val="left"/>
      <w:pPr>
        <w:ind w:left="3225" w:hanging="213"/>
      </w:pPr>
      <w:rPr>
        <w:rFonts w:hint="default"/>
      </w:rPr>
    </w:lvl>
    <w:lvl w:ilvl="4" w:tplc="3D0EAEB0">
      <w:start w:val="1"/>
      <w:numFmt w:val="bullet"/>
      <w:lvlText w:val="•"/>
      <w:lvlJc w:val="left"/>
      <w:pPr>
        <w:ind w:left="4214" w:hanging="213"/>
      </w:pPr>
      <w:rPr>
        <w:rFonts w:hint="default"/>
      </w:rPr>
    </w:lvl>
    <w:lvl w:ilvl="5" w:tplc="2EEEA76E">
      <w:start w:val="1"/>
      <w:numFmt w:val="bullet"/>
      <w:lvlText w:val="•"/>
      <w:lvlJc w:val="left"/>
      <w:pPr>
        <w:ind w:left="5203" w:hanging="213"/>
      </w:pPr>
      <w:rPr>
        <w:rFonts w:hint="default"/>
      </w:rPr>
    </w:lvl>
    <w:lvl w:ilvl="6" w:tplc="B044C570">
      <w:start w:val="1"/>
      <w:numFmt w:val="bullet"/>
      <w:lvlText w:val="•"/>
      <w:lvlJc w:val="left"/>
      <w:pPr>
        <w:ind w:left="6191" w:hanging="213"/>
      </w:pPr>
      <w:rPr>
        <w:rFonts w:hint="default"/>
      </w:rPr>
    </w:lvl>
    <w:lvl w:ilvl="7" w:tplc="04B4A66A">
      <w:start w:val="1"/>
      <w:numFmt w:val="bullet"/>
      <w:lvlText w:val="•"/>
      <w:lvlJc w:val="left"/>
      <w:pPr>
        <w:ind w:left="7180" w:hanging="213"/>
      </w:pPr>
      <w:rPr>
        <w:rFonts w:hint="default"/>
      </w:rPr>
    </w:lvl>
    <w:lvl w:ilvl="8" w:tplc="B568D538">
      <w:start w:val="1"/>
      <w:numFmt w:val="bullet"/>
      <w:lvlText w:val="•"/>
      <w:lvlJc w:val="left"/>
      <w:pPr>
        <w:ind w:left="8169" w:hanging="213"/>
      </w:pPr>
      <w:rPr>
        <w:rFonts w:hint="default"/>
      </w:rPr>
    </w:lvl>
  </w:abstractNum>
  <w:abstractNum w:abstractNumId="10" w15:restartNumberingAfterBreak="0">
    <w:nsid w:val="137D44DC"/>
    <w:multiLevelType w:val="hybridMultilevel"/>
    <w:tmpl w:val="BBBCA084"/>
    <w:lvl w:ilvl="0" w:tplc="7C5E8ED8">
      <w:start w:val="1"/>
      <w:numFmt w:val="decimal"/>
      <w:pStyle w:val="a"/>
      <w:lvlText w:val="%1."/>
      <w:lvlJc w:val="left"/>
      <w:pPr>
        <w:ind w:left="117" w:hanging="231"/>
      </w:pPr>
      <w:rPr>
        <w:rFonts w:ascii="Times New Roman" w:eastAsia="Times New Roman" w:hAnsi="Times New Roman" w:hint="default"/>
        <w:sz w:val="28"/>
        <w:szCs w:val="28"/>
      </w:rPr>
    </w:lvl>
    <w:lvl w:ilvl="1" w:tplc="86F617E6">
      <w:start w:val="1"/>
      <w:numFmt w:val="bullet"/>
      <w:lvlText w:val="•"/>
      <w:lvlJc w:val="left"/>
      <w:pPr>
        <w:ind w:left="1106" w:hanging="231"/>
      </w:pPr>
      <w:rPr>
        <w:rFonts w:hint="default"/>
      </w:rPr>
    </w:lvl>
    <w:lvl w:ilvl="2" w:tplc="1682DE82">
      <w:start w:val="1"/>
      <w:numFmt w:val="bullet"/>
      <w:lvlText w:val="•"/>
      <w:lvlJc w:val="left"/>
      <w:pPr>
        <w:ind w:left="2095" w:hanging="231"/>
      </w:pPr>
      <w:rPr>
        <w:rFonts w:hint="default"/>
      </w:rPr>
    </w:lvl>
    <w:lvl w:ilvl="3" w:tplc="A306BCB4">
      <w:start w:val="1"/>
      <w:numFmt w:val="bullet"/>
      <w:lvlText w:val="•"/>
      <w:lvlJc w:val="left"/>
      <w:pPr>
        <w:ind w:left="3083" w:hanging="231"/>
      </w:pPr>
      <w:rPr>
        <w:rFonts w:hint="default"/>
      </w:rPr>
    </w:lvl>
    <w:lvl w:ilvl="4" w:tplc="EA8C8244">
      <w:start w:val="1"/>
      <w:numFmt w:val="bullet"/>
      <w:lvlText w:val="•"/>
      <w:lvlJc w:val="left"/>
      <w:pPr>
        <w:ind w:left="4072" w:hanging="231"/>
      </w:pPr>
      <w:rPr>
        <w:rFonts w:hint="default"/>
      </w:rPr>
    </w:lvl>
    <w:lvl w:ilvl="5" w:tplc="E82C96E6">
      <w:start w:val="1"/>
      <w:numFmt w:val="bullet"/>
      <w:lvlText w:val="•"/>
      <w:lvlJc w:val="left"/>
      <w:pPr>
        <w:ind w:left="5061" w:hanging="231"/>
      </w:pPr>
      <w:rPr>
        <w:rFonts w:hint="default"/>
      </w:rPr>
    </w:lvl>
    <w:lvl w:ilvl="6" w:tplc="9E908BDE">
      <w:start w:val="1"/>
      <w:numFmt w:val="bullet"/>
      <w:lvlText w:val="•"/>
      <w:lvlJc w:val="left"/>
      <w:pPr>
        <w:ind w:left="6050" w:hanging="231"/>
      </w:pPr>
      <w:rPr>
        <w:rFonts w:hint="default"/>
      </w:rPr>
    </w:lvl>
    <w:lvl w:ilvl="7" w:tplc="4F6449EE">
      <w:start w:val="1"/>
      <w:numFmt w:val="bullet"/>
      <w:lvlText w:val="•"/>
      <w:lvlJc w:val="left"/>
      <w:pPr>
        <w:ind w:left="7039" w:hanging="231"/>
      </w:pPr>
      <w:rPr>
        <w:rFonts w:hint="default"/>
      </w:rPr>
    </w:lvl>
    <w:lvl w:ilvl="8" w:tplc="C4CA0716">
      <w:start w:val="1"/>
      <w:numFmt w:val="bullet"/>
      <w:lvlText w:val="•"/>
      <w:lvlJc w:val="left"/>
      <w:pPr>
        <w:ind w:left="8028" w:hanging="231"/>
      </w:pPr>
      <w:rPr>
        <w:rFonts w:hint="default"/>
      </w:rPr>
    </w:lvl>
  </w:abstractNum>
  <w:abstractNum w:abstractNumId="11" w15:restartNumberingAfterBreak="0">
    <w:nsid w:val="148D1F3F"/>
    <w:multiLevelType w:val="hybridMultilevel"/>
    <w:tmpl w:val="F2D21704"/>
    <w:lvl w:ilvl="0" w:tplc="7D3838DA">
      <w:start w:val="1"/>
      <w:numFmt w:val="decimal"/>
      <w:lvlText w:val="%1)"/>
      <w:lvlJc w:val="left"/>
      <w:pPr>
        <w:ind w:left="116" w:hanging="280"/>
      </w:pPr>
      <w:rPr>
        <w:rFonts w:ascii="Times New Roman" w:eastAsia="Times New Roman" w:hAnsi="Times New Roman" w:hint="default"/>
        <w:sz w:val="28"/>
        <w:szCs w:val="28"/>
      </w:rPr>
    </w:lvl>
    <w:lvl w:ilvl="1" w:tplc="FAB825B8">
      <w:start w:val="1"/>
      <w:numFmt w:val="bullet"/>
      <w:lvlText w:val="•"/>
      <w:lvlJc w:val="left"/>
      <w:pPr>
        <w:ind w:left="1119" w:hanging="280"/>
      </w:pPr>
      <w:rPr>
        <w:rFonts w:hint="default"/>
      </w:rPr>
    </w:lvl>
    <w:lvl w:ilvl="2" w:tplc="6E58B880">
      <w:start w:val="1"/>
      <w:numFmt w:val="bullet"/>
      <w:lvlText w:val="•"/>
      <w:lvlJc w:val="left"/>
      <w:pPr>
        <w:ind w:left="2122" w:hanging="280"/>
      </w:pPr>
      <w:rPr>
        <w:rFonts w:hint="default"/>
      </w:rPr>
    </w:lvl>
    <w:lvl w:ilvl="3" w:tplc="78AA9F02">
      <w:start w:val="1"/>
      <w:numFmt w:val="bullet"/>
      <w:lvlText w:val="•"/>
      <w:lvlJc w:val="left"/>
      <w:pPr>
        <w:ind w:left="3126" w:hanging="280"/>
      </w:pPr>
      <w:rPr>
        <w:rFonts w:hint="default"/>
      </w:rPr>
    </w:lvl>
    <w:lvl w:ilvl="4" w:tplc="B516B6B8">
      <w:start w:val="1"/>
      <w:numFmt w:val="bullet"/>
      <w:lvlText w:val="•"/>
      <w:lvlJc w:val="left"/>
      <w:pPr>
        <w:ind w:left="4129" w:hanging="280"/>
      </w:pPr>
      <w:rPr>
        <w:rFonts w:hint="default"/>
      </w:rPr>
    </w:lvl>
    <w:lvl w:ilvl="5" w:tplc="3C4A460A">
      <w:start w:val="1"/>
      <w:numFmt w:val="bullet"/>
      <w:lvlText w:val="•"/>
      <w:lvlJc w:val="left"/>
      <w:pPr>
        <w:ind w:left="5132" w:hanging="280"/>
      </w:pPr>
      <w:rPr>
        <w:rFonts w:hint="default"/>
      </w:rPr>
    </w:lvl>
    <w:lvl w:ilvl="6" w:tplc="4FF4D41E">
      <w:start w:val="1"/>
      <w:numFmt w:val="bullet"/>
      <w:lvlText w:val="•"/>
      <w:lvlJc w:val="left"/>
      <w:pPr>
        <w:ind w:left="6135" w:hanging="280"/>
      </w:pPr>
      <w:rPr>
        <w:rFonts w:hint="default"/>
      </w:rPr>
    </w:lvl>
    <w:lvl w:ilvl="7" w:tplc="019896FE">
      <w:start w:val="1"/>
      <w:numFmt w:val="bullet"/>
      <w:lvlText w:val="•"/>
      <w:lvlJc w:val="left"/>
      <w:pPr>
        <w:ind w:left="7138" w:hanging="280"/>
      </w:pPr>
      <w:rPr>
        <w:rFonts w:hint="default"/>
      </w:rPr>
    </w:lvl>
    <w:lvl w:ilvl="8" w:tplc="3B3E27F4">
      <w:start w:val="1"/>
      <w:numFmt w:val="bullet"/>
      <w:lvlText w:val="•"/>
      <w:lvlJc w:val="left"/>
      <w:pPr>
        <w:ind w:left="8141" w:hanging="280"/>
      </w:pPr>
      <w:rPr>
        <w:rFonts w:hint="default"/>
      </w:rPr>
    </w:lvl>
  </w:abstractNum>
  <w:abstractNum w:abstractNumId="12" w15:restartNumberingAfterBreak="0">
    <w:nsid w:val="161E442A"/>
    <w:multiLevelType w:val="hybridMultilevel"/>
    <w:tmpl w:val="9612AA3C"/>
    <w:lvl w:ilvl="0" w:tplc="49BC2408">
      <w:start w:val="1"/>
      <w:numFmt w:val="decimal"/>
      <w:lvlText w:val="%1."/>
      <w:lvlJc w:val="left"/>
      <w:pPr>
        <w:ind w:left="116" w:hanging="358"/>
      </w:pPr>
      <w:rPr>
        <w:rFonts w:ascii="Times New Roman" w:eastAsia="Times New Roman" w:hAnsi="Times New Roman" w:hint="default"/>
        <w:sz w:val="28"/>
        <w:szCs w:val="28"/>
      </w:rPr>
    </w:lvl>
    <w:lvl w:ilvl="1" w:tplc="2F2AD2B0">
      <w:start w:val="1"/>
      <w:numFmt w:val="bullet"/>
      <w:lvlText w:val="•"/>
      <w:lvlJc w:val="left"/>
      <w:pPr>
        <w:ind w:left="1119" w:hanging="358"/>
      </w:pPr>
      <w:rPr>
        <w:rFonts w:hint="default"/>
      </w:rPr>
    </w:lvl>
    <w:lvl w:ilvl="2" w:tplc="2498642C">
      <w:start w:val="1"/>
      <w:numFmt w:val="bullet"/>
      <w:lvlText w:val="•"/>
      <w:lvlJc w:val="left"/>
      <w:pPr>
        <w:ind w:left="2122" w:hanging="358"/>
      </w:pPr>
      <w:rPr>
        <w:rFonts w:hint="default"/>
      </w:rPr>
    </w:lvl>
    <w:lvl w:ilvl="3" w:tplc="5CC8DCE4">
      <w:start w:val="1"/>
      <w:numFmt w:val="bullet"/>
      <w:lvlText w:val="•"/>
      <w:lvlJc w:val="left"/>
      <w:pPr>
        <w:ind w:left="3126" w:hanging="358"/>
      </w:pPr>
      <w:rPr>
        <w:rFonts w:hint="default"/>
      </w:rPr>
    </w:lvl>
    <w:lvl w:ilvl="4" w:tplc="A11C1894">
      <w:start w:val="1"/>
      <w:numFmt w:val="bullet"/>
      <w:lvlText w:val="•"/>
      <w:lvlJc w:val="left"/>
      <w:pPr>
        <w:ind w:left="4129" w:hanging="358"/>
      </w:pPr>
      <w:rPr>
        <w:rFonts w:hint="default"/>
      </w:rPr>
    </w:lvl>
    <w:lvl w:ilvl="5" w:tplc="67689AC8">
      <w:start w:val="1"/>
      <w:numFmt w:val="bullet"/>
      <w:lvlText w:val="•"/>
      <w:lvlJc w:val="left"/>
      <w:pPr>
        <w:ind w:left="5132" w:hanging="358"/>
      </w:pPr>
      <w:rPr>
        <w:rFonts w:hint="default"/>
      </w:rPr>
    </w:lvl>
    <w:lvl w:ilvl="6" w:tplc="87B226EC">
      <w:start w:val="1"/>
      <w:numFmt w:val="bullet"/>
      <w:lvlText w:val="•"/>
      <w:lvlJc w:val="left"/>
      <w:pPr>
        <w:ind w:left="6135" w:hanging="358"/>
      </w:pPr>
      <w:rPr>
        <w:rFonts w:hint="default"/>
      </w:rPr>
    </w:lvl>
    <w:lvl w:ilvl="7" w:tplc="AD9CBE84">
      <w:start w:val="1"/>
      <w:numFmt w:val="bullet"/>
      <w:lvlText w:val="•"/>
      <w:lvlJc w:val="left"/>
      <w:pPr>
        <w:ind w:left="7138" w:hanging="358"/>
      </w:pPr>
      <w:rPr>
        <w:rFonts w:hint="default"/>
      </w:rPr>
    </w:lvl>
    <w:lvl w:ilvl="8" w:tplc="7A080036">
      <w:start w:val="1"/>
      <w:numFmt w:val="bullet"/>
      <w:lvlText w:val="•"/>
      <w:lvlJc w:val="left"/>
      <w:pPr>
        <w:ind w:left="8141" w:hanging="358"/>
      </w:pPr>
      <w:rPr>
        <w:rFonts w:hint="default"/>
      </w:rPr>
    </w:lvl>
  </w:abstractNum>
  <w:abstractNum w:abstractNumId="13" w15:restartNumberingAfterBreak="0">
    <w:nsid w:val="19CF5016"/>
    <w:multiLevelType w:val="hybridMultilevel"/>
    <w:tmpl w:val="5986BB40"/>
    <w:lvl w:ilvl="0" w:tplc="2E109B32">
      <w:start w:val="1"/>
      <w:numFmt w:val="bullet"/>
      <w:lvlText w:val="-"/>
      <w:lvlJc w:val="left"/>
      <w:pPr>
        <w:ind w:left="118" w:hanging="141"/>
      </w:pPr>
      <w:rPr>
        <w:rFonts w:ascii="Times New Roman" w:eastAsia="Times New Roman" w:hAnsi="Times New Roman" w:hint="default"/>
        <w:sz w:val="24"/>
        <w:szCs w:val="24"/>
      </w:rPr>
    </w:lvl>
    <w:lvl w:ilvl="1" w:tplc="616E34C2">
      <w:start w:val="1"/>
      <w:numFmt w:val="bullet"/>
      <w:lvlText w:val="•"/>
      <w:lvlJc w:val="left"/>
      <w:pPr>
        <w:ind w:left="1107" w:hanging="141"/>
      </w:pPr>
      <w:rPr>
        <w:rFonts w:hint="default"/>
      </w:rPr>
    </w:lvl>
    <w:lvl w:ilvl="2" w:tplc="52D083C4">
      <w:start w:val="1"/>
      <w:numFmt w:val="bullet"/>
      <w:lvlText w:val="•"/>
      <w:lvlJc w:val="left"/>
      <w:pPr>
        <w:ind w:left="2096" w:hanging="141"/>
      </w:pPr>
      <w:rPr>
        <w:rFonts w:hint="default"/>
      </w:rPr>
    </w:lvl>
    <w:lvl w:ilvl="3" w:tplc="8B0842BC">
      <w:start w:val="1"/>
      <w:numFmt w:val="bullet"/>
      <w:lvlText w:val="•"/>
      <w:lvlJc w:val="left"/>
      <w:pPr>
        <w:ind w:left="3085" w:hanging="141"/>
      </w:pPr>
      <w:rPr>
        <w:rFonts w:hint="default"/>
      </w:rPr>
    </w:lvl>
    <w:lvl w:ilvl="4" w:tplc="BC92AD3A">
      <w:start w:val="1"/>
      <w:numFmt w:val="bullet"/>
      <w:lvlText w:val="•"/>
      <w:lvlJc w:val="left"/>
      <w:pPr>
        <w:ind w:left="4074" w:hanging="141"/>
      </w:pPr>
      <w:rPr>
        <w:rFonts w:hint="default"/>
      </w:rPr>
    </w:lvl>
    <w:lvl w:ilvl="5" w:tplc="122C7720">
      <w:start w:val="1"/>
      <w:numFmt w:val="bullet"/>
      <w:lvlText w:val="•"/>
      <w:lvlJc w:val="left"/>
      <w:pPr>
        <w:ind w:left="5063" w:hanging="141"/>
      </w:pPr>
      <w:rPr>
        <w:rFonts w:hint="default"/>
      </w:rPr>
    </w:lvl>
    <w:lvl w:ilvl="6" w:tplc="75B4F97E">
      <w:start w:val="1"/>
      <w:numFmt w:val="bullet"/>
      <w:lvlText w:val="•"/>
      <w:lvlJc w:val="left"/>
      <w:pPr>
        <w:ind w:left="6051" w:hanging="141"/>
      </w:pPr>
      <w:rPr>
        <w:rFonts w:hint="default"/>
      </w:rPr>
    </w:lvl>
    <w:lvl w:ilvl="7" w:tplc="1F8A431A">
      <w:start w:val="1"/>
      <w:numFmt w:val="bullet"/>
      <w:lvlText w:val="•"/>
      <w:lvlJc w:val="left"/>
      <w:pPr>
        <w:ind w:left="7040" w:hanging="141"/>
      </w:pPr>
      <w:rPr>
        <w:rFonts w:hint="default"/>
      </w:rPr>
    </w:lvl>
    <w:lvl w:ilvl="8" w:tplc="D280148E">
      <w:start w:val="1"/>
      <w:numFmt w:val="bullet"/>
      <w:lvlText w:val="•"/>
      <w:lvlJc w:val="left"/>
      <w:pPr>
        <w:ind w:left="8029" w:hanging="141"/>
      </w:pPr>
      <w:rPr>
        <w:rFonts w:hint="default"/>
      </w:rPr>
    </w:lvl>
  </w:abstractNum>
  <w:abstractNum w:abstractNumId="14" w15:restartNumberingAfterBreak="0">
    <w:nsid w:val="1AE747E6"/>
    <w:multiLevelType w:val="hybridMultilevel"/>
    <w:tmpl w:val="E7A2BC66"/>
    <w:lvl w:ilvl="0" w:tplc="4B521AB0">
      <w:start w:val="1"/>
      <w:numFmt w:val="decimal"/>
      <w:lvlText w:val="%1)"/>
      <w:lvlJc w:val="left"/>
      <w:pPr>
        <w:ind w:left="684" w:hanging="260"/>
      </w:pPr>
      <w:rPr>
        <w:rFonts w:ascii="Times New Roman" w:eastAsia="Times New Roman" w:hAnsi="Times New Roman" w:hint="default"/>
        <w:sz w:val="28"/>
        <w:szCs w:val="28"/>
      </w:rPr>
    </w:lvl>
    <w:lvl w:ilvl="1" w:tplc="59DCAC20">
      <w:start w:val="1"/>
      <w:numFmt w:val="bullet"/>
      <w:lvlText w:val="•"/>
      <w:lvlJc w:val="left"/>
      <w:pPr>
        <w:ind w:left="1630" w:hanging="260"/>
      </w:pPr>
      <w:rPr>
        <w:rFonts w:hint="default"/>
      </w:rPr>
    </w:lvl>
    <w:lvl w:ilvl="2" w:tplc="F822DB46">
      <w:start w:val="1"/>
      <w:numFmt w:val="bullet"/>
      <w:lvlText w:val="•"/>
      <w:lvlJc w:val="left"/>
      <w:pPr>
        <w:ind w:left="2577" w:hanging="260"/>
      </w:pPr>
      <w:rPr>
        <w:rFonts w:hint="default"/>
      </w:rPr>
    </w:lvl>
    <w:lvl w:ilvl="3" w:tplc="A95833F0">
      <w:start w:val="1"/>
      <w:numFmt w:val="bullet"/>
      <w:lvlText w:val="•"/>
      <w:lvlJc w:val="left"/>
      <w:pPr>
        <w:ind w:left="3523" w:hanging="260"/>
      </w:pPr>
      <w:rPr>
        <w:rFonts w:hint="default"/>
      </w:rPr>
    </w:lvl>
    <w:lvl w:ilvl="4" w:tplc="0CF42920">
      <w:start w:val="1"/>
      <w:numFmt w:val="bullet"/>
      <w:lvlText w:val="•"/>
      <w:lvlJc w:val="left"/>
      <w:pPr>
        <w:ind w:left="4469" w:hanging="260"/>
      </w:pPr>
      <w:rPr>
        <w:rFonts w:hint="default"/>
      </w:rPr>
    </w:lvl>
    <w:lvl w:ilvl="5" w:tplc="FBB271E2">
      <w:start w:val="1"/>
      <w:numFmt w:val="bullet"/>
      <w:lvlText w:val="•"/>
      <w:lvlJc w:val="left"/>
      <w:pPr>
        <w:ind w:left="5416" w:hanging="260"/>
      </w:pPr>
      <w:rPr>
        <w:rFonts w:hint="default"/>
      </w:rPr>
    </w:lvl>
    <w:lvl w:ilvl="6" w:tplc="5B10C8EA">
      <w:start w:val="1"/>
      <w:numFmt w:val="bullet"/>
      <w:lvlText w:val="•"/>
      <w:lvlJc w:val="left"/>
      <w:pPr>
        <w:ind w:left="6362" w:hanging="260"/>
      </w:pPr>
      <w:rPr>
        <w:rFonts w:hint="default"/>
      </w:rPr>
    </w:lvl>
    <w:lvl w:ilvl="7" w:tplc="72CC7B5A">
      <w:start w:val="1"/>
      <w:numFmt w:val="bullet"/>
      <w:lvlText w:val="•"/>
      <w:lvlJc w:val="left"/>
      <w:pPr>
        <w:ind w:left="7308" w:hanging="260"/>
      </w:pPr>
      <w:rPr>
        <w:rFonts w:hint="default"/>
      </w:rPr>
    </w:lvl>
    <w:lvl w:ilvl="8" w:tplc="A244A22E">
      <w:start w:val="1"/>
      <w:numFmt w:val="bullet"/>
      <w:lvlText w:val="•"/>
      <w:lvlJc w:val="left"/>
      <w:pPr>
        <w:ind w:left="8254" w:hanging="260"/>
      </w:pPr>
      <w:rPr>
        <w:rFonts w:hint="default"/>
      </w:rPr>
    </w:lvl>
  </w:abstractNum>
  <w:abstractNum w:abstractNumId="15" w15:restartNumberingAfterBreak="0">
    <w:nsid w:val="223200D5"/>
    <w:multiLevelType w:val="hybridMultilevel"/>
    <w:tmpl w:val="17ACA820"/>
    <w:lvl w:ilvl="0" w:tplc="61D6B5F0">
      <w:start w:val="1"/>
      <w:numFmt w:val="bullet"/>
      <w:pStyle w:val="a0"/>
      <w:lvlText w:val="-"/>
      <w:lvlJc w:val="left"/>
      <w:pPr>
        <w:ind w:left="117" w:hanging="150"/>
      </w:pPr>
      <w:rPr>
        <w:rFonts w:ascii="Times New Roman" w:eastAsia="Times New Roman" w:hAnsi="Times New Roman" w:hint="default"/>
        <w:sz w:val="23"/>
        <w:szCs w:val="23"/>
      </w:rPr>
    </w:lvl>
    <w:lvl w:ilvl="1" w:tplc="34EA510C">
      <w:start w:val="1"/>
      <w:numFmt w:val="bullet"/>
      <w:lvlText w:val="•"/>
      <w:lvlJc w:val="left"/>
      <w:pPr>
        <w:ind w:left="1106" w:hanging="150"/>
      </w:pPr>
      <w:rPr>
        <w:rFonts w:hint="default"/>
      </w:rPr>
    </w:lvl>
    <w:lvl w:ilvl="2" w:tplc="96B87A74">
      <w:start w:val="1"/>
      <w:numFmt w:val="bullet"/>
      <w:lvlText w:val="•"/>
      <w:lvlJc w:val="left"/>
      <w:pPr>
        <w:ind w:left="2095" w:hanging="150"/>
      </w:pPr>
      <w:rPr>
        <w:rFonts w:hint="default"/>
      </w:rPr>
    </w:lvl>
    <w:lvl w:ilvl="3" w:tplc="29BC867C">
      <w:start w:val="1"/>
      <w:numFmt w:val="bullet"/>
      <w:lvlText w:val="•"/>
      <w:lvlJc w:val="left"/>
      <w:pPr>
        <w:ind w:left="3083" w:hanging="150"/>
      </w:pPr>
      <w:rPr>
        <w:rFonts w:hint="default"/>
      </w:rPr>
    </w:lvl>
    <w:lvl w:ilvl="4" w:tplc="DB52516A">
      <w:start w:val="1"/>
      <w:numFmt w:val="bullet"/>
      <w:lvlText w:val="•"/>
      <w:lvlJc w:val="left"/>
      <w:pPr>
        <w:ind w:left="4072" w:hanging="150"/>
      </w:pPr>
      <w:rPr>
        <w:rFonts w:hint="default"/>
      </w:rPr>
    </w:lvl>
    <w:lvl w:ilvl="5" w:tplc="E634EC38">
      <w:start w:val="1"/>
      <w:numFmt w:val="bullet"/>
      <w:lvlText w:val="•"/>
      <w:lvlJc w:val="left"/>
      <w:pPr>
        <w:ind w:left="5061" w:hanging="150"/>
      </w:pPr>
      <w:rPr>
        <w:rFonts w:hint="default"/>
      </w:rPr>
    </w:lvl>
    <w:lvl w:ilvl="6" w:tplc="E1423BDA">
      <w:start w:val="1"/>
      <w:numFmt w:val="bullet"/>
      <w:lvlText w:val="•"/>
      <w:lvlJc w:val="left"/>
      <w:pPr>
        <w:ind w:left="6050" w:hanging="150"/>
      </w:pPr>
      <w:rPr>
        <w:rFonts w:hint="default"/>
      </w:rPr>
    </w:lvl>
    <w:lvl w:ilvl="7" w:tplc="9260F0B0">
      <w:start w:val="1"/>
      <w:numFmt w:val="bullet"/>
      <w:lvlText w:val="•"/>
      <w:lvlJc w:val="left"/>
      <w:pPr>
        <w:ind w:left="7039" w:hanging="150"/>
      </w:pPr>
      <w:rPr>
        <w:rFonts w:hint="default"/>
      </w:rPr>
    </w:lvl>
    <w:lvl w:ilvl="8" w:tplc="31281CB2">
      <w:start w:val="1"/>
      <w:numFmt w:val="bullet"/>
      <w:lvlText w:val="•"/>
      <w:lvlJc w:val="left"/>
      <w:pPr>
        <w:ind w:left="8028" w:hanging="150"/>
      </w:pPr>
      <w:rPr>
        <w:rFonts w:hint="default"/>
      </w:rPr>
    </w:lvl>
  </w:abstractNum>
  <w:abstractNum w:abstractNumId="16" w15:restartNumberingAfterBreak="0">
    <w:nsid w:val="277C7675"/>
    <w:multiLevelType w:val="hybridMultilevel"/>
    <w:tmpl w:val="433EF41E"/>
    <w:lvl w:ilvl="0" w:tplc="A96AD1E8">
      <w:start w:val="1"/>
      <w:numFmt w:val="decimal"/>
      <w:lvlText w:val="%1)"/>
      <w:lvlJc w:val="left"/>
      <w:pPr>
        <w:ind w:left="116" w:hanging="250"/>
      </w:pPr>
      <w:rPr>
        <w:rFonts w:ascii="Times New Roman" w:eastAsia="Times New Roman" w:hAnsi="Times New Roman" w:hint="default"/>
        <w:sz w:val="28"/>
        <w:szCs w:val="28"/>
      </w:rPr>
    </w:lvl>
    <w:lvl w:ilvl="1" w:tplc="6F0A3B5C">
      <w:start w:val="1"/>
      <w:numFmt w:val="bullet"/>
      <w:lvlText w:val="•"/>
      <w:lvlJc w:val="left"/>
      <w:pPr>
        <w:ind w:left="1119" w:hanging="250"/>
      </w:pPr>
      <w:rPr>
        <w:rFonts w:hint="default"/>
      </w:rPr>
    </w:lvl>
    <w:lvl w:ilvl="2" w:tplc="AAE460B2">
      <w:start w:val="1"/>
      <w:numFmt w:val="bullet"/>
      <w:lvlText w:val="•"/>
      <w:lvlJc w:val="left"/>
      <w:pPr>
        <w:ind w:left="2122" w:hanging="250"/>
      </w:pPr>
      <w:rPr>
        <w:rFonts w:hint="default"/>
      </w:rPr>
    </w:lvl>
    <w:lvl w:ilvl="3" w:tplc="15D03E2C">
      <w:start w:val="1"/>
      <w:numFmt w:val="bullet"/>
      <w:lvlText w:val="•"/>
      <w:lvlJc w:val="left"/>
      <w:pPr>
        <w:ind w:left="3126" w:hanging="250"/>
      </w:pPr>
      <w:rPr>
        <w:rFonts w:hint="default"/>
      </w:rPr>
    </w:lvl>
    <w:lvl w:ilvl="4" w:tplc="6C8EEC02">
      <w:start w:val="1"/>
      <w:numFmt w:val="bullet"/>
      <w:lvlText w:val="•"/>
      <w:lvlJc w:val="left"/>
      <w:pPr>
        <w:ind w:left="4129" w:hanging="250"/>
      </w:pPr>
      <w:rPr>
        <w:rFonts w:hint="default"/>
      </w:rPr>
    </w:lvl>
    <w:lvl w:ilvl="5" w:tplc="C8064226">
      <w:start w:val="1"/>
      <w:numFmt w:val="bullet"/>
      <w:lvlText w:val="•"/>
      <w:lvlJc w:val="left"/>
      <w:pPr>
        <w:ind w:left="5132" w:hanging="250"/>
      </w:pPr>
      <w:rPr>
        <w:rFonts w:hint="default"/>
      </w:rPr>
    </w:lvl>
    <w:lvl w:ilvl="6" w:tplc="04A20996">
      <w:start w:val="1"/>
      <w:numFmt w:val="bullet"/>
      <w:lvlText w:val="•"/>
      <w:lvlJc w:val="left"/>
      <w:pPr>
        <w:ind w:left="6135" w:hanging="250"/>
      </w:pPr>
      <w:rPr>
        <w:rFonts w:hint="default"/>
      </w:rPr>
    </w:lvl>
    <w:lvl w:ilvl="7" w:tplc="26469138">
      <w:start w:val="1"/>
      <w:numFmt w:val="bullet"/>
      <w:lvlText w:val="•"/>
      <w:lvlJc w:val="left"/>
      <w:pPr>
        <w:ind w:left="7138" w:hanging="250"/>
      </w:pPr>
      <w:rPr>
        <w:rFonts w:hint="default"/>
      </w:rPr>
    </w:lvl>
    <w:lvl w:ilvl="8" w:tplc="97D65E06">
      <w:start w:val="1"/>
      <w:numFmt w:val="bullet"/>
      <w:lvlText w:val="•"/>
      <w:lvlJc w:val="left"/>
      <w:pPr>
        <w:ind w:left="8141" w:hanging="250"/>
      </w:pPr>
      <w:rPr>
        <w:rFonts w:hint="default"/>
      </w:rPr>
    </w:lvl>
  </w:abstractNum>
  <w:abstractNum w:abstractNumId="17" w15:restartNumberingAfterBreak="0">
    <w:nsid w:val="2B1D396C"/>
    <w:multiLevelType w:val="hybridMultilevel"/>
    <w:tmpl w:val="256CF52A"/>
    <w:lvl w:ilvl="0" w:tplc="181C7404">
      <w:start w:val="1"/>
      <w:numFmt w:val="decimal"/>
      <w:lvlText w:val="%1."/>
      <w:lvlJc w:val="left"/>
      <w:pPr>
        <w:ind w:left="116" w:hanging="402"/>
      </w:pPr>
      <w:rPr>
        <w:rFonts w:ascii="Times New Roman" w:eastAsia="Times New Roman" w:hAnsi="Times New Roman" w:hint="default"/>
        <w:sz w:val="28"/>
        <w:szCs w:val="28"/>
      </w:rPr>
    </w:lvl>
    <w:lvl w:ilvl="1" w:tplc="211C8262">
      <w:start w:val="1"/>
      <w:numFmt w:val="bullet"/>
      <w:lvlText w:val="•"/>
      <w:lvlJc w:val="left"/>
      <w:pPr>
        <w:ind w:left="1119" w:hanging="402"/>
      </w:pPr>
      <w:rPr>
        <w:rFonts w:hint="default"/>
      </w:rPr>
    </w:lvl>
    <w:lvl w:ilvl="2" w:tplc="4CB89814">
      <w:start w:val="1"/>
      <w:numFmt w:val="bullet"/>
      <w:lvlText w:val="•"/>
      <w:lvlJc w:val="left"/>
      <w:pPr>
        <w:ind w:left="2122" w:hanging="402"/>
      </w:pPr>
      <w:rPr>
        <w:rFonts w:hint="default"/>
      </w:rPr>
    </w:lvl>
    <w:lvl w:ilvl="3" w:tplc="E28CA7F8">
      <w:start w:val="1"/>
      <w:numFmt w:val="bullet"/>
      <w:lvlText w:val="•"/>
      <w:lvlJc w:val="left"/>
      <w:pPr>
        <w:ind w:left="3126" w:hanging="402"/>
      </w:pPr>
      <w:rPr>
        <w:rFonts w:hint="default"/>
      </w:rPr>
    </w:lvl>
    <w:lvl w:ilvl="4" w:tplc="703649CC">
      <w:start w:val="1"/>
      <w:numFmt w:val="bullet"/>
      <w:lvlText w:val="•"/>
      <w:lvlJc w:val="left"/>
      <w:pPr>
        <w:ind w:left="4129" w:hanging="402"/>
      </w:pPr>
      <w:rPr>
        <w:rFonts w:hint="default"/>
      </w:rPr>
    </w:lvl>
    <w:lvl w:ilvl="5" w:tplc="AF8E4CC4">
      <w:start w:val="1"/>
      <w:numFmt w:val="bullet"/>
      <w:lvlText w:val="•"/>
      <w:lvlJc w:val="left"/>
      <w:pPr>
        <w:ind w:left="5132" w:hanging="402"/>
      </w:pPr>
      <w:rPr>
        <w:rFonts w:hint="default"/>
      </w:rPr>
    </w:lvl>
    <w:lvl w:ilvl="6" w:tplc="65A6E692">
      <w:start w:val="1"/>
      <w:numFmt w:val="bullet"/>
      <w:lvlText w:val="•"/>
      <w:lvlJc w:val="left"/>
      <w:pPr>
        <w:ind w:left="6135" w:hanging="402"/>
      </w:pPr>
      <w:rPr>
        <w:rFonts w:hint="default"/>
      </w:rPr>
    </w:lvl>
    <w:lvl w:ilvl="7" w:tplc="2ADECEB8">
      <w:start w:val="1"/>
      <w:numFmt w:val="bullet"/>
      <w:lvlText w:val="•"/>
      <w:lvlJc w:val="left"/>
      <w:pPr>
        <w:ind w:left="7138" w:hanging="402"/>
      </w:pPr>
      <w:rPr>
        <w:rFonts w:hint="default"/>
      </w:rPr>
    </w:lvl>
    <w:lvl w:ilvl="8" w:tplc="F31ABD1A">
      <w:start w:val="1"/>
      <w:numFmt w:val="bullet"/>
      <w:lvlText w:val="•"/>
      <w:lvlJc w:val="left"/>
      <w:pPr>
        <w:ind w:left="8141" w:hanging="402"/>
      </w:pPr>
      <w:rPr>
        <w:rFonts w:hint="default"/>
      </w:rPr>
    </w:lvl>
  </w:abstractNum>
  <w:abstractNum w:abstractNumId="18" w15:restartNumberingAfterBreak="0">
    <w:nsid w:val="2BD66C37"/>
    <w:multiLevelType w:val="hybridMultilevel"/>
    <w:tmpl w:val="D7580E46"/>
    <w:lvl w:ilvl="0" w:tplc="F3EC2918">
      <w:start w:val="1"/>
      <w:numFmt w:val="decimal"/>
      <w:lvlText w:val="%1)"/>
      <w:lvlJc w:val="left"/>
      <w:pPr>
        <w:ind w:left="116" w:hanging="271"/>
      </w:pPr>
      <w:rPr>
        <w:rFonts w:ascii="Times New Roman" w:eastAsia="Times New Roman" w:hAnsi="Times New Roman" w:hint="default"/>
        <w:sz w:val="28"/>
        <w:szCs w:val="28"/>
      </w:rPr>
    </w:lvl>
    <w:lvl w:ilvl="1" w:tplc="7100A77C">
      <w:start w:val="1"/>
      <w:numFmt w:val="bullet"/>
      <w:lvlText w:val="•"/>
      <w:lvlJc w:val="left"/>
      <w:pPr>
        <w:ind w:left="1119" w:hanging="271"/>
      </w:pPr>
      <w:rPr>
        <w:rFonts w:hint="default"/>
      </w:rPr>
    </w:lvl>
    <w:lvl w:ilvl="2" w:tplc="B748E192">
      <w:start w:val="1"/>
      <w:numFmt w:val="bullet"/>
      <w:lvlText w:val="•"/>
      <w:lvlJc w:val="left"/>
      <w:pPr>
        <w:ind w:left="2122" w:hanging="271"/>
      </w:pPr>
      <w:rPr>
        <w:rFonts w:hint="default"/>
      </w:rPr>
    </w:lvl>
    <w:lvl w:ilvl="3" w:tplc="5F3E57EE">
      <w:start w:val="1"/>
      <w:numFmt w:val="bullet"/>
      <w:lvlText w:val="•"/>
      <w:lvlJc w:val="left"/>
      <w:pPr>
        <w:ind w:left="3126" w:hanging="271"/>
      </w:pPr>
      <w:rPr>
        <w:rFonts w:hint="default"/>
      </w:rPr>
    </w:lvl>
    <w:lvl w:ilvl="4" w:tplc="DB0CF14E">
      <w:start w:val="1"/>
      <w:numFmt w:val="bullet"/>
      <w:lvlText w:val="•"/>
      <w:lvlJc w:val="left"/>
      <w:pPr>
        <w:ind w:left="4129" w:hanging="271"/>
      </w:pPr>
      <w:rPr>
        <w:rFonts w:hint="default"/>
      </w:rPr>
    </w:lvl>
    <w:lvl w:ilvl="5" w:tplc="BD9EE750">
      <w:start w:val="1"/>
      <w:numFmt w:val="bullet"/>
      <w:lvlText w:val="•"/>
      <w:lvlJc w:val="left"/>
      <w:pPr>
        <w:ind w:left="5132" w:hanging="271"/>
      </w:pPr>
      <w:rPr>
        <w:rFonts w:hint="default"/>
      </w:rPr>
    </w:lvl>
    <w:lvl w:ilvl="6" w:tplc="90D4898C">
      <w:start w:val="1"/>
      <w:numFmt w:val="bullet"/>
      <w:lvlText w:val="•"/>
      <w:lvlJc w:val="left"/>
      <w:pPr>
        <w:ind w:left="6135" w:hanging="271"/>
      </w:pPr>
      <w:rPr>
        <w:rFonts w:hint="default"/>
      </w:rPr>
    </w:lvl>
    <w:lvl w:ilvl="7" w:tplc="4E323FEA">
      <w:start w:val="1"/>
      <w:numFmt w:val="bullet"/>
      <w:lvlText w:val="•"/>
      <w:lvlJc w:val="left"/>
      <w:pPr>
        <w:ind w:left="7138" w:hanging="271"/>
      </w:pPr>
      <w:rPr>
        <w:rFonts w:hint="default"/>
      </w:rPr>
    </w:lvl>
    <w:lvl w:ilvl="8" w:tplc="818C7FF6">
      <w:start w:val="1"/>
      <w:numFmt w:val="bullet"/>
      <w:lvlText w:val="•"/>
      <w:lvlJc w:val="left"/>
      <w:pPr>
        <w:ind w:left="8141" w:hanging="271"/>
      </w:pPr>
      <w:rPr>
        <w:rFonts w:hint="default"/>
      </w:rPr>
    </w:lvl>
  </w:abstractNum>
  <w:abstractNum w:abstractNumId="19" w15:restartNumberingAfterBreak="0">
    <w:nsid w:val="2CAD2A9A"/>
    <w:multiLevelType w:val="hybridMultilevel"/>
    <w:tmpl w:val="21AAF080"/>
    <w:lvl w:ilvl="0" w:tplc="EC32BB0C">
      <w:start w:val="1"/>
      <w:numFmt w:val="decimal"/>
      <w:lvlText w:val="%1)"/>
      <w:lvlJc w:val="left"/>
      <w:pPr>
        <w:ind w:left="116" w:hanging="260"/>
      </w:pPr>
      <w:rPr>
        <w:rFonts w:ascii="Times New Roman" w:eastAsia="Times New Roman" w:hAnsi="Times New Roman" w:hint="default"/>
        <w:sz w:val="28"/>
        <w:szCs w:val="28"/>
      </w:rPr>
    </w:lvl>
    <w:lvl w:ilvl="1" w:tplc="EEA6FAFC">
      <w:start w:val="1"/>
      <w:numFmt w:val="bullet"/>
      <w:lvlText w:val="•"/>
      <w:lvlJc w:val="left"/>
      <w:pPr>
        <w:ind w:left="1119" w:hanging="260"/>
      </w:pPr>
      <w:rPr>
        <w:rFonts w:hint="default"/>
      </w:rPr>
    </w:lvl>
    <w:lvl w:ilvl="2" w:tplc="1CBE1896">
      <w:start w:val="1"/>
      <w:numFmt w:val="bullet"/>
      <w:lvlText w:val="•"/>
      <w:lvlJc w:val="left"/>
      <w:pPr>
        <w:ind w:left="2122" w:hanging="260"/>
      </w:pPr>
      <w:rPr>
        <w:rFonts w:hint="default"/>
      </w:rPr>
    </w:lvl>
    <w:lvl w:ilvl="3" w:tplc="9A6464AC">
      <w:start w:val="1"/>
      <w:numFmt w:val="bullet"/>
      <w:lvlText w:val="•"/>
      <w:lvlJc w:val="left"/>
      <w:pPr>
        <w:ind w:left="3126" w:hanging="260"/>
      </w:pPr>
      <w:rPr>
        <w:rFonts w:hint="default"/>
      </w:rPr>
    </w:lvl>
    <w:lvl w:ilvl="4" w:tplc="A104BB54">
      <w:start w:val="1"/>
      <w:numFmt w:val="bullet"/>
      <w:lvlText w:val="•"/>
      <w:lvlJc w:val="left"/>
      <w:pPr>
        <w:ind w:left="4129" w:hanging="260"/>
      </w:pPr>
      <w:rPr>
        <w:rFonts w:hint="default"/>
      </w:rPr>
    </w:lvl>
    <w:lvl w:ilvl="5" w:tplc="11DA5DB8">
      <w:start w:val="1"/>
      <w:numFmt w:val="bullet"/>
      <w:lvlText w:val="•"/>
      <w:lvlJc w:val="left"/>
      <w:pPr>
        <w:ind w:left="5132" w:hanging="260"/>
      </w:pPr>
      <w:rPr>
        <w:rFonts w:hint="default"/>
      </w:rPr>
    </w:lvl>
    <w:lvl w:ilvl="6" w:tplc="EB4E9C72">
      <w:start w:val="1"/>
      <w:numFmt w:val="bullet"/>
      <w:lvlText w:val="•"/>
      <w:lvlJc w:val="left"/>
      <w:pPr>
        <w:ind w:left="6135" w:hanging="260"/>
      </w:pPr>
      <w:rPr>
        <w:rFonts w:hint="default"/>
      </w:rPr>
    </w:lvl>
    <w:lvl w:ilvl="7" w:tplc="5EC8851C">
      <w:start w:val="1"/>
      <w:numFmt w:val="bullet"/>
      <w:lvlText w:val="•"/>
      <w:lvlJc w:val="left"/>
      <w:pPr>
        <w:ind w:left="7138" w:hanging="260"/>
      </w:pPr>
      <w:rPr>
        <w:rFonts w:hint="default"/>
      </w:rPr>
    </w:lvl>
    <w:lvl w:ilvl="8" w:tplc="E4ECCD2A">
      <w:start w:val="1"/>
      <w:numFmt w:val="bullet"/>
      <w:lvlText w:val="•"/>
      <w:lvlJc w:val="left"/>
      <w:pPr>
        <w:ind w:left="8141" w:hanging="260"/>
      </w:pPr>
      <w:rPr>
        <w:rFonts w:hint="default"/>
      </w:rPr>
    </w:lvl>
  </w:abstractNum>
  <w:abstractNum w:abstractNumId="20" w15:restartNumberingAfterBreak="0">
    <w:nsid w:val="2F0E69C9"/>
    <w:multiLevelType w:val="hybridMultilevel"/>
    <w:tmpl w:val="21028E0A"/>
    <w:lvl w:ilvl="0" w:tplc="B93E36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A00400"/>
    <w:multiLevelType w:val="hybridMultilevel"/>
    <w:tmpl w:val="99B65FE8"/>
    <w:lvl w:ilvl="0" w:tplc="B5C86BFA">
      <w:start w:val="7"/>
      <w:numFmt w:val="decimal"/>
      <w:lvlText w:val="%1."/>
      <w:lvlJc w:val="left"/>
      <w:pPr>
        <w:ind w:left="116" w:hanging="263"/>
      </w:pPr>
      <w:rPr>
        <w:rFonts w:ascii="Times New Roman" w:eastAsia="Times New Roman" w:hAnsi="Times New Roman" w:hint="default"/>
        <w:sz w:val="28"/>
        <w:szCs w:val="28"/>
      </w:rPr>
    </w:lvl>
    <w:lvl w:ilvl="1" w:tplc="1C622946">
      <w:start w:val="1"/>
      <w:numFmt w:val="bullet"/>
      <w:lvlText w:val="•"/>
      <w:lvlJc w:val="left"/>
      <w:pPr>
        <w:ind w:left="1119" w:hanging="263"/>
      </w:pPr>
      <w:rPr>
        <w:rFonts w:hint="default"/>
      </w:rPr>
    </w:lvl>
    <w:lvl w:ilvl="2" w:tplc="EC96D78A">
      <w:start w:val="1"/>
      <w:numFmt w:val="bullet"/>
      <w:lvlText w:val="•"/>
      <w:lvlJc w:val="left"/>
      <w:pPr>
        <w:ind w:left="2122" w:hanging="263"/>
      </w:pPr>
      <w:rPr>
        <w:rFonts w:hint="default"/>
      </w:rPr>
    </w:lvl>
    <w:lvl w:ilvl="3" w:tplc="4052F95A">
      <w:start w:val="1"/>
      <w:numFmt w:val="bullet"/>
      <w:lvlText w:val="•"/>
      <w:lvlJc w:val="left"/>
      <w:pPr>
        <w:ind w:left="3126" w:hanging="263"/>
      </w:pPr>
      <w:rPr>
        <w:rFonts w:hint="default"/>
      </w:rPr>
    </w:lvl>
    <w:lvl w:ilvl="4" w:tplc="8BCA6742">
      <w:start w:val="1"/>
      <w:numFmt w:val="bullet"/>
      <w:lvlText w:val="•"/>
      <w:lvlJc w:val="left"/>
      <w:pPr>
        <w:ind w:left="4129" w:hanging="263"/>
      </w:pPr>
      <w:rPr>
        <w:rFonts w:hint="default"/>
      </w:rPr>
    </w:lvl>
    <w:lvl w:ilvl="5" w:tplc="AD7E4AB2">
      <w:start w:val="1"/>
      <w:numFmt w:val="bullet"/>
      <w:lvlText w:val="•"/>
      <w:lvlJc w:val="left"/>
      <w:pPr>
        <w:ind w:left="5132" w:hanging="263"/>
      </w:pPr>
      <w:rPr>
        <w:rFonts w:hint="default"/>
      </w:rPr>
    </w:lvl>
    <w:lvl w:ilvl="6" w:tplc="1C7E4D2C">
      <w:start w:val="1"/>
      <w:numFmt w:val="bullet"/>
      <w:lvlText w:val="•"/>
      <w:lvlJc w:val="left"/>
      <w:pPr>
        <w:ind w:left="6135" w:hanging="263"/>
      </w:pPr>
      <w:rPr>
        <w:rFonts w:hint="default"/>
      </w:rPr>
    </w:lvl>
    <w:lvl w:ilvl="7" w:tplc="19BA6986">
      <w:start w:val="1"/>
      <w:numFmt w:val="bullet"/>
      <w:lvlText w:val="•"/>
      <w:lvlJc w:val="left"/>
      <w:pPr>
        <w:ind w:left="7138" w:hanging="263"/>
      </w:pPr>
      <w:rPr>
        <w:rFonts w:hint="default"/>
      </w:rPr>
    </w:lvl>
    <w:lvl w:ilvl="8" w:tplc="CF522C32">
      <w:start w:val="1"/>
      <w:numFmt w:val="bullet"/>
      <w:lvlText w:val="•"/>
      <w:lvlJc w:val="left"/>
      <w:pPr>
        <w:ind w:left="8141" w:hanging="263"/>
      </w:pPr>
      <w:rPr>
        <w:rFonts w:hint="default"/>
      </w:rPr>
    </w:lvl>
  </w:abstractNum>
  <w:abstractNum w:abstractNumId="22" w15:restartNumberingAfterBreak="0">
    <w:nsid w:val="34490F56"/>
    <w:multiLevelType w:val="hybridMultilevel"/>
    <w:tmpl w:val="047A1B3E"/>
    <w:lvl w:ilvl="0" w:tplc="81504D1E">
      <w:start w:val="1"/>
      <w:numFmt w:val="decimal"/>
      <w:lvlText w:val="%1."/>
      <w:lvlJc w:val="left"/>
      <w:pPr>
        <w:ind w:left="116" w:hanging="247"/>
      </w:pPr>
      <w:rPr>
        <w:rFonts w:ascii="Times New Roman" w:eastAsia="Times New Roman" w:hAnsi="Times New Roman" w:hint="default"/>
        <w:sz w:val="28"/>
        <w:szCs w:val="28"/>
      </w:rPr>
    </w:lvl>
    <w:lvl w:ilvl="1" w:tplc="B676636A">
      <w:start w:val="1"/>
      <w:numFmt w:val="bullet"/>
      <w:lvlText w:val="•"/>
      <w:lvlJc w:val="left"/>
      <w:pPr>
        <w:ind w:left="1119" w:hanging="247"/>
      </w:pPr>
      <w:rPr>
        <w:rFonts w:hint="default"/>
      </w:rPr>
    </w:lvl>
    <w:lvl w:ilvl="2" w:tplc="65B67166">
      <w:start w:val="1"/>
      <w:numFmt w:val="bullet"/>
      <w:lvlText w:val="•"/>
      <w:lvlJc w:val="left"/>
      <w:pPr>
        <w:ind w:left="2122" w:hanging="247"/>
      </w:pPr>
      <w:rPr>
        <w:rFonts w:hint="default"/>
      </w:rPr>
    </w:lvl>
    <w:lvl w:ilvl="3" w:tplc="BCD8375E">
      <w:start w:val="1"/>
      <w:numFmt w:val="bullet"/>
      <w:lvlText w:val="•"/>
      <w:lvlJc w:val="left"/>
      <w:pPr>
        <w:ind w:left="3126" w:hanging="247"/>
      </w:pPr>
      <w:rPr>
        <w:rFonts w:hint="default"/>
      </w:rPr>
    </w:lvl>
    <w:lvl w:ilvl="4" w:tplc="815C0C4A">
      <w:start w:val="1"/>
      <w:numFmt w:val="bullet"/>
      <w:lvlText w:val="•"/>
      <w:lvlJc w:val="left"/>
      <w:pPr>
        <w:ind w:left="4129" w:hanging="247"/>
      </w:pPr>
      <w:rPr>
        <w:rFonts w:hint="default"/>
      </w:rPr>
    </w:lvl>
    <w:lvl w:ilvl="5" w:tplc="E90C0C10">
      <w:start w:val="1"/>
      <w:numFmt w:val="bullet"/>
      <w:lvlText w:val="•"/>
      <w:lvlJc w:val="left"/>
      <w:pPr>
        <w:ind w:left="5132" w:hanging="247"/>
      </w:pPr>
      <w:rPr>
        <w:rFonts w:hint="default"/>
      </w:rPr>
    </w:lvl>
    <w:lvl w:ilvl="6" w:tplc="065AF5A8">
      <w:start w:val="1"/>
      <w:numFmt w:val="bullet"/>
      <w:lvlText w:val="•"/>
      <w:lvlJc w:val="left"/>
      <w:pPr>
        <w:ind w:left="6135" w:hanging="247"/>
      </w:pPr>
      <w:rPr>
        <w:rFonts w:hint="default"/>
      </w:rPr>
    </w:lvl>
    <w:lvl w:ilvl="7" w:tplc="B12A48E8">
      <w:start w:val="1"/>
      <w:numFmt w:val="bullet"/>
      <w:lvlText w:val="•"/>
      <w:lvlJc w:val="left"/>
      <w:pPr>
        <w:ind w:left="7138" w:hanging="247"/>
      </w:pPr>
      <w:rPr>
        <w:rFonts w:hint="default"/>
      </w:rPr>
    </w:lvl>
    <w:lvl w:ilvl="8" w:tplc="660E8D5C">
      <w:start w:val="1"/>
      <w:numFmt w:val="bullet"/>
      <w:lvlText w:val="•"/>
      <w:lvlJc w:val="left"/>
      <w:pPr>
        <w:ind w:left="8141" w:hanging="247"/>
      </w:pPr>
      <w:rPr>
        <w:rFonts w:hint="default"/>
      </w:rPr>
    </w:lvl>
  </w:abstractNum>
  <w:abstractNum w:abstractNumId="23" w15:restartNumberingAfterBreak="0">
    <w:nsid w:val="34D46FE7"/>
    <w:multiLevelType w:val="hybridMultilevel"/>
    <w:tmpl w:val="D2D0EAE8"/>
    <w:lvl w:ilvl="0" w:tplc="63EEFE68">
      <w:start w:val="1"/>
      <w:numFmt w:val="decimal"/>
      <w:lvlText w:val="%1)"/>
      <w:lvlJc w:val="left"/>
      <w:pPr>
        <w:ind w:left="116" w:hanging="442"/>
      </w:pPr>
      <w:rPr>
        <w:rFonts w:ascii="Times New Roman" w:eastAsia="Times New Roman" w:hAnsi="Times New Roman" w:hint="default"/>
        <w:sz w:val="28"/>
        <w:szCs w:val="28"/>
      </w:rPr>
    </w:lvl>
    <w:lvl w:ilvl="1" w:tplc="6CFEDA66">
      <w:start w:val="1"/>
      <w:numFmt w:val="decimal"/>
      <w:lvlText w:val="%2."/>
      <w:lvlJc w:val="left"/>
      <w:pPr>
        <w:ind w:left="258" w:hanging="468"/>
        <w:jc w:val="right"/>
      </w:pPr>
      <w:rPr>
        <w:rFonts w:ascii="Times New Roman" w:eastAsia="Times New Roman" w:hAnsi="Times New Roman" w:hint="default"/>
        <w:sz w:val="28"/>
        <w:szCs w:val="28"/>
      </w:rPr>
    </w:lvl>
    <w:lvl w:ilvl="2" w:tplc="B8ECAFB0">
      <w:start w:val="1"/>
      <w:numFmt w:val="bullet"/>
      <w:lvlText w:val="•"/>
      <w:lvlJc w:val="left"/>
      <w:pPr>
        <w:ind w:left="1357" w:hanging="468"/>
      </w:pPr>
      <w:rPr>
        <w:rFonts w:hint="default"/>
      </w:rPr>
    </w:lvl>
    <w:lvl w:ilvl="3" w:tplc="9CA8481A">
      <w:start w:val="1"/>
      <w:numFmt w:val="bullet"/>
      <w:lvlText w:val="•"/>
      <w:lvlJc w:val="left"/>
      <w:pPr>
        <w:ind w:left="2456" w:hanging="468"/>
      </w:pPr>
      <w:rPr>
        <w:rFonts w:hint="default"/>
      </w:rPr>
    </w:lvl>
    <w:lvl w:ilvl="4" w:tplc="8C8C477A">
      <w:start w:val="1"/>
      <w:numFmt w:val="bullet"/>
      <w:lvlText w:val="•"/>
      <w:lvlJc w:val="left"/>
      <w:pPr>
        <w:ind w:left="3554" w:hanging="468"/>
      </w:pPr>
      <w:rPr>
        <w:rFonts w:hint="default"/>
      </w:rPr>
    </w:lvl>
    <w:lvl w:ilvl="5" w:tplc="93EE7FB4">
      <w:start w:val="1"/>
      <w:numFmt w:val="bullet"/>
      <w:lvlText w:val="•"/>
      <w:lvlJc w:val="left"/>
      <w:pPr>
        <w:ind w:left="4653" w:hanging="468"/>
      </w:pPr>
      <w:rPr>
        <w:rFonts w:hint="default"/>
      </w:rPr>
    </w:lvl>
    <w:lvl w:ilvl="6" w:tplc="84F058F6">
      <w:start w:val="1"/>
      <w:numFmt w:val="bullet"/>
      <w:lvlText w:val="•"/>
      <w:lvlJc w:val="left"/>
      <w:pPr>
        <w:ind w:left="5752" w:hanging="468"/>
      </w:pPr>
      <w:rPr>
        <w:rFonts w:hint="default"/>
      </w:rPr>
    </w:lvl>
    <w:lvl w:ilvl="7" w:tplc="3094ED98">
      <w:start w:val="1"/>
      <w:numFmt w:val="bullet"/>
      <w:lvlText w:val="•"/>
      <w:lvlJc w:val="left"/>
      <w:pPr>
        <w:ind w:left="6851" w:hanging="468"/>
      </w:pPr>
      <w:rPr>
        <w:rFonts w:hint="default"/>
      </w:rPr>
    </w:lvl>
    <w:lvl w:ilvl="8" w:tplc="70F259B4">
      <w:start w:val="1"/>
      <w:numFmt w:val="bullet"/>
      <w:lvlText w:val="•"/>
      <w:lvlJc w:val="left"/>
      <w:pPr>
        <w:ind w:left="7950" w:hanging="468"/>
      </w:pPr>
      <w:rPr>
        <w:rFonts w:hint="default"/>
      </w:rPr>
    </w:lvl>
  </w:abstractNum>
  <w:abstractNum w:abstractNumId="24" w15:restartNumberingAfterBreak="0">
    <w:nsid w:val="35247049"/>
    <w:multiLevelType w:val="hybridMultilevel"/>
    <w:tmpl w:val="0E589AB4"/>
    <w:lvl w:ilvl="0" w:tplc="9D92778E">
      <w:start w:val="2"/>
      <w:numFmt w:val="bullet"/>
      <w:pStyle w:val="1"/>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pStyle w:val="4"/>
      <w:lvlText w:val=""/>
      <w:lvlJc w:val="left"/>
      <w:pPr>
        <w:tabs>
          <w:tab w:val="num" w:pos="3060"/>
        </w:tabs>
        <w:ind w:left="3060" w:hanging="360"/>
      </w:pPr>
      <w:rPr>
        <w:rFonts w:ascii="Symbol" w:hAnsi="Symbol" w:hint="default"/>
      </w:rPr>
    </w:lvl>
    <w:lvl w:ilvl="4" w:tplc="04190003" w:tentative="1">
      <w:start w:val="1"/>
      <w:numFmt w:val="bullet"/>
      <w:pStyle w:val="5"/>
      <w:lvlText w:val="o"/>
      <w:lvlJc w:val="left"/>
      <w:pPr>
        <w:tabs>
          <w:tab w:val="num" w:pos="3780"/>
        </w:tabs>
        <w:ind w:left="3780" w:hanging="360"/>
      </w:pPr>
      <w:rPr>
        <w:rFonts w:ascii="Courier New" w:hAnsi="Courier New" w:hint="default"/>
      </w:rPr>
    </w:lvl>
    <w:lvl w:ilvl="5" w:tplc="04190005" w:tentative="1">
      <w:start w:val="1"/>
      <w:numFmt w:val="bullet"/>
      <w:pStyle w:val="6"/>
      <w:lvlText w:val=""/>
      <w:lvlJc w:val="left"/>
      <w:pPr>
        <w:tabs>
          <w:tab w:val="num" w:pos="4500"/>
        </w:tabs>
        <w:ind w:left="4500" w:hanging="360"/>
      </w:pPr>
      <w:rPr>
        <w:rFonts w:ascii="Wingdings" w:hAnsi="Wingdings" w:hint="default"/>
      </w:rPr>
    </w:lvl>
    <w:lvl w:ilvl="6" w:tplc="04190001" w:tentative="1">
      <w:start w:val="1"/>
      <w:numFmt w:val="bullet"/>
      <w:pStyle w:val="7"/>
      <w:lvlText w:val=""/>
      <w:lvlJc w:val="left"/>
      <w:pPr>
        <w:tabs>
          <w:tab w:val="num" w:pos="5220"/>
        </w:tabs>
        <w:ind w:left="5220" w:hanging="360"/>
      </w:pPr>
      <w:rPr>
        <w:rFonts w:ascii="Symbol" w:hAnsi="Symbol" w:hint="default"/>
      </w:rPr>
    </w:lvl>
    <w:lvl w:ilvl="7" w:tplc="04190003" w:tentative="1">
      <w:start w:val="1"/>
      <w:numFmt w:val="bullet"/>
      <w:pStyle w:val="8"/>
      <w:lvlText w:val="o"/>
      <w:lvlJc w:val="left"/>
      <w:pPr>
        <w:tabs>
          <w:tab w:val="num" w:pos="5940"/>
        </w:tabs>
        <w:ind w:left="5940" w:hanging="360"/>
      </w:pPr>
      <w:rPr>
        <w:rFonts w:ascii="Courier New" w:hAnsi="Courier New" w:hint="default"/>
      </w:rPr>
    </w:lvl>
    <w:lvl w:ilvl="8" w:tplc="04190005" w:tentative="1">
      <w:start w:val="1"/>
      <w:numFmt w:val="bullet"/>
      <w:pStyle w:val="9"/>
      <w:lvlText w:val=""/>
      <w:lvlJc w:val="left"/>
      <w:pPr>
        <w:tabs>
          <w:tab w:val="num" w:pos="6660"/>
        </w:tabs>
        <w:ind w:left="6660" w:hanging="360"/>
      </w:pPr>
      <w:rPr>
        <w:rFonts w:ascii="Wingdings" w:hAnsi="Wingdings" w:hint="default"/>
      </w:rPr>
    </w:lvl>
  </w:abstractNum>
  <w:abstractNum w:abstractNumId="25" w15:restartNumberingAfterBreak="0">
    <w:nsid w:val="3E737476"/>
    <w:multiLevelType w:val="hybridMultilevel"/>
    <w:tmpl w:val="5958177C"/>
    <w:lvl w:ilvl="0" w:tplc="3446BD9E">
      <w:start w:val="1"/>
      <w:numFmt w:val="decimal"/>
      <w:lvlText w:val="%1)"/>
      <w:lvlJc w:val="left"/>
      <w:pPr>
        <w:ind w:left="116" w:hanging="339"/>
      </w:pPr>
      <w:rPr>
        <w:rFonts w:ascii="Times New Roman" w:eastAsia="Times New Roman" w:hAnsi="Times New Roman" w:hint="default"/>
        <w:sz w:val="28"/>
        <w:szCs w:val="28"/>
      </w:rPr>
    </w:lvl>
    <w:lvl w:ilvl="1" w:tplc="FBE661EA">
      <w:start w:val="1"/>
      <w:numFmt w:val="bullet"/>
      <w:lvlText w:val="•"/>
      <w:lvlJc w:val="left"/>
      <w:pPr>
        <w:ind w:left="1119" w:hanging="339"/>
      </w:pPr>
      <w:rPr>
        <w:rFonts w:hint="default"/>
      </w:rPr>
    </w:lvl>
    <w:lvl w:ilvl="2" w:tplc="B7000A90">
      <w:start w:val="1"/>
      <w:numFmt w:val="bullet"/>
      <w:lvlText w:val="•"/>
      <w:lvlJc w:val="left"/>
      <w:pPr>
        <w:ind w:left="2122" w:hanging="339"/>
      </w:pPr>
      <w:rPr>
        <w:rFonts w:hint="default"/>
      </w:rPr>
    </w:lvl>
    <w:lvl w:ilvl="3" w:tplc="B6940410">
      <w:start w:val="1"/>
      <w:numFmt w:val="bullet"/>
      <w:lvlText w:val="•"/>
      <w:lvlJc w:val="left"/>
      <w:pPr>
        <w:ind w:left="3126" w:hanging="339"/>
      </w:pPr>
      <w:rPr>
        <w:rFonts w:hint="default"/>
      </w:rPr>
    </w:lvl>
    <w:lvl w:ilvl="4" w:tplc="148EF532">
      <w:start w:val="1"/>
      <w:numFmt w:val="bullet"/>
      <w:lvlText w:val="•"/>
      <w:lvlJc w:val="left"/>
      <w:pPr>
        <w:ind w:left="4129" w:hanging="339"/>
      </w:pPr>
      <w:rPr>
        <w:rFonts w:hint="default"/>
      </w:rPr>
    </w:lvl>
    <w:lvl w:ilvl="5" w:tplc="1250F67E">
      <w:start w:val="1"/>
      <w:numFmt w:val="bullet"/>
      <w:lvlText w:val="•"/>
      <w:lvlJc w:val="left"/>
      <w:pPr>
        <w:ind w:left="5132" w:hanging="339"/>
      </w:pPr>
      <w:rPr>
        <w:rFonts w:hint="default"/>
      </w:rPr>
    </w:lvl>
    <w:lvl w:ilvl="6" w:tplc="FAFACCC8">
      <w:start w:val="1"/>
      <w:numFmt w:val="bullet"/>
      <w:lvlText w:val="•"/>
      <w:lvlJc w:val="left"/>
      <w:pPr>
        <w:ind w:left="6135" w:hanging="339"/>
      </w:pPr>
      <w:rPr>
        <w:rFonts w:hint="default"/>
      </w:rPr>
    </w:lvl>
    <w:lvl w:ilvl="7" w:tplc="BA4EDECE">
      <w:start w:val="1"/>
      <w:numFmt w:val="bullet"/>
      <w:lvlText w:val="•"/>
      <w:lvlJc w:val="left"/>
      <w:pPr>
        <w:ind w:left="7138" w:hanging="339"/>
      </w:pPr>
      <w:rPr>
        <w:rFonts w:hint="default"/>
      </w:rPr>
    </w:lvl>
    <w:lvl w:ilvl="8" w:tplc="31C256A6">
      <w:start w:val="1"/>
      <w:numFmt w:val="bullet"/>
      <w:lvlText w:val="•"/>
      <w:lvlJc w:val="left"/>
      <w:pPr>
        <w:ind w:left="8141" w:hanging="339"/>
      </w:pPr>
      <w:rPr>
        <w:rFonts w:hint="default"/>
      </w:rPr>
    </w:lvl>
  </w:abstractNum>
  <w:abstractNum w:abstractNumId="26" w15:restartNumberingAfterBreak="0">
    <w:nsid w:val="3F2360D4"/>
    <w:multiLevelType w:val="hybridMultilevel"/>
    <w:tmpl w:val="4444796A"/>
    <w:lvl w:ilvl="0" w:tplc="82AEBB76">
      <w:start w:val="1"/>
      <w:numFmt w:val="decimal"/>
      <w:lvlText w:val="%1."/>
      <w:lvlJc w:val="left"/>
      <w:pPr>
        <w:ind w:left="702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69E6211"/>
    <w:multiLevelType w:val="hybridMultilevel"/>
    <w:tmpl w:val="7DA0F61A"/>
    <w:lvl w:ilvl="0" w:tplc="D1AC6618">
      <w:start w:val="1"/>
      <w:numFmt w:val="decimal"/>
      <w:lvlText w:val="%1)"/>
      <w:lvlJc w:val="left"/>
      <w:pPr>
        <w:ind w:left="116" w:hanging="456"/>
      </w:pPr>
      <w:rPr>
        <w:rFonts w:ascii="Times New Roman" w:eastAsia="Times New Roman" w:hAnsi="Times New Roman" w:hint="default"/>
        <w:sz w:val="28"/>
        <w:szCs w:val="28"/>
      </w:rPr>
    </w:lvl>
    <w:lvl w:ilvl="1" w:tplc="0D200A10">
      <w:start w:val="1"/>
      <w:numFmt w:val="bullet"/>
      <w:lvlText w:val="•"/>
      <w:lvlJc w:val="left"/>
      <w:pPr>
        <w:ind w:left="1119" w:hanging="456"/>
      </w:pPr>
      <w:rPr>
        <w:rFonts w:hint="default"/>
      </w:rPr>
    </w:lvl>
    <w:lvl w:ilvl="2" w:tplc="764CD69A">
      <w:start w:val="1"/>
      <w:numFmt w:val="bullet"/>
      <w:lvlText w:val="•"/>
      <w:lvlJc w:val="left"/>
      <w:pPr>
        <w:ind w:left="2122" w:hanging="456"/>
      </w:pPr>
      <w:rPr>
        <w:rFonts w:hint="default"/>
      </w:rPr>
    </w:lvl>
    <w:lvl w:ilvl="3" w:tplc="78D05A7A">
      <w:start w:val="1"/>
      <w:numFmt w:val="bullet"/>
      <w:lvlText w:val="•"/>
      <w:lvlJc w:val="left"/>
      <w:pPr>
        <w:ind w:left="3126" w:hanging="456"/>
      </w:pPr>
      <w:rPr>
        <w:rFonts w:hint="default"/>
      </w:rPr>
    </w:lvl>
    <w:lvl w:ilvl="4" w:tplc="63BC8D24">
      <w:start w:val="1"/>
      <w:numFmt w:val="bullet"/>
      <w:lvlText w:val="•"/>
      <w:lvlJc w:val="left"/>
      <w:pPr>
        <w:ind w:left="4129" w:hanging="456"/>
      </w:pPr>
      <w:rPr>
        <w:rFonts w:hint="default"/>
      </w:rPr>
    </w:lvl>
    <w:lvl w:ilvl="5" w:tplc="463A6AAC">
      <w:start w:val="1"/>
      <w:numFmt w:val="bullet"/>
      <w:lvlText w:val="•"/>
      <w:lvlJc w:val="left"/>
      <w:pPr>
        <w:ind w:left="5132" w:hanging="456"/>
      </w:pPr>
      <w:rPr>
        <w:rFonts w:hint="default"/>
      </w:rPr>
    </w:lvl>
    <w:lvl w:ilvl="6" w:tplc="D8B052D6">
      <w:start w:val="1"/>
      <w:numFmt w:val="bullet"/>
      <w:lvlText w:val="•"/>
      <w:lvlJc w:val="left"/>
      <w:pPr>
        <w:ind w:left="6135" w:hanging="456"/>
      </w:pPr>
      <w:rPr>
        <w:rFonts w:hint="default"/>
      </w:rPr>
    </w:lvl>
    <w:lvl w:ilvl="7" w:tplc="61568CD2">
      <w:start w:val="1"/>
      <w:numFmt w:val="bullet"/>
      <w:lvlText w:val="•"/>
      <w:lvlJc w:val="left"/>
      <w:pPr>
        <w:ind w:left="7138" w:hanging="456"/>
      </w:pPr>
      <w:rPr>
        <w:rFonts w:hint="default"/>
      </w:rPr>
    </w:lvl>
    <w:lvl w:ilvl="8" w:tplc="CE48171A">
      <w:start w:val="1"/>
      <w:numFmt w:val="bullet"/>
      <w:lvlText w:val="•"/>
      <w:lvlJc w:val="left"/>
      <w:pPr>
        <w:ind w:left="8141" w:hanging="456"/>
      </w:pPr>
      <w:rPr>
        <w:rFonts w:hint="default"/>
      </w:rPr>
    </w:lvl>
  </w:abstractNum>
  <w:abstractNum w:abstractNumId="28" w15:restartNumberingAfterBreak="0">
    <w:nsid w:val="4C5944B8"/>
    <w:multiLevelType w:val="hybridMultilevel"/>
    <w:tmpl w:val="A5BCA5C8"/>
    <w:lvl w:ilvl="0" w:tplc="5CF80E92">
      <w:start w:val="1"/>
      <w:numFmt w:val="decimal"/>
      <w:lvlText w:val="%1)"/>
      <w:lvlJc w:val="left"/>
      <w:pPr>
        <w:ind w:left="116" w:hanging="260"/>
      </w:pPr>
      <w:rPr>
        <w:rFonts w:ascii="Times New Roman" w:eastAsia="Times New Roman" w:hAnsi="Times New Roman" w:hint="default"/>
        <w:sz w:val="28"/>
        <w:szCs w:val="28"/>
      </w:rPr>
    </w:lvl>
    <w:lvl w:ilvl="1" w:tplc="FB3E0050">
      <w:start w:val="1"/>
      <w:numFmt w:val="bullet"/>
      <w:lvlText w:val="•"/>
      <w:lvlJc w:val="left"/>
      <w:pPr>
        <w:ind w:left="1119" w:hanging="260"/>
      </w:pPr>
      <w:rPr>
        <w:rFonts w:hint="default"/>
      </w:rPr>
    </w:lvl>
    <w:lvl w:ilvl="2" w:tplc="5DA64544">
      <w:start w:val="1"/>
      <w:numFmt w:val="bullet"/>
      <w:lvlText w:val="•"/>
      <w:lvlJc w:val="left"/>
      <w:pPr>
        <w:ind w:left="2122" w:hanging="260"/>
      </w:pPr>
      <w:rPr>
        <w:rFonts w:hint="default"/>
      </w:rPr>
    </w:lvl>
    <w:lvl w:ilvl="3" w:tplc="A684962E">
      <w:start w:val="1"/>
      <w:numFmt w:val="bullet"/>
      <w:lvlText w:val="•"/>
      <w:lvlJc w:val="left"/>
      <w:pPr>
        <w:ind w:left="3126" w:hanging="260"/>
      </w:pPr>
      <w:rPr>
        <w:rFonts w:hint="default"/>
      </w:rPr>
    </w:lvl>
    <w:lvl w:ilvl="4" w:tplc="F6585514">
      <w:start w:val="1"/>
      <w:numFmt w:val="bullet"/>
      <w:lvlText w:val="•"/>
      <w:lvlJc w:val="left"/>
      <w:pPr>
        <w:ind w:left="4129" w:hanging="260"/>
      </w:pPr>
      <w:rPr>
        <w:rFonts w:hint="default"/>
      </w:rPr>
    </w:lvl>
    <w:lvl w:ilvl="5" w:tplc="3B908272">
      <w:start w:val="1"/>
      <w:numFmt w:val="bullet"/>
      <w:lvlText w:val="•"/>
      <w:lvlJc w:val="left"/>
      <w:pPr>
        <w:ind w:left="5132" w:hanging="260"/>
      </w:pPr>
      <w:rPr>
        <w:rFonts w:hint="default"/>
      </w:rPr>
    </w:lvl>
    <w:lvl w:ilvl="6" w:tplc="D2B4E4AC">
      <w:start w:val="1"/>
      <w:numFmt w:val="bullet"/>
      <w:lvlText w:val="•"/>
      <w:lvlJc w:val="left"/>
      <w:pPr>
        <w:ind w:left="6135" w:hanging="260"/>
      </w:pPr>
      <w:rPr>
        <w:rFonts w:hint="default"/>
      </w:rPr>
    </w:lvl>
    <w:lvl w:ilvl="7" w:tplc="4CB652F8">
      <w:start w:val="1"/>
      <w:numFmt w:val="bullet"/>
      <w:lvlText w:val="•"/>
      <w:lvlJc w:val="left"/>
      <w:pPr>
        <w:ind w:left="7138" w:hanging="260"/>
      </w:pPr>
      <w:rPr>
        <w:rFonts w:hint="default"/>
      </w:rPr>
    </w:lvl>
    <w:lvl w:ilvl="8" w:tplc="5E344A22">
      <w:start w:val="1"/>
      <w:numFmt w:val="bullet"/>
      <w:lvlText w:val="•"/>
      <w:lvlJc w:val="left"/>
      <w:pPr>
        <w:ind w:left="8141" w:hanging="260"/>
      </w:pPr>
      <w:rPr>
        <w:rFonts w:hint="default"/>
      </w:rPr>
    </w:lvl>
  </w:abstractNum>
  <w:abstractNum w:abstractNumId="29" w15:restartNumberingAfterBreak="0">
    <w:nsid w:val="4EA37F14"/>
    <w:multiLevelType w:val="multilevel"/>
    <w:tmpl w:val="E7D4640A"/>
    <w:lvl w:ilvl="0">
      <w:start w:val="1"/>
      <w:numFmt w:val="decimal"/>
      <w:lvlText w:val="%1."/>
      <w:lvlJc w:val="left"/>
      <w:pPr>
        <w:ind w:left="116" w:hanging="286"/>
      </w:pPr>
      <w:rPr>
        <w:rFonts w:ascii="Times New Roman" w:eastAsia="Times New Roman" w:hAnsi="Times New Roman" w:hint="default"/>
        <w:sz w:val="28"/>
        <w:szCs w:val="28"/>
      </w:rPr>
    </w:lvl>
    <w:lvl w:ilvl="1">
      <w:start w:val="1"/>
      <w:numFmt w:val="decimal"/>
      <w:lvlText w:val="%1.%2."/>
      <w:lvlJc w:val="left"/>
      <w:pPr>
        <w:ind w:left="116" w:hanging="449"/>
      </w:pPr>
      <w:rPr>
        <w:rFonts w:ascii="Times New Roman" w:eastAsia="Times New Roman" w:hAnsi="Times New Roman" w:hint="default"/>
        <w:sz w:val="28"/>
        <w:szCs w:val="28"/>
      </w:rPr>
    </w:lvl>
    <w:lvl w:ilvl="2">
      <w:start w:val="1"/>
      <w:numFmt w:val="bullet"/>
      <w:lvlText w:val="•"/>
      <w:lvlJc w:val="left"/>
      <w:pPr>
        <w:ind w:left="2122" w:hanging="449"/>
      </w:pPr>
      <w:rPr>
        <w:rFonts w:hint="default"/>
      </w:rPr>
    </w:lvl>
    <w:lvl w:ilvl="3">
      <w:start w:val="1"/>
      <w:numFmt w:val="bullet"/>
      <w:lvlText w:val="•"/>
      <w:lvlJc w:val="left"/>
      <w:pPr>
        <w:ind w:left="3126" w:hanging="449"/>
      </w:pPr>
      <w:rPr>
        <w:rFonts w:hint="default"/>
      </w:rPr>
    </w:lvl>
    <w:lvl w:ilvl="4">
      <w:start w:val="1"/>
      <w:numFmt w:val="bullet"/>
      <w:lvlText w:val="•"/>
      <w:lvlJc w:val="left"/>
      <w:pPr>
        <w:ind w:left="4129" w:hanging="449"/>
      </w:pPr>
      <w:rPr>
        <w:rFonts w:hint="default"/>
      </w:rPr>
    </w:lvl>
    <w:lvl w:ilvl="5">
      <w:start w:val="1"/>
      <w:numFmt w:val="bullet"/>
      <w:lvlText w:val="•"/>
      <w:lvlJc w:val="left"/>
      <w:pPr>
        <w:ind w:left="5132" w:hanging="449"/>
      </w:pPr>
      <w:rPr>
        <w:rFonts w:hint="default"/>
      </w:rPr>
    </w:lvl>
    <w:lvl w:ilvl="6">
      <w:start w:val="1"/>
      <w:numFmt w:val="bullet"/>
      <w:lvlText w:val="•"/>
      <w:lvlJc w:val="left"/>
      <w:pPr>
        <w:ind w:left="6135" w:hanging="449"/>
      </w:pPr>
      <w:rPr>
        <w:rFonts w:hint="default"/>
      </w:rPr>
    </w:lvl>
    <w:lvl w:ilvl="7">
      <w:start w:val="1"/>
      <w:numFmt w:val="bullet"/>
      <w:lvlText w:val="•"/>
      <w:lvlJc w:val="left"/>
      <w:pPr>
        <w:ind w:left="7138" w:hanging="449"/>
      </w:pPr>
      <w:rPr>
        <w:rFonts w:hint="default"/>
      </w:rPr>
    </w:lvl>
    <w:lvl w:ilvl="8">
      <w:start w:val="1"/>
      <w:numFmt w:val="bullet"/>
      <w:lvlText w:val="•"/>
      <w:lvlJc w:val="left"/>
      <w:pPr>
        <w:ind w:left="8141" w:hanging="449"/>
      </w:pPr>
      <w:rPr>
        <w:rFonts w:hint="default"/>
      </w:rPr>
    </w:lvl>
  </w:abstractNum>
  <w:abstractNum w:abstractNumId="30" w15:restartNumberingAfterBreak="0">
    <w:nsid w:val="503968D5"/>
    <w:multiLevelType w:val="hybridMultilevel"/>
    <w:tmpl w:val="02CA69BC"/>
    <w:lvl w:ilvl="0" w:tplc="61D6B5F0">
      <w:start w:val="1"/>
      <w:numFmt w:val="bullet"/>
      <w:lvlText w:val="-"/>
      <w:lvlJc w:val="left"/>
      <w:pPr>
        <w:ind w:left="647" w:hanging="360"/>
      </w:pPr>
      <w:rPr>
        <w:rFonts w:ascii="Times New Roman" w:eastAsia="Times New Roman" w:hAnsi="Times New Roman" w:hint="default"/>
        <w:sz w:val="23"/>
        <w:szCs w:val="23"/>
      </w:rPr>
    </w:lvl>
    <w:lvl w:ilvl="1" w:tplc="04190003" w:tentative="1">
      <w:start w:val="1"/>
      <w:numFmt w:val="bullet"/>
      <w:lvlText w:val="o"/>
      <w:lvlJc w:val="left"/>
      <w:pPr>
        <w:ind w:left="1367" w:hanging="360"/>
      </w:pPr>
      <w:rPr>
        <w:rFonts w:ascii="Courier New" w:hAnsi="Courier New" w:cs="Courier New" w:hint="default"/>
      </w:rPr>
    </w:lvl>
    <w:lvl w:ilvl="2" w:tplc="04190005" w:tentative="1">
      <w:start w:val="1"/>
      <w:numFmt w:val="bullet"/>
      <w:lvlText w:val=""/>
      <w:lvlJc w:val="left"/>
      <w:pPr>
        <w:ind w:left="2087" w:hanging="360"/>
      </w:pPr>
      <w:rPr>
        <w:rFonts w:ascii="Wingdings" w:hAnsi="Wingdings" w:hint="default"/>
      </w:rPr>
    </w:lvl>
    <w:lvl w:ilvl="3" w:tplc="04190001" w:tentative="1">
      <w:start w:val="1"/>
      <w:numFmt w:val="bullet"/>
      <w:lvlText w:val=""/>
      <w:lvlJc w:val="left"/>
      <w:pPr>
        <w:ind w:left="2807" w:hanging="360"/>
      </w:pPr>
      <w:rPr>
        <w:rFonts w:ascii="Symbol" w:hAnsi="Symbol" w:hint="default"/>
      </w:rPr>
    </w:lvl>
    <w:lvl w:ilvl="4" w:tplc="04190003" w:tentative="1">
      <w:start w:val="1"/>
      <w:numFmt w:val="bullet"/>
      <w:lvlText w:val="o"/>
      <w:lvlJc w:val="left"/>
      <w:pPr>
        <w:ind w:left="3527" w:hanging="360"/>
      </w:pPr>
      <w:rPr>
        <w:rFonts w:ascii="Courier New" w:hAnsi="Courier New" w:cs="Courier New" w:hint="default"/>
      </w:rPr>
    </w:lvl>
    <w:lvl w:ilvl="5" w:tplc="04190005" w:tentative="1">
      <w:start w:val="1"/>
      <w:numFmt w:val="bullet"/>
      <w:lvlText w:val=""/>
      <w:lvlJc w:val="left"/>
      <w:pPr>
        <w:ind w:left="4247" w:hanging="360"/>
      </w:pPr>
      <w:rPr>
        <w:rFonts w:ascii="Wingdings" w:hAnsi="Wingdings" w:hint="default"/>
      </w:rPr>
    </w:lvl>
    <w:lvl w:ilvl="6" w:tplc="04190001" w:tentative="1">
      <w:start w:val="1"/>
      <w:numFmt w:val="bullet"/>
      <w:lvlText w:val=""/>
      <w:lvlJc w:val="left"/>
      <w:pPr>
        <w:ind w:left="4967" w:hanging="360"/>
      </w:pPr>
      <w:rPr>
        <w:rFonts w:ascii="Symbol" w:hAnsi="Symbol" w:hint="default"/>
      </w:rPr>
    </w:lvl>
    <w:lvl w:ilvl="7" w:tplc="04190003" w:tentative="1">
      <w:start w:val="1"/>
      <w:numFmt w:val="bullet"/>
      <w:lvlText w:val="o"/>
      <w:lvlJc w:val="left"/>
      <w:pPr>
        <w:ind w:left="5687" w:hanging="360"/>
      </w:pPr>
      <w:rPr>
        <w:rFonts w:ascii="Courier New" w:hAnsi="Courier New" w:cs="Courier New" w:hint="default"/>
      </w:rPr>
    </w:lvl>
    <w:lvl w:ilvl="8" w:tplc="04190005" w:tentative="1">
      <w:start w:val="1"/>
      <w:numFmt w:val="bullet"/>
      <w:lvlText w:val=""/>
      <w:lvlJc w:val="left"/>
      <w:pPr>
        <w:ind w:left="6407" w:hanging="360"/>
      </w:pPr>
      <w:rPr>
        <w:rFonts w:ascii="Wingdings" w:hAnsi="Wingdings" w:hint="default"/>
      </w:rPr>
    </w:lvl>
  </w:abstractNum>
  <w:abstractNum w:abstractNumId="31" w15:restartNumberingAfterBreak="0">
    <w:nsid w:val="59A259F5"/>
    <w:multiLevelType w:val="hybridMultilevel"/>
    <w:tmpl w:val="739EF3FC"/>
    <w:lvl w:ilvl="0" w:tplc="D0B2D560">
      <w:start w:val="1"/>
      <w:numFmt w:val="decimal"/>
      <w:lvlText w:val="%1)"/>
      <w:lvlJc w:val="left"/>
      <w:pPr>
        <w:ind w:left="116" w:hanging="252"/>
      </w:pPr>
      <w:rPr>
        <w:rFonts w:ascii="Times New Roman" w:eastAsia="Times New Roman" w:hAnsi="Times New Roman" w:hint="default"/>
        <w:sz w:val="28"/>
        <w:szCs w:val="28"/>
      </w:rPr>
    </w:lvl>
    <w:lvl w:ilvl="1" w:tplc="BB542A34">
      <w:start w:val="1"/>
      <w:numFmt w:val="bullet"/>
      <w:lvlText w:val="•"/>
      <w:lvlJc w:val="left"/>
      <w:pPr>
        <w:ind w:left="1119" w:hanging="252"/>
      </w:pPr>
      <w:rPr>
        <w:rFonts w:hint="default"/>
      </w:rPr>
    </w:lvl>
    <w:lvl w:ilvl="2" w:tplc="9764808A">
      <w:start w:val="1"/>
      <w:numFmt w:val="bullet"/>
      <w:lvlText w:val="•"/>
      <w:lvlJc w:val="left"/>
      <w:pPr>
        <w:ind w:left="2122" w:hanging="252"/>
      </w:pPr>
      <w:rPr>
        <w:rFonts w:hint="default"/>
      </w:rPr>
    </w:lvl>
    <w:lvl w:ilvl="3" w:tplc="AEB8550A">
      <w:start w:val="1"/>
      <w:numFmt w:val="bullet"/>
      <w:lvlText w:val="•"/>
      <w:lvlJc w:val="left"/>
      <w:pPr>
        <w:ind w:left="3126" w:hanging="252"/>
      </w:pPr>
      <w:rPr>
        <w:rFonts w:hint="default"/>
      </w:rPr>
    </w:lvl>
    <w:lvl w:ilvl="4" w:tplc="C97EA352">
      <w:start w:val="1"/>
      <w:numFmt w:val="bullet"/>
      <w:lvlText w:val="•"/>
      <w:lvlJc w:val="left"/>
      <w:pPr>
        <w:ind w:left="4129" w:hanging="252"/>
      </w:pPr>
      <w:rPr>
        <w:rFonts w:hint="default"/>
      </w:rPr>
    </w:lvl>
    <w:lvl w:ilvl="5" w:tplc="10CA6D04">
      <w:start w:val="1"/>
      <w:numFmt w:val="bullet"/>
      <w:lvlText w:val="•"/>
      <w:lvlJc w:val="left"/>
      <w:pPr>
        <w:ind w:left="5132" w:hanging="252"/>
      </w:pPr>
      <w:rPr>
        <w:rFonts w:hint="default"/>
      </w:rPr>
    </w:lvl>
    <w:lvl w:ilvl="6" w:tplc="B1D840DE">
      <w:start w:val="1"/>
      <w:numFmt w:val="bullet"/>
      <w:lvlText w:val="•"/>
      <w:lvlJc w:val="left"/>
      <w:pPr>
        <w:ind w:left="6135" w:hanging="252"/>
      </w:pPr>
      <w:rPr>
        <w:rFonts w:hint="default"/>
      </w:rPr>
    </w:lvl>
    <w:lvl w:ilvl="7" w:tplc="F6BC390A">
      <w:start w:val="1"/>
      <w:numFmt w:val="bullet"/>
      <w:lvlText w:val="•"/>
      <w:lvlJc w:val="left"/>
      <w:pPr>
        <w:ind w:left="7138" w:hanging="252"/>
      </w:pPr>
      <w:rPr>
        <w:rFonts w:hint="default"/>
      </w:rPr>
    </w:lvl>
    <w:lvl w:ilvl="8" w:tplc="8432F2BA">
      <w:start w:val="1"/>
      <w:numFmt w:val="bullet"/>
      <w:lvlText w:val="•"/>
      <w:lvlJc w:val="left"/>
      <w:pPr>
        <w:ind w:left="8141" w:hanging="252"/>
      </w:pPr>
      <w:rPr>
        <w:rFonts w:hint="default"/>
      </w:rPr>
    </w:lvl>
  </w:abstractNum>
  <w:abstractNum w:abstractNumId="32" w15:restartNumberingAfterBreak="0">
    <w:nsid w:val="5F272C09"/>
    <w:multiLevelType w:val="hybridMultilevel"/>
    <w:tmpl w:val="0EA0609C"/>
    <w:lvl w:ilvl="0" w:tplc="4C1E949A">
      <w:start w:val="1"/>
      <w:numFmt w:val="decimal"/>
      <w:lvlText w:val="%1."/>
      <w:lvlJc w:val="left"/>
      <w:pPr>
        <w:ind w:left="116" w:hanging="240"/>
      </w:pPr>
      <w:rPr>
        <w:rFonts w:ascii="Times New Roman" w:eastAsia="Times New Roman" w:hAnsi="Times New Roman" w:hint="default"/>
        <w:sz w:val="28"/>
        <w:szCs w:val="28"/>
      </w:rPr>
    </w:lvl>
    <w:lvl w:ilvl="1" w:tplc="D06E9A7E">
      <w:start w:val="1"/>
      <w:numFmt w:val="bullet"/>
      <w:lvlText w:val="•"/>
      <w:lvlJc w:val="left"/>
      <w:pPr>
        <w:ind w:left="1119" w:hanging="240"/>
      </w:pPr>
      <w:rPr>
        <w:rFonts w:hint="default"/>
      </w:rPr>
    </w:lvl>
    <w:lvl w:ilvl="2" w:tplc="56F8F1A0">
      <w:start w:val="1"/>
      <w:numFmt w:val="bullet"/>
      <w:lvlText w:val="•"/>
      <w:lvlJc w:val="left"/>
      <w:pPr>
        <w:ind w:left="2122" w:hanging="240"/>
      </w:pPr>
      <w:rPr>
        <w:rFonts w:hint="default"/>
      </w:rPr>
    </w:lvl>
    <w:lvl w:ilvl="3" w:tplc="091E207C">
      <w:start w:val="1"/>
      <w:numFmt w:val="bullet"/>
      <w:lvlText w:val="•"/>
      <w:lvlJc w:val="left"/>
      <w:pPr>
        <w:ind w:left="3126" w:hanging="240"/>
      </w:pPr>
      <w:rPr>
        <w:rFonts w:hint="default"/>
      </w:rPr>
    </w:lvl>
    <w:lvl w:ilvl="4" w:tplc="95A8EFCE">
      <w:start w:val="1"/>
      <w:numFmt w:val="bullet"/>
      <w:lvlText w:val="•"/>
      <w:lvlJc w:val="left"/>
      <w:pPr>
        <w:ind w:left="4129" w:hanging="240"/>
      </w:pPr>
      <w:rPr>
        <w:rFonts w:hint="default"/>
      </w:rPr>
    </w:lvl>
    <w:lvl w:ilvl="5" w:tplc="6872513C">
      <w:start w:val="1"/>
      <w:numFmt w:val="bullet"/>
      <w:lvlText w:val="•"/>
      <w:lvlJc w:val="left"/>
      <w:pPr>
        <w:ind w:left="5132" w:hanging="240"/>
      </w:pPr>
      <w:rPr>
        <w:rFonts w:hint="default"/>
      </w:rPr>
    </w:lvl>
    <w:lvl w:ilvl="6" w:tplc="D6C862B8">
      <w:start w:val="1"/>
      <w:numFmt w:val="bullet"/>
      <w:lvlText w:val="•"/>
      <w:lvlJc w:val="left"/>
      <w:pPr>
        <w:ind w:left="6135" w:hanging="240"/>
      </w:pPr>
      <w:rPr>
        <w:rFonts w:hint="default"/>
      </w:rPr>
    </w:lvl>
    <w:lvl w:ilvl="7" w:tplc="A790E9BA">
      <w:start w:val="1"/>
      <w:numFmt w:val="bullet"/>
      <w:lvlText w:val="•"/>
      <w:lvlJc w:val="left"/>
      <w:pPr>
        <w:ind w:left="7138" w:hanging="240"/>
      </w:pPr>
      <w:rPr>
        <w:rFonts w:hint="default"/>
      </w:rPr>
    </w:lvl>
    <w:lvl w:ilvl="8" w:tplc="20A855A0">
      <w:start w:val="1"/>
      <w:numFmt w:val="bullet"/>
      <w:lvlText w:val="•"/>
      <w:lvlJc w:val="left"/>
      <w:pPr>
        <w:ind w:left="8141" w:hanging="240"/>
      </w:pPr>
      <w:rPr>
        <w:rFonts w:hint="default"/>
      </w:rPr>
    </w:lvl>
  </w:abstractNum>
  <w:abstractNum w:abstractNumId="33" w15:restartNumberingAfterBreak="0">
    <w:nsid w:val="688A463B"/>
    <w:multiLevelType w:val="hybridMultilevel"/>
    <w:tmpl w:val="9612AA3C"/>
    <w:lvl w:ilvl="0" w:tplc="49BC2408">
      <w:start w:val="1"/>
      <w:numFmt w:val="decimal"/>
      <w:lvlText w:val="%1."/>
      <w:lvlJc w:val="left"/>
      <w:pPr>
        <w:ind w:left="116" w:hanging="358"/>
      </w:pPr>
      <w:rPr>
        <w:rFonts w:ascii="Times New Roman" w:eastAsia="Times New Roman" w:hAnsi="Times New Roman" w:hint="default"/>
        <w:sz w:val="28"/>
        <w:szCs w:val="28"/>
      </w:rPr>
    </w:lvl>
    <w:lvl w:ilvl="1" w:tplc="2F2AD2B0">
      <w:start w:val="1"/>
      <w:numFmt w:val="bullet"/>
      <w:lvlText w:val="•"/>
      <w:lvlJc w:val="left"/>
      <w:pPr>
        <w:ind w:left="1119" w:hanging="358"/>
      </w:pPr>
      <w:rPr>
        <w:rFonts w:hint="default"/>
      </w:rPr>
    </w:lvl>
    <w:lvl w:ilvl="2" w:tplc="2498642C">
      <w:start w:val="1"/>
      <w:numFmt w:val="bullet"/>
      <w:lvlText w:val="•"/>
      <w:lvlJc w:val="left"/>
      <w:pPr>
        <w:ind w:left="2122" w:hanging="358"/>
      </w:pPr>
      <w:rPr>
        <w:rFonts w:hint="default"/>
      </w:rPr>
    </w:lvl>
    <w:lvl w:ilvl="3" w:tplc="5CC8DCE4">
      <w:start w:val="1"/>
      <w:numFmt w:val="bullet"/>
      <w:lvlText w:val="•"/>
      <w:lvlJc w:val="left"/>
      <w:pPr>
        <w:ind w:left="3126" w:hanging="358"/>
      </w:pPr>
      <w:rPr>
        <w:rFonts w:hint="default"/>
      </w:rPr>
    </w:lvl>
    <w:lvl w:ilvl="4" w:tplc="A11C1894">
      <w:start w:val="1"/>
      <w:numFmt w:val="bullet"/>
      <w:lvlText w:val="•"/>
      <w:lvlJc w:val="left"/>
      <w:pPr>
        <w:ind w:left="4129" w:hanging="358"/>
      </w:pPr>
      <w:rPr>
        <w:rFonts w:hint="default"/>
      </w:rPr>
    </w:lvl>
    <w:lvl w:ilvl="5" w:tplc="67689AC8">
      <w:start w:val="1"/>
      <w:numFmt w:val="bullet"/>
      <w:lvlText w:val="•"/>
      <w:lvlJc w:val="left"/>
      <w:pPr>
        <w:ind w:left="5132" w:hanging="358"/>
      </w:pPr>
      <w:rPr>
        <w:rFonts w:hint="default"/>
      </w:rPr>
    </w:lvl>
    <w:lvl w:ilvl="6" w:tplc="87B226EC">
      <w:start w:val="1"/>
      <w:numFmt w:val="bullet"/>
      <w:lvlText w:val="•"/>
      <w:lvlJc w:val="left"/>
      <w:pPr>
        <w:ind w:left="6135" w:hanging="358"/>
      </w:pPr>
      <w:rPr>
        <w:rFonts w:hint="default"/>
      </w:rPr>
    </w:lvl>
    <w:lvl w:ilvl="7" w:tplc="AD9CBE84">
      <w:start w:val="1"/>
      <w:numFmt w:val="bullet"/>
      <w:lvlText w:val="•"/>
      <w:lvlJc w:val="left"/>
      <w:pPr>
        <w:ind w:left="7138" w:hanging="358"/>
      </w:pPr>
      <w:rPr>
        <w:rFonts w:hint="default"/>
      </w:rPr>
    </w:lvl>
    <w:lvl w:ilvl="8" w:tplc="7A080036">
      <w:start w:val="1"/>
      <w:numFmt w:val="bullet"/>
      <w:lvlText w:val="•"/>
      <w:lvlJc w:val="left"/>
      <w:pPr>
        <w:ind w:left="8141" w:hanging="358"/>
      </w:pPr>
      <w:rPr>
        <w:rFonts w:hint="default"/>
      </w:rPr>
    </w:lvl>
  </w:abstractNum>
  <w:abstractNum w:abstractNumId="34" w15:restartNumberingAfterBreak="0">
    <w:nsid w:val="6E79691D"/>
    <w:multiLevelType w:val="hybridMultilevel"/>
    <w:tmpl w:val="7514125C"/>
    <w:lvl w:ilvl="0" w:tplc="04190001">
      <w:start w:val="1"/>
      <w:numFmt w:val="bullet"/>
      <w:pStyle w:val="nienie"/>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6FCF1B56"/>
    <w:multiLevelType w:val="hybridMultilevel"/>
    <w:tmpl w:val="B9989C28"/>
    <w:lvl w:ilvl="0" w:tplc="24C2849A">
      <w:start w:val="1"/>
      <w:numFmt w:val="decimal"/>
      <w:lvlText w:val="%1)"/>
      <w:lvlJc w:val="left"/>
      <w:pPr>
        <w:ind w:left="116" w:hanging="279"/>
      </w:pPr>
      <w:rPr>
        <w:rFonts w:ascii="Times New Roman" w:eastAsia="Times New Roman" w:hAnsi="Times New Roman" w:hint="default"/>
        <w:sz w:val="28"/>
        <w:szCs w:val="28"/>
      </w:rPr>
    </w:lvl>
    <w:lvl w:ilvl="1" w:tplc="A3A2F6CC">
      <w:start w:val="1"/>
      <w:numFmt w:val="bullet"/>
      <w:lvlText w:val="•"/>
      <w:lvlJc w:val="left"/>
      <w:pPr>
        <w:ind w:left="1119" w:hanging="279"/>
      </w:pPr>
      <w:rPr>
        <w:rFonts w:hint="default"/>
      </w:rPr>
    </w:lvl>
    <w:lvl w:ilvl="2" w:tplc="B314857A">
      <w:start w:val="1"/>
      <w:numFmt w:val="bullet"/>
      <w:lvlText w:val="•"/>
      <w:lvlJc w:val="left"/>
      <w:pPr>
        <w:ind w:left="2122" w:hanging="279"/>
      </w:pPr>
      <w:rPr>
        <w:rFonts w:hint="default"/>
      </w:rPr>
    </w:lvl>
    <w:lvl w:ilvl="3" w:tplc="0C902FDE">
      <w:start w:val="1"/>
      <w:numFmt w:val="bullet"/>
      <w:lvlText w:val="•"/>
      <w:lvlJc w:val="left"/>
      <w:pPr>
        <w:ind w:left="3126" w:hanging="279"/>
      </w:pPr>
      <w:rPr>
        <w:rFonts w:hint="default"/>
      </w:rPr>
    </w:lvl>
    <w:lvl w:ilvl="4" w:tplc="E4E01DC8">
      <w:start w:val="1"/>
      <w:numFmt w:val="bullet"/>
      <w:lvlText w:val="•"/>
      <w:lvlJc w:val="left"/>
      <w:pPr>
        <w:ind w:left="4129" w:hanging="279"/>
      </w:pPr>
      <w:rPr>
        <w:rFonts w:hint="default"/>
      </w:rPr>
    </w:lvl>
    <w:lvl w:ilvl="5" w:tplc="DEA27850">
      <w:start w:val="1"/>
      <w:numFmt w:val="bullet"/>
      <w:lvlText w:val="•"/>
      <w:lvlJc w:val="left"/>
      <w:pPr>
        <w:ind w:left="5132" w:hanging="279"/>
      </w:pPr>
      <w:rPr>
        <w:rFonts w:hint="default"/>
      </w:rPr>
    </w:lvl>
    <w:lvl w:ilvl="6" w:tplc="0F708336">
      <w:start w:val="1"/>
      <w:numFmt w:val="bullet"/>
      <w:lvlText w:val="•"/>
      <w:lvlJc w:val="left"/>
      <w:pPr>
        <w:ind w:left="6135" w:hanging="279"/>
      </w:pPr>
      <w:rPr>
        <w:rFonts w:hint="default"/>
      </w:rPr>
    </w:lvl>
    <w:lvl w:ilvl="7" w:tplc="44722EAE">
      <w:start w:val="1"/>
      <w:numFmt w:val="bullet"/>
      <w:lvlText w:val="•"/>
      <w:lvlJc w:val="left"/>
      <w:pPr>
        <w:ind w:left="7138" w:hanging="279"/>
      </w:pPr>
      <w:rPr>
        <w:rFonts w:hint="default"/>
      </w:rPr>
    </w:lvl>
    <w:lvl w:ilvl="8" w:tplc="59EE64CA">
      <w:start w:val="1"/>
      <w:numFmt w:val="bullet"/>
      <w:lvlText w:val="•"/>
      <w:lvlJc w:val="left"/>
      <w:pPr>
        <w:ind w:left="8141" w:hanging="279"/>
      </w:pPr>
      <w:rPr>
        <w:rFonts w:hint="default"/>
      </w:rPr>
    </w:lvl>
  </w:abstractNum>
  <w:abstractNum w:abstractNumId="36" w15:restartNumberingAfterBreak="0">
    <w:nsid w:val="77BB0660"/>
    <w:multiLevelType w:val="hybridMultilevel"/>
    <w:tmpl w:val="8F2C03A2"/>
    <w:lvl w:ilvl="0" w:tplc="800CBB8E">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5F4F40"/>
    <w:multiLevelType w:val="hybridMultilevel"/>
    <w:tmpl w:val="3850A0E2"/>
    <w:lvl w:ilvl="0" w:tplc="A9A464B0">
      <w:start w:val="1"/>
      <w:numFmt w:val="decimal"/>
      <w:lvlText w:val="%1)"/>
      <w:lvlJc w:val="left"/>
      <w:pPr>
        <w:ind w:left="258" w:hanging="286"/>
        <w:jc w:val="right"/>
      </w:pPr>
      <w:rPr>
        <w:rFonts w:ascii="Times New Roman" w:eastAsia="Times New Roman" w:hAnsi="Times New Roman" w:hint="default"/>
        <w:sz w:val="28"/>
        <w:szCs w:val="28"/>
      </w:rPr>
    </w:lvl>
    <w:lvl w:ilvl="1" w:tplc="AC3A9720">
      <w:start w:val="1"/>
      <w:numFmt w:val="bullet"/>
      <w:lvlText w:val="•"/>
      <w:lvlJc w:val="left"/>
      <w:pPr>
        <w:ind w:left="1247" w:hanging="286"/>
      </w:pPr>
      <w:rPr>
        <w:rFonts w:hint="default"/>
      </w:rPr>
    </w:lvl>
    <w:lvl w:ilvl="2" w:tplc="53F42270">
      <w:start w:val="1"/>
      <w:numFmt w:val="bullet"/>
      <w:lvlText w:val="•"/>
      <w:lvlJc w:val="left"/>
      <w:pPr>
        <w:ind w:left="2236" w:hanging="286"/>
      </w:pPr>
      <w:rPr>
        <w:rFonts w:hint="default"/>
      </w:rPr>
    </w:lvl>
    <w:lvl w:ilvl="3" w:tplc="9350DA0E">
      <w:start w:val="1"/>
      <w:numFmt w:val="bullet"/>
      <w:lvlText w:val="•"/>
      <w:lvlJc w:val="left"/>
      <w:pPr>
        <w:ind w:left="3225" w:hanging="286"/>
      </w:pPr>
      <w:rPr>
        <w:rFonts w:hint="default"/>
      </w:rPr>
    </w:lvl>
    <w:lvl w:ilvl="4" w:tplc="E0AA7B48">
      <w:start w:val="1"/>
      <w:numFmt w:val="bullet"/>
      <w:lvlText w:val="•"/>
      <w:lvlJc w:val="left"/>
      <w:pPr>
        <w:ind w:left="4214" w:hanging="286"/>
      </w:pPr>
      <w:rPr>
        <w:rFonts w:hint="default"/>
      </w:rPr>
    </w:lvl>
    <w:lvl w:ilvl="5" w:tplc="006A206C">
      <w:start w:val="1"/>
      <w:numFmt w:val="bullet"/>
      <w:lvlText w:val="•"/>
      <w:lvlJc w:val="left"/>
      <w:pPr>
        <w:ind w:left="5203" w:hanging="286"/>
      </w:pPr>
      <w:rPr>
        <w:rFonts w:hint="default"/>
      </w:rPr>
    </w:lvl>
    <w:lvl w:ilvl="6" w:tplc="55B691B8">
      <w:start w:val="1"/>
      <w:numFmt w:val="bullet"/>
      <w:lvlText w:val="•"/>
      <w:lvlJc w:val="left"/>
      <w:pPr>
        <w:ind w:left="6191" w:hanging="286"/>
      </w:pPr>
      <w:rPr>
        <w:rFonts w:hint="default"/>
      </w:rPr>
    </w:lvl>
    <w:lvl w:ilvl="7" w:tplc="E508002C">
      <w:start w:val="1"/>
      <w:numFmt w:val="bullet"/>
      <w:lvlText w:val="•"/>
      <w:lvlJc w:val="left"/>
      <w:pPr>
        <w:ind w:left="7180" w:hanging="286"/>
      </w:pPr>
      <w:rPr>
        <w:rFonts w:hint="default"/>
      </w:rPr>
    </w:lvl>
    <w:lvl w:ilvl="8" w:tplc="CF0475BC">
      <w:start w:val="1"/>
      <w:numFmt w:val="bullet"/>
      <w:lvlText w:val="•"/>
      <w:lvlJc w:val="left"/>
      <w:pPr>
        <w:ind w:left="8169" w:hanging="286"/>
      </w:pPr>
      <w:rPr>
        <w:rFonts w:hint="default"/>
      </w:rPr>
    </w:lvl>
  </w:abstractNum>
  <w:num w:numId="1">
    <w:abstractNumId w:val="24"/>
  </w:num>
  <w:num w:numId="2">
    <w:abstractNumId w:val="34"/>
  </w:num>
  <w:num w:numId="3">
    <w:abstractNumId w:val="10"/>
  </w:num>
  <w:num w:numId="4">
    <w:abstractNumId w:val="15"/>
  </w:num>
  <w:num w:numId="5">
    <w:abstractNumId w:val="16"/>
  </w:num>
  <w:num w:numId="6">
    <w:abstractNumId w:val="27"/>
  </w:num>
  <w:num w:numId="7">
    <w:abstractNumId w:val="29"/>
  </w:num>
  <w:num w:numId="8">
    <w:abstractNumId w:val="11"/>
  </w:num>
  <w:num w:numId="9">
    <w:abstractNumId w:val="6"/>
  </w:num>
  <w:num w:numId="10">
    <w:abstractNumId w:val="33"/>
  </w:num>
  <w:num w:numId="11">
    <w:abstractNumId w:val="12"/>
  </w:num>
  <w:num w:numId="12">
    <w:abstractNumId w:val="13"/>
  </w:num>
  <w:num w:numId="13">
    <w:abstractNumId w:val="37"/>
  </w:num>
  <w:num w:numId="14">
    <w:abstractNumId w:val="9"/>
  </w:num>
  <w:num w:numId="15">
    <w:abstractNumId w:val="23"/>
  </w:num>
  <w:num w:numId="16">
    <w:abstractNumId w:val="18"/>
  </w:num>
  <w:num w:numId="17">
    <w:abstractNumId w:val="21"/>
  </w:num>
  <w:num w:numId="18">
    <w:abstractNumId w:val="3"/>
  </w:num>
  <w:num w:numId="19">
    <w:abstractNumId w:val="8"/>
  </w:num>
  <w:num w:numId="20">
    <w:abstractNumId w:val="35"/>
  </w:num>
  <w:num w:numId="21">
    <w:abstractNumId w:val="5"/>
  </w:num>
  <w:num w:numId="22">
    <w:abstractNumId w:val="32"/>
  </w:num>
  <w:num w:numId="23">
    <w:abstractNumId w:val="28"/>
  </w:num>
  <w:num w:numId="24">
    <w:abstractNumId w:val="25"/>
  </w:num>
  <w:num w:numId="25">
    <w:abstractNumId w:val="31"/>
  </w:num>
  <w:num w:numId="26">
    <w:abstractNumId w:val="19"/>
  </w:num>
  <w:num w:numId="27">
    <w:abstractNumId w:val="17"/>
  </w:num>
  <w:num w:numId="28">
    <w:abstractNumId w:val="7"/>
  </w:num>
  <w:num w:numId="29">
    <w:abstractNumId w:val="14"/>
  </w:num>
  <w:num w:numId="30">
    <w:abstractNumId w:val="22"/>
  </w:num>
  <w:num w:numId="31">
    <w:abstractNumId w:val="30"/>
  </w:num>
  <w:num w:numId="32">
    <w:abstractNumId w:val="36"/>
  </w:num>
  <w:num w:numId="33">
    <w:abstractNumId w:val="26"/>
  </w:num>
  <w:num w:numId="34">
    <w:abstractNumId w:val="2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25C0"/>
    <w:rsid w:val="00004639"/>
    <w:rsid w:val="000067A0"/>
    <w:rsid w:val="0001547C"/>
    <w:rsid w:val="00016258"/>
    <w:rsid w:val="00024187"/>
    <w:rsid w:val="00034DBA"/>
    <w:rsid w:val="00037C10"/>
    <w:rsid w:val="00040CE8"/>
    <w:rsid w:val="00041026"/>
    <w:rsid w:val="0004119F"/>
    <w:rsid w:val="00042756"/>
    <w:rsid w:val="00047771"/>
    <w:rsid w:val="000618FB"/>
    <w:rsid w:val="000714BD"/>
    <w:rsid w:val="00081769"/>
    <w:rsid w:val="00081F3E"/>
    <w:rsid w:val="000914B7"/>
    <w:rsid w:val="00091D94"/>
    <w:rsid w:val="00093450"/>
    <w:rsid w:val="00095BCA"/>
    <w:rsid w:val="000A2EA4"/>
    <w:rsid w:val="000A64F7"/>
    <w:rsid w:val="000A693E"/>
    <w:rsid w:val="000B1383"/>
    <w:rsid w:val="000B1B83"/>
    <w:rsid w:val="000C50F2"/>
    <w:rsid w:val="000C5215"/>
    <w:rsid w:val="000D2582"/>
    <w:rsid w:val="000D5E5F"/>
    <w:rsid w:val="000D7C7C"/>
    <w:rsid w:val="000E24B3"/>
    <w:rsid w:val="000E4619"/>
    <w:rsid w:val="000E65CB"/>
    <w:rsid w:val="000E6AED"/>
    <w:rsid w:val="000F74AA"/>
    <w:rsid w:val="00103234"/>
    <w:rsid w:val="00112EBF"/>
    <w:rsid w:val="001230B6"/>
    <w:rsid w:val="001314DE"/>
    <w:rsid w:val="00137089"/>
    <w:rsid w:val="00145938"/>
    <w:rsid w:val="00155DEA"/>
    <w:rsid w:val="00162C61"/>
    <w:rsid w:val="0016556B"/>
    <w:rsid w:val="0016613C"/>
    <w:rsid w:val="00167884"/>
    <w:rsid w:val="001708E3"/>
    <w:rsid w:val="001718DF"/>
    <w:rsid w:val="00181FC8"/>
    <w:rsid w:val="00194561"/>
    <w:rsid w:val="00197BD9"/>
    <w:rsid w:val="001C2F20"/>
    <w:rsid w:val="001C6F39"/>
    <w:rsid w:val="001E5D98"/>
    <w:rsid w:val="001E6648"/>
    <w:rsid w:val="001F2396"/>
    <w:rsid w:val="001F2AC6"/>
    <w:rsid w:val="001F2CA3"/>
    <w:rsid w:val="00201D03"/>
    <w:rsid w:val="00206B5F"/>
    <w:rsid w:val="00212B35"/>
    <w:rsid w:val="00213EE7"/>
    <w:rsid w:val="0022092D"/>
    <w:rsid w:val="00220E26"/>
    <w:rsid w:val="00222570"/>
    <w:rsid w:val="00223BDD"/>
    <w:rsid w:val="00226831"/>
    <w:rsid w:val="00232305"/>
    <w:rsid w:val="002324D0"/>
    <w:rsid w:val="00234FD0"/>
    <w:rsid w:val="002414D5"/>
    <w:rsid w:val="00244464"/>
    <w:rsid w:val="00252F1B"/>
    <w:rsid w:val="002551FB"/>
    <w:rsid w:val="0025618D"/>
    <w:rsid w:val="00257E13"/>
    <w:rsid w:val="002604B9"/>
    <w:rsid w:val="00263A8B"/>
    <w:rsid w:val="00264AAA"/>
    <w:rsid w:val="00267EEA"/>
    <w:rsid w:val="002748EF"/>
    <w:rsid w:val="002845D5"/>
    <w:rsid w:val="00291084"/>
    <w:rsid w:val="00293326"/>
    <w:rsid w:val="00294A34"/>
    <w:rsid w:val="00295149"/>
    <w:rsid w:val="00297C18"/>
    <w:rsid w:val="002A023A"/>
    <w:rsid w:val="002A53CC"/>
    <w:rsid w:val="002A547B"/>
    <w:rsid w:val="002B1C84"/>
    <w:rsid w:val="002B7E94"/>
    <w:rsid w:val="002C2614"/>
    <w:rsid w:val="002E26EB"/>
    <w:rsid w:val="002E2D0A"/>
    <w:rsid w:val="002E771A"/>
    <w:rsid w:val="002F0AF4"/>
    <w:rsid w:val="002F0C35"/>
    <w:rsid w:val="002F0D5A"/>
    <w:rsid w:val="002F18F3"/>
    <w:rsid w:val="002F1F75"/>
    <w:rsid w:val="002F7955"/>
    <w:rsid w:val="003066CA"/>
    <w:rsid w:val="00315D21"/>
    <w:rsid w:val="00316717"/>
    <w:rsid w:val="003167BB"/>
    <w:rsid w:val="00330334"/>
    <w:rsid w:val="003339C6"/>
    <w:rsid w:val="00336221"/>
    <w:rsid w:val="00340F39"/>
    <w:rsid w:val="00350914"/>
    <w:rsid w:val="0035289F"/>
    <w:rsid w:val="00353205"/>
    <w:rsid w:val="003565EF"/>
    <w:rsid w:val="00364578"/>
    <w:rsid w:val="0036494E"/>
    <w:rsid w:val="00364BAD"/>
    <w:rsid w:val="00364FF5"/>
    <w:rsid w:val="00367606"/>
    <w:rsid w:val="003736A3"/>
    <w:rsid w:val="00376AAC"/>
    <w:rsid w:val="003838AF"/>
    <w:rsid w:val="003839CB"/>
    <w:rsid w:val="00383E3B"/>
    <w:rsid w:val="00384694"/>
    <w:rsid w:val="0038593C"/>
    <w:rsid w:val="003863C6"/>
    <w:rsid w:val="00392039"/>
    <w:rsid w:val="0039392A"/>
    <w:rsid w:val="0039665A"/>
    <w:rsid w:val="003A3995"/>
    <w:rsid w:val="003A41CE"/>
    <w:rsid w:val="003B1AFA"/>
    <w:rsid w:val="003C1672"/>
    <w:rsid w:val="003C2B63"/>
    <w:rsid w:val="003C6950"/>
    <w:rsid w:val="003C7A8A"/>
    <w:rsid w:val="003D2E8B"/>
    <w:rsid w:val="003F4945"/>
    <w:rsid w:val="003F5BA2"/>
    <w:rsid w:val="003F6EF7"/>
    <w:rsid w:val="00401978"/>
    <w:rsid w:val="0040263A"/>
    <w:rsid w:val="00406F17"/>
    <w:rsid w:val="00407FAC"/>
    <w:rsid w:val="004107A0"/>
    <w:rsid w:val="00416420"/>
    <w:rsid w:val="00426D5D"/>
    <w:rsid w:val="004314DF"/>
    <w:rsid w:val="004329CC"/>
    <w:rsid w:val="00432EE5"/>
    <w:rsid w:val="0043383D"/>
    <w:rsid w:val="004347EF"/>
    <w:rsid w:val="00436EBB"/>
    <w:rsid w:val="004436FB"/>
    <w:rsid w:val="00443918"/>
    <w:rsid w:val="004442F8"/>
    <w:rsid w:val="00447170"/>
    <w:rsid w:val="00451068"/>
    <w:rsid w:val="00451D4E"/>
    <w:rsid w:val="00452F9D"/>
    <w:rsid w:val="00454BDE"/>
    <w:rsid w:val="00460BF4"/>
    <w:rsid w:val="00467C15"/>
    <w:rsid w:val="00472DD0"/>
    <w:rsid w:val="004745DB"/>
    <w:rsid w:val="0047508E"/>
    <w:rsid w:val="00476862"/>
    <w:rsid w:val="004819FE"/>
    <w:rsid w:val="00482779"/>
    <w:rsid w:val="00490A9F"/>
    <w:rsid w:val="00497C9C"/>
    <w:rsid w:val="004A3730"/>
    <w:rsid w:val="004A7393"/>
    <w:rsid w:val="004B0B83"/>
    <w:rsid w:val="004B32B1"/>
    <w:rsid w:val="004C00DF"/>
    <w:rsid w:val="004C04AA"/>
    <w:rsid w:val="004C51EE"/>
    <w:rsid w:val="004D2CDD"/>
    <w:rsid w:val="004F00FF"/>
    <w:rsid w:val="004F225E"/>
    <w:rsid w:val="004F4BC4"/>
    <w:rsid w:val="004F7A8E"/>
    <w:rsid w:val="00503524"/>
    <w:rsid w:val="0050404B"/>
    <w:rsid w:val="00505C00"/>
    <w:rsid w:val="0051620D"/>
    <w:rsid w:val="00520866"/>
    <w:rsid w:val="0052216A"/>
    <w:rsid w:val="00530D45"/>
    <w:rsid w:val="005340E6"/>
    <w:rsid w:val="00534FC4"/>
    <w:rsid w:val="005459D4"/>
    <w:rsid w:val="00547235"/>
    <w:rsid w:val="00553ED1"/>
    <w:rsid w:val="00565B3D"/>
    <w:rsid w:val="00570854"/>
    <w:rsid w:val="00570F57"/>
    <w:rsid w:val="00571406"/>
    <w:rsid w:val="0057328A"/>
    <w:rsid w:val="0057539B"/>
    <w:rsid w:val="005825C0"/>
    <w:rsid w:val="00586F37"/>
    <w:rsid w:val="005872C8"/>
    <w:rsid w:val="005902F3"/>
    <w:rsid w:val="005A5DEF"/>
    <w:rsid w:val="005B093F"/>
    <w:rsid w:val="005B1411"/>
    <w:rsid w:val="005B5808"/>
    <w:rsid w:val="005C278F"/>
    <w:rsid w:val="005C3962"/>
    <w:rsid w:val="005C5FAC"/>
    <w:rsid w:val="005D1922"/>
    <w:rsid w:val="005E47D2"/>
    <w:rsid w:val="005F3D08"/>
    <w:rsid w:val="006005BE"/>
    <w:rsid w:val="0060136F"/>
    <w:rsid w:val="0060345E"/>
    <w:rsid w:val="006059A1"/>
    <w:rsid w:val="006115BA"/>
    <w:rsid w:val="00612715"/>
    <w:rsid w:val="00615DEE"/>
    <w:rsid w:val="00621C50"/>
    <w:rsid w:val="0062200A"/>
    <w:rsid w:val="00625C11"/>
    <w:rsid w:val="0063026B"/>
    <w:rsid w:val="00641605"/>
    <w:rsid w:val="00647402"/>
    <w:rsid w:val="0065170B"/>
    <w:rsid w:val="006517F9"/>
    <w:rsid w:val="00651B9B"/>
    <w:rsid w:val="00652643"/>
    <w:rsid w:val="00653D00"/>
    <w:rsid w:val="00653FB7"/>
    <w:rsid w:val="00655CE5"/>
    <w:rsid w:val="00656D8F"/>
    <w:rsid w:val="006624D1"/>
    <w:rsid w:val="006725B8"/>
    <w:rsid w:val="00677F4E"/>
    <w:rsid w:val="00685F65"/>
    <w:rsid w:val="00686CB5"/>
    <w:rsid w:val="00686EF7"/>
    <w:rsid w:val="0069182B"/>
    <w:rsid w:val="006956F7"/>
    <w:rsid w:val="00696B5D"/>
    <w:rsid w:val="006A1A32"/>
    <w:rsid w:val="006A24CE"/>
    <w:rsid w:val="006A4867"/>
    <w:rsid w:val="006B2F71"/>
    <w:rsid w:val="006B43AC"/>
    <w:rsid w:val="006C1D20"/>
    <w:rsid w:val="006C6BFB"/>
    <w:rsid w:val="006D0BE1"/>
    <w:rsid w:val="006D0F26"/>
    <w:rsid w:val="006D449D"/>
    <w:rsid w:val="006D4B97"/>
    <w:rsid w:val="006E0DFB"/>
    <w:rsid w:val="006E4468"/>
    <w:rsid w:val="006E520C"/>
    <w:rsid w:val="006F0252"/>
    <w:rsid w:val="006F113E"/>
    <w:rsid w:val="006F762F"/>
    <w:rsid w:val="0071091B"/>
    <w:rsid w:val="00717E54"/>
    <w:rsid w:val="00720FA6"/>
    <w:rsid w:val="00721AF2"/>
    <w:rsid w:val="00725BB4"/>
    <w:rsid w:val="007262D5"/>
    <w:rsid w:val="0074055D"/>
    <w:rsid w:val="00740B5A"/>
    <w:rsid w:val="00742F49"/>
    <w:rsid w:val="0076098E"/>
    <w:rsid w:val="00767426"/>
    <w:rsid w:val="00774FA3"/>
    <w:rsid w:val="00775125"/>
    <w:rsid w:val="00781893"/>
    <w:rsid w:val="00783F19"/>
    <w:rsid w:val="0079551B"/>
    <w:rsid w:val="00797384"/>
    <w:rsid w:val="007A03A0"/>
    <w:rsid w:val="007A166B"/>
    <w:rsid w:val="007A4521"/>
    <w:rsid w:val="007B24E0"/>
    <w:rsid w:val="007B5ADA"/>
    <w:rsid w:val="007B6340"/>
    <w:rsid w:val="007C1424"/>
    <w:rsid w:val="007D313A"/>
    <w:rsid w:val="007D6507"/>
    <w:rsid w:val="007D75C2"/>
    <w:rsid w:val="007E583B"/>
    <w:rsid w:val="007F011A"/>
    <w:rsid w:val="007F14C8"/>
    <w:rsid w:val="007F36B0"/>
    <w:rsid w:val="008047ED"/>
    <w:rsid w:val="00807782"/>
    <w:rsid w:val="00810AF5"/>
    <w:rsid w:val="008150F6"/>
    <w:rsid w:val="00816A10"/>
    <w:rsid w:val="00817E57"/>
    <w:rsid w:val="00823297"/>
    <w:rsid w:val="00825C3B"/>
    <w:rsid w:val="00826E30"/>
    <w:rsid w:val="0083144A"/>
    <w:rsid w:val="008345E6"/>
    <w:rsid w:val="008433AD"/>
    <w:rsid w:val="008434BD"/>
    <w:rsid w:val="00844FB7"/>
    <w:rsid w:val="00851A53"/>
    <w:rsid w:val="008547DC"/>
    <w:rsid w:val="0085568B"/>
    <w:rsid w:val="00861E09"/>
    <w:rsid w:val="00867D6C"/>
    <w:rsid w:val="0088193C"/>
    <w:rsid w:val="0088193D"/>
    <w:rsid w:val="00883783"/>
    <w:rsid w:val="00883B77"/>
    <w:rsid w:val="00891BA4"/>
    <w:rsid w:val="00894AA9"/>
    <w:rsid w:val="008A20D6"/>
    <w:rsid w:val="008B2B84"/>
    <w:rsid w:val="008C095A"/>
    <w:rsid w:val="008C170B"/>
    <w:rsid w:val="008C6951"/>
    <w:rsid w:val="008D2559"/>
    <w:rsid w:val="008E388C"/>
    <w:rsid w:val="008F0584"/>
    <w:rsid w:val="008F3CF0"/>
    <w:rsid w:val="008F3FFB"/>
    <w:rsid w:val="008F5CA0"/>
    <w:rsid w:val="0090171F"/>
    <w:rsid w:val="00902E41"/>
    <w:rsid w:val="00904558"/>
    <w:rsid w:val="009046A6"/>
    <w:rsid w:val="009114B3"/>
    <w:rsid w:val="009139CA"/>
    <w:rsid w:val="0091442C"/>
    <w:rsid w:val="00914E34"/>
    <w:rsid w:val="00914F72"/>
    <w:rsid w:val="00934EB3"/>
    <w:rsid w:val="009357E4"/>
    <w:rsid w:val="009425CD"/>
    <w:rsid w:val="009449CF"/>
    <w:rsid w:val="00970271"/>
    <w:rsid w:val="00993600"/>
    <w:rsid w:val="009963D7"/>
    <w:rsid w:val="009A1143"/>
    <w:rsid w:val="009A2F8C"/>
    <w:rsid w:val="009A424B"/>
    <w:rsid w:val="009A767F"/>
    <w:rsid w:val="009A7EE0"/>
    <w:rsid w:val="009B4851"/>
    <w:rsid w:val="009C0F62"/>
    <w:rsid w:val="009C2CAA"/>
    <w:rsid w:val="009C499B"/>
    <w:rsid w:val="009D65D7"/>
    <w:rsid w:val="009D6CA6"/>
    <w:rsid w:val="009E3F32"/>
    <w:rsid w:val="00A02F5C"/>
    <w:rsid w:val="00A06378"/>
    <w:rsid w:val="00A06B3C"/>
    <w:rsid w:val="00A214A2"/>
    <w:rsid w:val="00A2381D"/>
    <w:rsid w:val="00A24E48"/>
    <w:rsid w:val="00A32E9B"/>
    <w:rsid w:val="00A346B9"/>
    <w:rsid w:val="00A37C32"/>
    <w:rsid w:val="00A40AC1"/>
    <w:rsid w:val="00A434C8"/>
    <w:rsid w:val="00A44747"/>
    <w:rsid w:val="00A60F47"/>
    <w:rsid w:val="00A61458"/>
    <w:rsid w:val="00A650A5"/>
    <w:rsid w:val="00A67AAB"/>
    <w:rsid w:val="00A7168D"/>
    <w:rsid w:val="00A72888"/>
    <w:rsid w:val="00A72E0F"/>
    <w:rsid w:val="00A803D2"/>
    <w:rsid w:val="00A8160E"/>
    <w:rsid w:val="00A82450"/>
    <w:rsid w:val="00A83A8A"/>
    <w:rsid w:val="00A9641B"/>
    <w:rsid w:val="00A97EA5"/>
    <w:rsid w:val="00AB72AF"/>
    <w:rsid w:val="00AC5AFD"/>
    <w:rsid w:val="00AD2037"/>
    <w:rsid w:val="00AE1BD4"/>
    <w:rsid w:val="00AE45CF"/>
    <w:rsid w:val="00AF11A7"/>
    <w:rsid w:val="00AF1C2A"/>
    <w:rsid w:val="00B01BB1"/>
    <w:rsid w:val="00B0330F"/>
    <w:rsid w:val="00B110C8"/>
    <w:rsid w:val="00B1588E"/>
    <w:rsid w:val="00B23540"/>
    <w:rsid w:val="00B31F50"/>
    <w:rsid w:val="00B35971"/>
    <w:rsid w:val="00B36381"/>
    <w:rsid w:val="00B37622"/>
    <w:rsid w:val="00B635B5"/>
    <w:rsid w:val="00B64781"/>
    <w:rsid w:val="00B67438"/>
    <w:rsid w:val="00B71C12"/>
    <w:rsid w:val="00B74440"/>
    <w:rsid w:val="00B855C6"/>
    <w:rsid w:val="00B92223"/>
    <w:rsid w:val="00B96889"/>
    <w:rsid w:val="00B96D5E"/>
    <w:rsid w:val="00BA30E0"/>
    <w:rsid w:val="00BA3829"/>
    <w:rsid w:val="00BB17A3"/>
    <w:rsid w:val="00BB19A3"/>
    <w:rsid w:val="00BB6902"/>
    <w:rsid w:val="00BC2077"/>
    <w:rsid w:val="00BC7D05"/>
    <w:rsid w:val="00BD20F9"/>
    <w:rsid w:val="00BD2FAD"/>
    <w:rsid w:val="00BD7711"/>
    <w:rsid w:val="00BE4579"/>
    <w:rsid w:val="00BE6811"/>
    <w:rsid w:val="00BF34F8"/>
    <w:rsid w:val="00BF54A5"/>
    <w:rsid w:val="00BF6D2F"/>
    <w:rsid w:val="00C07402"/>
    <w:rsid w:val="00C10E35"/>
    <w:rsid w:val="00C23033"/>
    <w:rsid w:val="00C31931"/>
    <w:rsid w:val="00C3539A"/>
    <w:rsid w:val="00C45352"/>
    <w:rsid w:val="00C53E0F"/>
    <w:rsid w:val="00C70FE9"/>
    <w:rsid w:val="00C73381"/>
    <w:rsid w:val="00C8582A"/>
    <w:rsid w:val="00C85D71"/>
    <w:rsid w:val="00C904E5"/>
    <w:rsid w:val="00C92849"/>
    <w:rsid w:val="00C93687"/>
    <w:rsid w:val="00C9527A"/>
    <w:rsid w:val="00CB5CF0"/>
    <w:rsid w:val="00CC218D"/>
    <w:rsid w:val="00CC7933"/>
    <w:rsid w:val="00CD1081"/>
    <w:rsid w:val="00CD22AC"/>
    <w:rsid w:val="00CE5DF5"/>
    <w:rsid w:val="00CE6604"/>
    <w:rsid w:val="00D04870"/>
    <w:rsid w:val="00D05BE7"/>
    <w:rsid w:val="00D10563"/>
    <w:rsid w:val="00D11F31"/>
    <w:rsid w:val="00D24A23"/>
    <w:rsid w:val="00D25056"/>
    <w:rsid w:val="00D30467"/>
    <w:rsid w:val="00D3250A"/>
    <w:rsid w:val="00D3671A"/>
    <w:rsid w:val="00D40C0C"/>
    <w:rsid w:val="00D42F87"/>
    <w:rsid w:val="00D50F4A"/>
    <w:rsid w:val="00D54AC6"/>
    <w:rsid w:val="00D5576F"/>
    <w:rsid w:val="00D627DE"/>
    <w:rsid w:val="00D66244"/>
    <w:rsid w:val="00D71229"/>
    <w:rsid w:val="00D75046"/>
    <w:rsid w:val="00D7796F"/>
    <w:rsid w:val="00D80849"/>
    <w:rsid w:val="00D85B51"/>
    <w:rsid w:val="00D907C1"/>
    <w:rsid w:val="00DA0823"/>
    <w:rsid w:val="00DA3B84"/>
    <w:rsid w:val="00DB0A75"/>
    <w:rsid w:val="00DB1498"/>
    <w:rsid w:val="00DB3331"/>
    <w:rsid w:val="00DB4657"/>
    <w:rsid w:val="00DB525F"/>
    <w:rsid w:val="00DB54BF"/>
    <w:rsid w:val="00DB55B9"/>
    <w:rsid w:val="00DB5C88"/>
    <w:rsid w:val="00DB7533"/>
    <w:rsid w:val="00DC0CE3"/>
    <w:rsid w:val="00DD59AF"/>
    <w:rsid w:val="00DD6332"/>
    <w:rsid w:val="00DD67A4"/>
    <w:rsid w:val="00DE2625"/>
    <w:rsid w:val="00DF7FBC"/>
    <w:rsid w:val="00E0081B"/>
    <w:rsid w:val="00E10023"/>
    <w:rsid w:val="00E101CC"/>
    <w:rsid w:val="00E11AD3"/>
    <w:rsid w:val="00E244E9"/>
    <w:rsid w:val="00E24A5D"/>
    <w:rsid w:val="00E345F0"/>
    <w:rsid w:val="00E40306"/>
    <w:rsid w:val="00E4445A"/>
    <w:rsid w:val="00E52ECA"/>
    <w:rsid w:val="00E6171B"/>
    <w:rsid w:val="00E65850"/>
    <w:rsid w:val="00E665C9"/>
    <w:rsid w:val="00E76F2E"/>
    <w:rsid w:val="00E849CF"/>
    <w:rsid w:val="00E874A5"/>
    <w:rsid w:val="00E95C3D"/>
    <w:rsid w:val="00EA297A"/>
    <w:rsid w:val="00EA5420"/>
    <w:rsid w:val="00EA55B1"/>
    <w:rsid w:val="00EB2500"/>
    <w:rsid w:val="00EB4812"/>
    <w:rsid w:val="00EB58AA"/>
    <w:rsid w:val="00EB6676"/>
    <w:rsid w:val="00EC0A01"/>
    <w:rsid w:val="00EC3B88"/>
    <w:rsid w:val="00ED0883"/>
    <w:rsid w:val="00ED1CB2"/>
    <w:rsid w:val="00ED6222"/>
    <w:rsid w:val="00ED6AD2"/>
    <w:rsid w:val="00F005E3"/>
    <w:rsid w:val="00F00E75"/>
    <w:rsid w:val="00F011E4"/>
    <w:rsid w:val="00F01343"/>
    <w:rsid w:val="00F05541"/>
    <w:rsid w:val="00F101C7"/>
    <w:rsid w:val="00F126EE"/>
    <w:rsid w:val="00F13A0D"/>
    <w:rsid w:val="00F2326E"/>
    <w:rsid w:val="00F27B17"/>
    <w:rsid w:val="00F30EE6"/>
    <w:rsid w:val="00F45DF6"/>
    <w:rsid w:val="00F55256"/>
    <w:rsid w:val="00F55F55"/>
    <w:rsid w:val="00F56D84"/>
    <w:rsid w:val="00F6170B"/>
    <w:rsid w:val="00F61E1B"/>
    <w:rsid w:val="00F63CDB"/>
    <w:rsid w:val="00F67570"/>
    <w:rsid w:val="00F76495"/>
    <w:rsid w:val="00F768CB"/>
    <w:rsid w:val="00F81F01"/>
    <w:rsid w:val="00F83527"/>
    <w:rsid w:val="00F9442B"/>
    <w:rsid w:val="00F97B4D"/>
    <w:rsid w:val="00FA3E2A"/>
    <w:rsid w:val="00FA5711"/>
    <w:rsid w:val="00FC5C2B"/>
    <w:rsid w:val="00FD088B"/>
    <w:rsid w:val="00FD6023"/>
    <w:rsid w:val="00FE4DB3"/>
    <w:rsid w:val="00FF086E"/>
    <w:rsid w:val="00FF0B0C"/>
    <w:rsid w:val="00FF0D56"/>
    <w:rsid w:val="00FF13FA"/>
    <w:rsid w:val="00FF1BF4"/>
    <w:rsid w:val="00FF22F3"/>
    <w:rsid w:val="00FF267E"/>
    <w:rsid w:val="00FF32BD"/>
    <w:rsid w:val="00FF53B1"/>
    <w:rsid w:val="00FF5882"/>
    <w:rsid w:val="00FF6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66BBECB1-4ED9-49DF-A202-EA5332F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825C0"/>
    <w:pPr>
      <w:spacing w:after="0" w:line="240" w:lineRule="auto"/>
    </w:pPr>
    <w:rPr>
      <w:rFonts w:ascii="Times New Roman" w:eastAsia="Times New Roman" w:hAnsi="Times New Roman" w:cs="Times New Roman"/>
      <w:sz w:val="24"/>
      <w:szCs w:val="24"/>
    </w:rPr>
  </w:style>
  <w:style w:type="paragraph" w:styleId="1">
    <w:name w:val="heading 1"/>
    <w:basedOn w:val="a1"/>
    <w:next w:val="a1"/>
    <w:link w:val="10"/>
    <w:uiPriority w:val="9"/>
    <w:qFormat/>
    <w:rsid w:val="000F74AA"/>
    <w:pPr>
      <w:keepNext/>
      <w:numPr>
        <w:numId w:val="1"/>
      </w:numPr>
      <w:suppressAutoHyphens/>
      <w:spacing w:before="720" w:after="180" w:line="240" w:lineRule="atLeast"/>
      <w:ind w:left="0" w:firstLine="0"/>
      <w:jc w:val="center"/>
      <w:outlineLvl w:val="0"/>
    </w:pPr>
    <w:rPr>
      <w:b/>
      <w:iCs/>
      <w:caps/>
      <w:shadow/>
      <w:color w:val="003FBC"/>
      <w:sz w:val="32"/>
      <w:szCs w:val="20"/>
      <w:lang w:eastAsia="ar-SA"/>
    </w:rPr>
  </w:style>
  <w:style w:type="paragraph" w:styleId="2">
    <w:name w:val="heading 2"/>
    <w:basedOn w:val="a1"/>
    <w:next w:val="a1"/>
    <w:link w:val="20"/>
    <w:uiPriority w:val="9"/>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1"/>
    <w:next w:val="a1"/>
    <w:link w:val="30"/>
    <w:uiPriority w:val="9"/>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paragraph" w:styleId="4">
    <w:name w:val="heading 4"/>
    <w:basedOn w:val="5"/>
    <w:next w:val="a1"/>
    <w:link w:val="40"/>
    <w:uiPriority w:val="9"/>
    <w:qFormat/>
    <w:rsid w:val="000F74AA"/>
    <w:pPr>
      <w:numPr>
        <w:ilvl w:val="3"/>
      </w:numPr>
      <w:ind w:left="0" w:firstLine="0"/>
      <w:outlineLvl w:val="3"/>
    </w:pPr>
    <w:rPr>
      <w:i w:val="0"/>
      <w:sz w:val="28"/>
      <w:szCs w:val="28"/>
    </w:rPr>
  </w:style>
  <w:style w:type="paragraph" w:styleId="5">
    <w:name w:val="heading 5"/>
    <w:basedOn w:val="a1"/>
    <w:next w:val="a1"/>
    <w:link w:val="50"/>
    <w:uiPriority w:val="9"/>
    <w:qFormat/>
    <w:rsid w:val="000F74AA"/>
    <w:pPr>
      <w:keepNext/>
      <w:numPr>
        <w:ilvl w:val="4"/>
        <w:numId w:val="1"/>
      </w:numPr>
      <w:suppressAutoHyphens/>
      <w:spacing w:before="60" w:after="120" w:line="240" w:lineRule="atLeast"/>
      <w:outlineLvl w:val="4"/>
    </w:pPr>
    <w:rPr>
      <w:b/>
      <w:i/>
      <w:sz w:val="26"/>
      <w:szCs w:val="20"/>
      <w:lang w:eastAsia="ar-SA"/>
    </w:rPr>
  </w:style>
  <w:style w:type="paragraph" w:styleId="6">
    <w:name w:val="heading 6"/>
    <w:basedOn w:val="a1"/>
    <w:next w:val="a1"/>
    <w:link w:val="60"/>
    <w:uiPriority w:val="9"/>
    <w:qFormat/>
    <w:rsid w:val="000F74AA"/>
    <w:pPr>
      <w:keepNext/>
      <w:numPr>
        <w:ilvl w:val="5"/>
        <w:numId w:val="1"/>
      </w:numPr>
      <w:suppressAutoHyphens/>
      <w:spacing w:line="240" w:lineRule="atLeast"/>
      <w:jc w:val="center"/>
      <w:outlineLvl w:val="5"/>
    </w:pPr>
    <w:rPr>
      <w:bCs/>
      <w:szCs w:val="20"/>
      <w:lang w:eastAsia="ar-SA"/>
    </w:rPr>
  </w:style>
  <w:style w:type="paragraph" w:styleId="7">
    <w:name w:val="heading 7"/>
    <w:basedOn w:val="a1"/>
    <w:next w:val="a1"/>
    <w:link w:val="70"/>
    <w:uiPriority w:val="1"/>
    <w:qFormat/>
    <w:rsid w:val="000F74AA"/>
    <w:pPr>
      <w:keepNext/>
      <w:numPr>
        <w:ilvl w:val="6"/>
        <w:numId w:val="1"/>
      </w:numPr>
      <w:suppressAutoHyphens/>
      <w:spacing w:before="60" w:after="60" w:line="240" w:lineRule="atLeast"/>
      <w:jc w:val="right"/>
      <w:outlineLvl w:val="6"/>
    </w:pPr>
    <w:rPr>
      <w:bCs/>
      <w:sz w:val="28"/>
      <w:szCs w:val="20"/>
      <w:lang w:eastAsia="ar-SA"/>
    </w:rPr>
  </w:style>
  <w:style w:type="paragraph" w:styleId="8">
    <w:name w:val="heading 8"/>
    <w:basedOn w:val="a1"/>
    <w:next w:val="a1"/>
    <w:link w:val="80"/>
    <w:uiPriority w:val="1"/>
    <w:qFormat/>
    <w:rsid w:val="000F74AA"/>
    <w:pPr>
      <w:keepNext/>
      <w:numPr>
        <w:ilvl w:val="7"/>
        <w:numId w:val="1"/>
      </w:numPr>
      <w:suppressAutoHyphens/>
      <w:spacing w:line="240" w:lineRule="atLeast"/>
      <w:jc w:val="center"/>
      <w:outlineLvl w:val="7"/>
    </w:pPr>
    <w:rPr>
      <w:b/>
      <w:bCs/>
      <w:i/>
      <w:iCs/>
      <w:sz w:val="32"/>
      <w:szCs w:val="20"/>
      <w:lang w:eastAsia="ar-SA"/>
    </w:rPr>
  </w:style>
  <w:style w:type="paragraph" w:styleId="9">
    <w:name w:val="heading 9"/>
    <w:basedOn w:val="a1"/>
    <w:next w:val="a1"/>
    <w:link w:val="90"/>
    <w:uiPriority w:val="1"/>
    <w:qFormat/>
    <w:rsid w:val="000F74AA"/>
    <w:pPr>
      <w:keepNext/>
      <w:numPr>
        <w:ilvl w:val="8"/>
        <w:numId w:val="1"/>
      </w:numPr>
      <w:suppressAutoHyphens/>
      <w:spacing w:line="240" w:lineRule="atLeast"/>
      <w:jc w:val="both"/>
      <w:outlineLvl w:val="8"/>
    </w:pPr>
    <w:rPr>
      <w:b/>
      <w:bCs/>
      <w:sz w:val="28"/>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2"/>
    <w:link w:val="3"/>
    <w:uiPriority w:val="9"/>
    <w:rsid w:val="005825C0"/>
    <w:rPr>
      <w:rFonts w:ascii="Times New Roman" w:eastAsia="Arial Unicode MS" w:hAnsi="Times New Roman" w:cs="Times New Roman"/>
      <w:b/>
      <w:sz w:val="28"/>
      <w:szCs w:val="20"/>
      <w:lang w:eastAsia="ru-RU"/>
    </w:rPr>
  </w:style>
  <w:style w:type="paragraph" w:styleId="a5">
    <w:name w:val="Body Text"/>
    <w:aliases w:val="Основной текст Знак Знак Знак"/>
    <w:basedOn w:val="a1"/>
    <w:link w:val="a6"/>
    <w:uiPriority w:val="1"/>
    <w:qFormat/>
    <w:rsid w:val="005825C0"/>
    <w:pPr>
      <w:ind w:firstLine="709"/>
      <w:jc w:val="both"/>
    </w:pPr>
    <w:rPr>
      <w:bCs/>
      <w:sz w:val="28"/>
    </w:rPr>
  </w:style>
  <w:style w:type="character" w:customStyle="1" w:styleId="a6">
    <w:name w:val="Основной текст Знак"/>
    <w:aliases w:val="Основной текст Знак Знак Знак Знак"/>
    <w:basedOn w:val="a2"/>
    <w:link w:val="a5"/>
    <w:uiPriority w:val="99"/>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ody Text Indent"/>
    <w:basedOn w:val="a1"/>
    <w:link w:val="a8"/>
    <w:rsid w:val="005825C0"/>
    <w:pPr>
      <w:ind w:firstLine="510"/>
      <w:jc w:val="both"/>
    </w:pPr>
  </w:style>
  <w:style w:type="character" w:customStyle="1" w:styleId="a8">
    <w:name w:val="Основной текст с отступом Знак"/>
    <w:basedOn w:val="a2"/>
    <w:link w:val="a7"/>
    <w:rsid w:val="005825C0"/>
    <w:rPr>
      <w:rFonts w:ascii="Times New Roman" w:eastAsia="Times New Roman" w:hAnsi="Times New Roman" w:cs="Times New Roman"/>
      <w:sz w:val="24"/>
      <w:szCs w:val="24"/>
    </w:rPr>
  </w:style>
  <w:style w:type="paragraph" w:styleId="a9">
    <w:name w:val="List Bullet"/>
    <w:basedOn w:val="a1"/>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1"/>
    <w:link w:val="22"/>
    <w:rsid w:val="005825C0"/>
    <w:pPr>
      <w:jc w:val="both"/>
    </w:pPr>
  </w:style>
  <w:style w:type="character" w:customStyle="1" w:styleId="22">
    <w:name w:val="Основной текст 2 Знак"/>
    <w:basedOn w:val="a2"/>
    <w:link w:val="21"/>
    <w:rsid w:val="005825C0"/>
    <w:rPr>
      <w:rFonts w:ascii="Times New Roman" w:eastAsia="Times New Roman" w:hAnsi="Times New Roman" w:cs="Times New Roman"/>
      <w:sz w:val="24"/>
      <w:szCs w:val="24"/>
    </w:rPr>
  </w:style>
  <w:style w:type="paragraph" w:styleId="23">
    <w:name w:val="Body Text Indent 2"/>
    <w:basedOn w:val="a1"/>
    <w:link w:val="24"/>
    <w:rsid w:val="005825C0"/>
    <w:pPr>
      <w:ind w:firstLine="510"/>
    </w:pPr>
  </w:style>
  <w:style w:type="character" w:customStyle="1" w:styleId="24">
    <w:name w:val="Основной текст с отступом 2 Знак"/>
    <w:basedOn w:val="a2"/>
    <w:link w:val="23"/>
    <w:rsid w:val="005825C0"/>
    <w:rPr>
      <w:rFonts w:ascii="Times New Roman" w:eastAsia="Times New Roman" w:hAnsi="Times New Roman" w:cs="Times New Roman"/>
      <w:sz w:val="24"/>
      <w:szCs w:val="24"/>
    </w:rPr>
  </w:style>
  <w:style w:type="paragraph" w:styleId="31">
    <w:name w:val="Body Text Indent 3"/>
    <w:basedOn w:val="a1"/>
    <w:link w:val="32"/>
    <w:rsid w:val="005825C0"/>
    <w:pPr>
      <w:ind w:firstLine="510"/>
      <w:jc w:val="both"/>
    </w:pPr>
    <w:rPr>
      <w:sz w:val="28"/>
    </w:rPr>
  </w:style>
  <w:style w:type="character" w:customStyle="1" w:styleId="32">
    <w:name w:val="Основной текст с отступом 3 Знак"/>
    <w:basedOn w:val="a2"/>
    <w:link w:val="31"/>
    <w:rsid w:val="005825C0"/>
    <w:rPr>
      <w:rFonts w:ascii="Times New Roman" w:eastAsia="Times New Roman" w:hAnsi="Times New Roman" w:cs="Times New Roman"/>
      <w:sz w:val="28"/>
      <w:szCs w:val="24"/>
    </w:rPr>
  </w:style>
  <w:style w:type="paragraph" w:customStyle="1" w:styleId="ConsPlusNormal">
    <w:name w:val="ConsPlusNormal"/>
    <w:link w:val="ConsPlusNormal0"/>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nd">
    <w:name w:val="ind"/>
    <w:basedOn w:val="a1"/>
    <w:rsid w:val="0085568B"/>
    <w:pPr>
      <w:spacing w:before="100" w:beforeAutospacing="1" w:after="100" w:afterAutospacing="1"/>
      <w:ind w:firstLine="300"/>
    </w:pPr>
    <w:rPr>
      <w:lang w:eastAsia="ru-RU"/>
    </w:rPr>
  </w:style>
  <w:style w:type="paragraph" w:styleId="aa">
    <w:name w:val="footer"/>
    <w:basedOn w:val="a1"/>
    <w:link w:val="ab"/>
    <w:uiPriority w:val="99"/>
    <w:rsid w:val="00315D21"/>
    <w:pPr>
      <w:tabs>
        <w:tab w:val="center" w:pos="4677"/>
        <w:tab w:val="right" w:pos="9355"/>
      </w:tabs>
    </w:pPr>
  </w:style>
  <w:style w:type="character" w:customStyle="1" w:styleId="ab">
    <w:name w:val="Нижний колонтитул Знак"/>
    <w:basedOn w:val="a2"/>
    <w:link w:val="aa"/>
    <w:uiPriority w:val="99"/>
    <w:rsid w:val="00315D21"/>
    <w:rPr>
      <w:rFonts w:ascii="Times New Roman" w:eastAsia="Times New Roman" w:hAnsi="Times New Roman" w:cs="Times New Roman"/>
      <w:sz w:val="24"/>
      <w:szCs w:val="24"/>
    </w:rPr>
  </w:style>
  <w:style w:type="character" w:styleId="ac">
    <w:name w:val="page number"/>
    <w:basedOn w:val="a2"/>
    <w:rsid w:val="00315D21"/>
  </w:style>
  <w:style w:type="paragraph" w:styleId="ad">
    <w:name w:val="header"/>
    <w:aliases w:val="ВерхКолонтитул,Aa?oiee eieiioeooe,I.L.T."/>
    <w:basedOn w:val="a1"/>
    <w:link w:val="ae"/>
    <w:uiPriority w:val="99"/>
    <w:rsid w:val="00315D21"/>
    <w:pPr>
      <w:tabs>
        <w:tab w:val="center" w:pos="4153"/>
        <w:tab w:val="right" w:pos="8306"/>
      </w:tabs>
      <w:ind w:firstLine="567"/>
      <w:jc w:val="both"/>
    </w:pPr>
    <w:rPr>
      <w:sz w:val="28"/>
      <w:szCs w:val="20"/>
      <w:lang w:eastAsia="ru-RU"/>
    </w:rPr>
  </w:style>
  <w:style w:type="character" w:customStyle="1" w:styleId="ae">
    <w:name w:val="Верхний колонтитул Знак"/>
    <w:aliases w:val="ВерхКолонтитул Знак,Aa?oiee eieiioeooe Знак,I.L.T. Знак"/>
    <w:basedOn w:val="a2"/>
    <w:link w:val="ad"/>
    <w:uiPriority w:val="99"/>
    <w:rsid w:val="00315D21"/>
    <w:rPr>
      <w:rFonts w:ascii="Times New Roman" w:eastAsia="Times New Roman" w:hAnsi="Times New Roman" w:cs="Times New Roman"/>
      <w:sz w:val="28"/>
      <w:szCs w:val="20"/>
      <w:lang w:eastAsia="ru-RU"/>
    </w:rPr>
  </w:style>
  <w:style w:type="paragraph" w:styleId="25">
    <w:name w:val="toc 2"/>
    <w:basedOn w:val="a1"/>
    <w:next w:val="a1"/>
    <w:autoRedefine/>
    <w:uiPriority w:val="39"/>
    <w:qFormat/>
    <w:rsid w:val="00315D21"/>
    <w:pPr>
      <w:tabs>
        <w:tab w:val="right" w:leader="dot" w:pos="9911"/>
      </w:tabs>
      <w:ind w:firstLine="540"/>
    </w:pPr>
    <w:rPr>
      <w:bCs/>
      <w:noProof/>
      <w:sz w:val="26"/>
      <w:szCs w:val="26"/>
    </w:rPr>
  </w:style>
  <w:style w:type="paragraph" w:styleId="33">
    <w:name w:val="toc 3"/>
    <w:basedOn w:val="a1"/>
    <w:next w:val="a1"/>
    <w:autoRedefine/>
    <w:uiPriority w:val="39"/>
    <w:qFormat/>
    <w:rsid w:val="00315D21"/>
    <w:pPr>
      <w:tabs>
        <w:tab w:val="right" w:leader="dot" w:pos="9911"/>
      </w:tabs>
      <w:ind w:firstLine="540"/>
    </w:pPr>
    <w:rPr>
      <w:noProof/>
      <w:sz w:val="26"/>
      <w:szCs w:val="26"/>
    </w:rPr>
  </w:style>
  <w:style w:type="character" w:styleId="af">
    <w:name w:val="Hyperlink"/>
    <w:uiPriority w:val="99"/>
    <w:rsid w:val="00315D21"/>
    <w:rPr>
      <w:color w:val="0000FF"/>
      <w:u w:val="single"/>
    </w:rPr>
  </w:style>
  <w:style w:type="character" w:customStyle="1" w:styleId="11">
    <w:name w:val="Верхний колонтитул Знак1"/>
    <w:uiPriority w:val="99"/>
    <w:rsid w:val="00B36381"/>
    <w:rPr>
      <w:sz w:val="28"/>
      <w:lang w:eastAsia="ar-SA"/>
    </w:rPr>
  </w:style>
  <w:style w:type="paragraph" w:customStyle="1" w:styleId="af0">
    <w:name w:val="Обычный текст"/>
    <w:basedOn w:val="a1"/>
    <w:qFormat/>
    <w:rsid w:val="00C45352"/>
    <w:pPr>
      <w:ind w:firstLine="709"/>
      <w:jc w:val="both"/>
    </w:pPr>
    <w:rPr>
      <w:lang w:val="en-US" w:eastAsia="ar-SA" w:bidi="en-US"/>
    </w:rPr>
  </w:style>
  <w:style w:type="character" w:customStyle="1" w:styleId="10">
    <w:name w:val="Заголовок 1 Знак"/>
    <w:basedOn w:val="a2"/>
    <w:link w:val="1"/>
    <w:uiPriority w:val="9"/>
    <w:rsid w:val="000F74AA"/>
    <w:rPr>
      <w:rFonts w:ascii="Times New Roman" w:eastAsia="Times New Roman" w:hAnsi="Times New Roman" w:cs="Times New Roman"/>
      <w:b/>
      <w:iCs/>
      <w:caps/>
      <w:shadow/>
      <w:color w:val="003FBC"/>
      <w:sz w:val="32"/>
      <w:szCs w:val="20"/>
      <w:lang w:eastAsia="ar-SA"/>
    </w:rPr>
  </w:style>
  <w:style w:type="character" w:customStyle="1" w:styleId="40">
    <w:name w:val="Заголовок 4 Знак"/>
    <w:basedOn w:val="a2"/>
    <w:link w:val="4"/>
    <w:uiPriority w:val="9"/>
    <w:rsid w:val="000F74AA"/>
    <w:rPr>
      <w:rFonts w:ascii="Times New Roman" w:eastAsia="Times New Roman" w:hAnsi="Times New Roman" w:cs="Times New Roman"/>
      <w:b/>
      <w:sz w:val="28"/>
      <w:szCs w:val="28"/>
      <w:lang w:eastAsia="ar-SA"/>
    </w:rPr>
  </w:style>
  <w:style w:type="character" w:customStyle="1" w:styleId="50">
    <w:name w:val="Заголовок 5 Знак"/>
    <w:basedOn w:val="a2"/>
    <w:link w:val="5"/>
    <w:uiPriority w:val="9"/>
    <w:rsid w:val="000F74AA"/>
    <w:rPr>
      <w:rFonts w:ascii="Times New Roman" w:eastAsia="Times New Roman" w:hAnsi="Times New Roman" w:cs="Times New Roman"/>
      <w:b/>
      <w:i/>
      <w:sz w:val="26"/>
      <w:szCs w:val="20"/>
      <w:lang w:eastAsia="ar-SA"/>
    </w:rPr>
  </w:style>
  <w:style w:type="character" w:customStyle="1" w:styleId="60">
    <w:name w:val="Заголовок 6 Знак"/>
    <w:basedOn w:val="a2"/>
    <w:link w:val="6"/>
    <w:uiPriority w:val="9"/>
    <w:rsid w:val="000F74AA"/>
    <w:rPr>
      <w:rFonts w:ascii="Times New Roman" w:eastAsia="Times New Roman" w:hAnsi="Times New Roman" w:cs="Times New Roman"/>
      <w:bCs/>
      <w:sz w:val="24"/>
      <w:szCs w:val="20"/>
      <w:lang w:eastAsia="ar-SA"/>
    </w:rPr>
  </w:style>
  <w:style w:type="character" w:customStyle="1" w:styleId="70">
    <w:name w:val="Заголовок 7 Знак"/>
    <w:basedOn w:val="a2"/>
    <w:link w:val="7"/>
    <w:uiPriority w:val="1"/>
    <w:rsid w:val="000F74AA"/>
    <w:rPr>
      <w:rFonts w:ascii="Times New Roman" w:eastAsia="Times New Roman" w:hAnsi="Times New Roman" w:cs="Times New Roman"/>
      <w:bCs/>
      <w:sz w:val="28"/>
      <w:szCs w:val="20"/>
      <w:lang w:eastAsia="ar-SA"/>
    </w:rPr>
  </w:style>
  <w:style w:type="character" w:customStyle="1" w:styleId="80">
    <w:name w:val="Заголовок 8 Знак"/>
    <w:basedOn w:val="a2"/>
    <w:link w:val="8"/>
    <w:uiPriority w:val="1"/>
    <w:rsid w:val="000F74AA"/>
    <w:rPr>
      <w:rFonts w:ascii="Times New Roman" w:eastAsia="Times New Roman" w:hAnsi="Times New Roman" w:cs="Times New Roman"/>
      <w:b/>
      <w:bCs/>
      <w:i/>
      <w:iCs/>
      <w:sz w:val="32"/>
      <w:szCs w:val="20"/>
      <w:lang w:eastAsia="ar-SA"/>
    </w:rPr>
  </w:style>
  <w:style w:type="character" w:customStyle="1" w:styleId="90">
    <w:name w:val="Заголовок 9 Знак"/>
    <w:basedOn w:val="a2"/>
    <w:link w:val="9"/>
    <w:uiPriority w:val="1"/>
    <w:rsid w:val="000F74AA"/>
    <w:rPr>
      <w:rFonts w:ascii="Times New Roman" w:eastAsia="Times New Roman" w:hAnsi="Times New Roman" w:cs="Times New Roman"/>
      <w:b/>
      <w:bCs/>
      <w:sz w:val="28"/>
      <w:szCs w:val="20"/>
      <w:lang w:eastAsia="ar-SA"/>
    </w:rPr>
  </w:style>
  <w:style w:type="character" w:customStyle="1" w:styleId="WW8Num2z0">
    <w:name w:val="WW8Num2z0"/>
    <w:rsid w:val="000F74AA"/>
    <w:rPr>
      <w:rFonts w:ascii="Wingdings" w:hAnsi="Wingdings" w:cs="StarSymbol"/>
      <w:sz w:val="18"/>
      <w:szCs w:val="18"/>
    </w:rPr>
  </w:style>
  <w:style w:type="character" w:customStyle="1" w:styleId="WW8Num6z1">
    <w:name w:val="WW8Num6z1"/>
    <w:rsid w:val="000F74AA"/>
    <w:rPr>
      <w:rFonts w:ascii="Symbol" w:hAnsi="Symbol" w:cs="StarSymbol"/>
      <w:sz w:val="18"/>
      <w:szCs w:val="18"/>
    </w:rPr>
  </w:style>
  <w:style w:type="character" w:customStyle="1" w:styleId="WW8Num8z1">
    <w:name w:val="WW8Num8z1"/>
    <w:rsid w:val="000F74AA"/>
    <w:rPr>
      <w:rFonts w:ascii="Courier New" w:hAnsi="Courier New"/>
    </w:rPr>
  </w:style>
  <w:style w:type="character" w:customStyle="1" w:styleId="WW8Num9z0">
    <w:name w:val="WW8Num9z0"/>
    <w:rsid w:val="000F74AA"/>
    <w:rPr>
      <w:rFonts w:ascii="Symbol" w:hAnsi="Symbol" w:cs="StarSymbol"/>
      <w:sz w:val="18"/>
      <w:szCs w:val="18"/>
    </w:rPr>
  </w:style>
  <w:style w:type="character" w:customStyle="1" w:styleId="WW8Num9z1">
    <w:name w:val="WW8Num9z1"/>
    <w:rsid w:val="000F74AA"/>
    <w:rPr>
      <w:rFonts w:ascii="Symbol" w:hAnsi="Symbol" w:cs="StarSymbol"/>
      <w:sz w:val="18"/>
      <w:szCs w:val="18"/>
    </w:rPr>
  </w:style>
  <w:style w:type="character" w:customStyle="1" w:styleId="WW8Num10z0">
    <w:name w:val="WW8Num10z0"/>
    <w:rsid w:val="000F74AA"/>
    <w:rPr>
      <w:rFonts w:ascii="Times New Roman" w:hAnsi="Times New Roman" w:cs="StarSymbol"/>
      <w:sz w:val="18"/>
      <w:szCs w:val="18"/>
    </w:rPr>
  </w:style>
  <w:style w:type="character" w:customStyle="1" w:styleId="WW8Num12z0">
    <w:name w:val="WW8Num12z0"/>
    <w:rsid w:val="000F74AA"/>
    <w:rPr>
      <w:rFonts w:ascii="Symbol" w:hAnsi="Symbol" w:cs="StarSymbol"/>
      <w:sz w:val="18"/>
      <w:szCs w:val="18"/>
    </w:rPr>
  </w:style>
  <w:style w:type="character" w:customStyle="1" w:styleId="WW8Num15z0">
    <w:name w:val="WW8Num15z0"/>
    <w:rsid w:val="000F74AA"/>
    <w:rPr>
      <w:rFonts w:ascii="Symbol" w:hAnsi="Symbol" w:cs="StarSymbol"/>
      <w:sz w:val="18"/>
      <w:szCs w:val="18"/>
    </w:rPr>
  </w:style>
  <w:style w:type="character" w:customStyle="1" w:styleId="WW8Num21z0">
    <w:name w:val="WW8Num21z0"/>
    <w:rsid w:val="000F74AA"/>
    <w:rPr>
      <w:rFonts w:ascii="Times New Roman" w:hAnsi="Times New Roman" w:cs="Times New Roman"/>
    </w:rPr>
  </w:style>
  <w:style w:type="character" w:customStyle="1" w:styleId="Absatz-Standardschriftart">
    <w:name w:val="Absatz-Standardschriftart"/>
    <w:rsid w:val="000F74AA"/>
  </w:style>
  <w:style w:type="character" w:customStyle="1" w:styleId="WW-Absatz-Standardschriftart">
    <w:name w:val="WW-Absatz-Standardschriftart"/>
    <w:rsid w:val="000F74AA"/>
  </w:style>
  <w:style w:type="character" w:customStyle="1" w:styleId="71">
    <w:name w:val="Основной шрифт абзаца7"/>
    <w:rsid w:val="000F74AA"/>
  </w:style>
  <w:style w:type="character" w:customStyle="1" w:styleId="61">
    <w:name w:val="Основной шрифт абзаца6"/>
    <w:rsid w:val="000F74AA"/>
  </w:style>
  <w:style w:type="character" w:customStyle="1" w:styleId="WW8Num10z1">
    <w:name w:val="WW8Num10z1"/>
    <w:rsid w:val="000F74AA"/>
    <w:rPr>
      <w:rFonts w:ascii="OpenSymbol" w:hAnsi="OpenSymbol" w:cs="StarSymbol"/>
      <w:sz w:val="18"/>
      <w:szCs w:val="18"/>
    </w:rPr>
  </w:style>
  <w:style w:type="character" w:customStyle="1" w:styleId="WW8Num11z0">
    <w:name w:val="WW8Num11z0"/>
    <w:rsid w:val="000F74AA"/>
    <w:rPr>
      <w:rFonts w:ascii="Symbol" w:hAnsi="Symbol" w:cs="StarSymbol"/>
      <w:sz w:val="18"/>
      <w:szCs w:val="18"/>
    </w:rPr>
  </w:style>
  <w:style w:type="character" w:customStyle="1" w:styleId="WW8Num13z0">
    <w:name w:val="WW8Num13z0"/>
    <w:rsid w:val="000F74AA"/>
    <w:rPr>
      <w:rFonts w:ascii="Symbol" w:hAnsi="Symbol" w:cs="StarSymbol"/>
      <w:sz w:val="18"/>
      <w:szCs w:val="18"/>
    </w:rPr>
  </w:style>
  <w:style w:type="character" w:customStyle="1" w:styleId="WW8Num16z0">
    <w:name w:val="WW8Num16z0"/>
    <w:rsid w:val="000F74AA"/>
    <w:rPr>
      <w:rFonts w:ascii="Symbol" w:hAnsi="Symbol" w:cs="StarSymbol"/>
      <w:sz w:val="18"/>
      <w:szCs w:val="18"/>
    </w:rPr>
  </w:style>
  <w:style w:type="character" w:customStyle="1" w:styleId="WW8Num22z0">
    <w:name w:val="WW8Num22z0"/>
    <w:rsid w:val="000F74AA"/>
    <w:rPr>
      <w:rFonts w:ascii="Times New Roman" w:hAnsi="Times New Roman" w:cs="Times New Roman"/>
    </w:rPr>
  </w:style>
  <w:style w:type="character" w:customStyle="1" w:styleId="WW-Absatz-Standardschriftart1">
    <w:name w:val="WW-Absatz-Standardschriftart1"/>
    <w:rsid w:val="000F74AA"/>
  </w:style>
  <w:style w:type="character" w:customStyle="1" w:styleId="WW8Num2z1">
    <w:name w:val="WW8Num2z1"/>
    <w:rsid w:val="000F74AA"/>
    <w:rPr>
      <w:rFonts w:ascii="Wingdings 2" w:hAnsi="Wingdings 2" w:cs="StarSymbol"/>
      <w:sz w:val="18"/>
      <w:szCs w:val="18"/>
    </w:rPr>
  </w:style>
  <w:style w:type="character" w:customStyle="1" w:styleId="WW8Num2z2">
    <w:name w:val="WW8Num2z2"/>
    <w:rsid w:val="000F74AA"/>
    <w:rPr>
      <w:rFonts w:ascii="StarSymbol" w:hAnsi="StarSymbol" w:cs="StarSymbol"/>
      <w:sz w:val="18"/>
      <w:szCs w:val="18"/>
    </w:rPr>
  </w:style>
  <w:style w:type="character" w:customStyle="1" w:styleId="WW8Num3z0">
    <w:name w:val="WW8Num3z0"/>
    <w:rsid w:val="000F74AA"/>
    <w:rPr>
      <w:rFonts w:ascii="Symbol" w:hAnsi="Symbol" w:cs="StarSymbol"/>
      <w:sz w:val="18"/>
      <w:szCs w:val="18"/>
    </w:rPr>
  </w:style>
  <w:style w:type="character" w:customStyle="1" w:styleId="WW8Num4z0">
    <w:name w:val="WW8Num4z0"/>
    <w:rsid w:val="000F74AA"/>
    <w:rPr>
      <w:rFonts w:ascii="Symbol" w:hAnsi="Symbol" w:cs="StarSymbol"/>
      <w:sz w:val="18"/>
      <w:szCs w:val="18"/>
    </w:rPr>
  </w:style>
  <w:style w:type="character" w:customStyle="1" w:styleId="WW8Num5z0">
    <w:name w:val="WW8Num5z0"/>
    <w:rsid w:val="000F74AA"/>
    <w:rPr>
      <w:rFonts w:ascii="Symbol" w:hAnsi="Symbol" w:cs="StarSymbol"/>
      <w:sz w:val="18"/>
      <w:szCs w:val="18"/>
    </w:rPr>
  </w:style>
  <w:style w:type="character" w:customStyle="1" w:styleId="WW8Num14z0">
    <w:name w:val="WW8Num14z0"/>
    <w:rsid w:val="000F74AA"/>
    <w:rPr>
      <w:rFonts w:ascii="Symbol" w:hAnsi="Symbol" w:cs="StarSymbol"/>
      <w:sz w:val="18"/>
      <w:szCs w:val="18"/>
    </w:rPr>
  </w:style>
  <w:style w:type="character" w:customStyle="1" w:styleId="WW8Num18z1">
    <w:name w:val="WW8Num18z1"/>
    <w:rsid w:val="000F74AA"/>
    <w:rPr>
      <w:rFonts w:ascii="Symbol" w:hAnsi="Symbol" w:cs="StarSymbol"/>
      <w:sz w:val="18"/>
      <w:szCs w:val="18"/>
    </w:rPr>
  </w:style>
  <w:style w:type="character" w:customStyle="1" w:styleId="WW8Num19z1">
    <w:name w:val="WW8Num19z1"/>
    <w:rsid w:val="000F74AA"/>
    <w:rPr>
      <w:rFonts w:ascii="Symbol" w:hAnsi="Symbol" w:cs="StarSymbol"/>
      <w:sz w:val="18"/>
      <w:szCs w:val="18"/>
    </w:rPr>
  </w:style>
  <w:style w:type="character" w:customStyle="1" w:styleId="WW8Num20z1">
    <w:name w:val="WW8Num20z1"/>
    <w:rsid w:val="000F74AA"/>
    <w:rPr>
      <w:rFonts w:ascii="Symbol" w:hAnsi="Symbol" w:cs="Times New Roman"/>
    </w:rPr>
  </w:style>
  <w:style w:type="character" w:customStyle="1" w:styleId="WW8Num27z1">
    <w:name w:val="WW8Num27z1"/>
    <w:rsid w:val="000F74AA"/>
    <w:rPr>
      <w:rFonts w:ascii="Symbol" w:hAnsi="Symbol" w:cs="StarSymbol"/>
      <w:sz w:val="18"/>
      <w:szCs w:val="18"/>
    </w:rPr>
  </w:style>
  <w:style w:type="character" w:customStyle="1" w:styleId="WW8Num33z1">
    <w:name w:val="WW8Num33z1"/>
    <w:rsid w:val="000F74AA"/>
    <w:rPr>
      <w:rFonts w:ascii="Symbol" w:hAnsi="Symbol" w:cs="StarSymbol"/>
      <w:sz w:val="18"/>
      <w:szCs w:val="18"/>
    </w:rPr>
  </w:style>
  <w:style w:type="character" w:customStyle="1" w:styleId="WW8Num43z0">
    <w:name w:val="WW8Num43z0"/>
    <w:rsid w:val="000F74AA"/>
    <w:rPr>
      <w:rFonts w:ascii="Symbol" w:hAnsi="Symbol" w:cs="Times New Roman"/>
    </w:rPr>
  </w:style>
  <w:style w:type="character" w:customStyle="1" w:styleId="WW8Num43z1">
    <w:name w:val="WW8Num43z1"/>
    <w:rsid w:val="000F74AA"/>
    <w:rPr>
      <w:rFonts w:ascii="OpenSymbol" w:hAnsi="OpenSymbol" w:cs="StarSymbol"/>
      <w:sz w:val="18"/>
      <w:szCs w:val="18"/>
    </w:rPr>
  </w:style>
  <w:style w:type="character" w:customStyle="1" w:styleId="WW8Num46z0">
    <w:name w:val="WW8Num46z0"/>
    <w:rsid w:val="000F74AA"/>
    <w:rPr>
      <w:rFonts w:ascii="Symbol" w:hAnsi="Symbol" w:cs="StarSymbol"/>
      <w:sz w:val="18"/>
      <w:szCs w:val="18"/>
    </w:rPr>
  </w:style>
  <w:style w:type="character" w:customStyle="1" w:styleId="WW8Num47z0">
    <w:name w:val="WW8Num47z0"/>
    <w:rsid w:val="000F74AA"/>
    <w:rPr>
      <w:rFonts w:ascii="Symbol" w:hAnsi="Symbol" w:cs="StarSymbol"/>
      <w:sz w:val="18"/>
      <w:szCs w:val="18"/>
    </w:rPr>
  </w:style>
  <w:style w:type="character" w:customStyle="1" w:styleId="WW8Num49z0">
    <w:name w:val="WW8Num49z0"/>
    <w:rsid w:val="000F74AA"/>
    <w:rPr>
      <w:rFonts w:ascii="Symbol" w:hAnsi="Symbol" w:cs="StarSymbol"/>
      <w:sz w:val="18"/>
      <w:szCs w:val="18"/>
    </w:rPr>
  </w:style>
  <w:style w:type="character" w:customStyle="1" w:styleId="WW8Num52z0">
    <w:name w:val="WW8Num52z0"/>
    <w:rsid w:val="000F74AA"/>
    <w:rPr>
      <w:rFonts w:ascii="Symbol" w:hAnsi="Symbol" w:cs="StarSymbol"/>
      <w:sz w:val="18"/>
      <w:szCs w:val="18"/>
    </w:rPr>
  </w:style>
  <w:style w:type="character" w:customStyle="1" w:styleId="WW8Num52z1">
    <w:name w:val="WW8Num52z1"/>
    <w:rsid w:val="000F74AA"/>
    <w:rPr>
      <w:rFonts w:ascii="Courier New" w:hAnsi="Courier New" w:cs="Courier New"/>
    </w:rPr>
  </w:style>
  <w:style w:type="character" w:customStyle="1" w:styleId="WW8Num52z3">
    <w:name w:val="WW8Num52z3"/>
    <w:rsid w:val="000F74AA"/>
    <w:rPr>
      <w:rFonts w:ascii="Symbol" w:hAnsi="Symbol"/>
    </w:rPr>
  </w:style>
  <w:style w:type="character" w:customStyle="1" w:styleId="WW8Num54z0">
    <w:name w:val="WW8Num54z0"/>
    <w:rsid w:val="000F74AA"/>
    <w:rPr>
      <w:rFonts w:ascii="Symbol" w:hAnsi="Symbol" w:cs="StarSymbol"/>
      <w:sz w:val="18"/>
      <w:szCs w:val="18"/>
    </w:rPr>
  </w:style>
  <w:style w:type="character" w:customStyle="1" w:styleId="51">
    <w:name w:val="Основной шрифт абзаца5"/>
    <w:rsid w:val="000F74AA"/>
  </w:style>
  <w:style w:type="character" w:customStyle="1" w:styleId="af1">
    <w:name w:val="Название Знак"/>
    <w:rsid w:val="000F74AA"/>
    <w:rPr>
      <w:bCs/>
      <w:i/>
      <w:sz w:val="28"/>
      <w:lang w:val="ru-RU" w:eastAsia="ar-SA" w:bidi="ar-SA"/>
    </w:rPr>
  </w:style>
  <w:style w:type="character" w:styleId="af2">
    <w:name w:val="Subtle Emphasis"/>
    <w:qFormat/>
    <w:rsid w:val="000F74AA"/>
    <w:rPr>
      <w:i/>
      <w:iCs/>
      <w:color w:val="808080"/>
    </w:rPr>
  </w:style>
  <w:style w:type="character" w:styleId="af3">
    <w:name w:val="Emphasis"/>
    <w:qFormat/>
    <w:rsid w:val="000F74AA"/>
    <w:rPr>
      <w:i/>
      <w:iCs/>
    </w:rPr>
  </w:style>
  <w:style w:type="character" w:customStyle="1" w:styleId="af4">
    <w:name w:val="Текст маркированный Знак"/>
    <w:rsid w:val="000F74AA"/>
    <w:rPr>
      <w:sz w:val="28"/>
      <w:szCs w:val="28"/>
    </w:rPr>
  </w:style>
  <w:style w:type="character" w:customStyle="1" w:styleId="af5">
    <w:name w:val="Текст нумерованный Знак"/>
    <w:rsid w:val="000F74AA"/>
    <w:rPr>
      <w:sz w:val="28"/>
      <w:szCs w:val="28"/>
    </w:rPr>
  </w:style>
  <w:style w:type="character" w:customStyle="1" w:styleId="af6">
    <w:name w:val="Текст выноски Знак"/>
    <w:rsid w:val="000F74AA"/>
    <w:rPr>
      <w:rFonts w:ascii="Tahoma" w:hAnsi="Tahoma" w:cs="Tahoma"/>
      <w:sz w:val="16"/>
      <w:szCs w:val="16"/>
      <w:lang w:val="ru-RU" w:eastAsia="ar-SA" w:bidi="ar-SA"/>
    </w:rPr>
  </w:style>
  <w:style w:type="character" w:customStyle="1" w:styleId="af7">
    <w:name w:val="Верхн колонтитул Знак"/>
    <w:rsid w:val="000F74AA"/>
    <w:rPr>
      <w:sz w:val="26"/>
      <w:lang w:val="ru-RU" w:eastAsia="ar-SA" w:bidi="ar-SA"/>
    </w:rPr>
  </w:style>
  <w:style w:type="character" w:customStyle="1" w:styleId="af8">
    <w:name w:val="Нижн колонтитул Знак"/>
    <w:rsid w:val="000F74AA"/>
    <w:rPr>
      <w:sz w:val="24"/>
      <w:lang w:val="ru-RU" w:eastAsia="ar-SA" w:bidi="ar-SA"/>
    </w:rPr>
  </w:style>
  <w:style w:type="character" w:customStyle="1" w:styleId="af9">
    <w:name w:val="Без интервала Знак"/>
    <w:rsid w:val="000F74AA"/>
    <w:rPr>
      <w:rFonts w:ascii="Calibri" w:hAnsi="Calibri"/>
      <w:sz w:val="22"/>
      <w:szCs w:val="22"/>
      <w:lang w:val="ru-RU" w:eastAsia="ar-SA" w:bidi="ar-SA"/>
    </w:rPr>
  </w:style>
  <w:style w:type="character" w:customStyle="1" w:styleId="WW8Num3z1">
    <w:name w:val="WW8Num3z1"/>
    <w:rsid w:val="000F74AA"/>
    <w:rPr>
      <w:rFonts w:ascii="Wingdings 2" w:hAnsi="Wingdings 2" w:cs="StarSymbol"/>
      <w:sz w:val="18"/>
      <w:szCs w:val="18"/>
    </w:rPr>
  </w:style>
  <w:style w:type="character" w:customStyle="1" w:styleId="WW8Num3z2">
    <w:name w:val="WW8Num3z2"/>
    <w:rsid w:val="000F74AA"/>
    <w:rPr>
      <w:rFonts w:ascii="StarSymbol" w:hAnsi="StarSymbol" w:cs="StarSymbol"/>
      <w:sz w:val="18"/>
      <w:szCs w:val="18"/>
    </w:rPr>
  </w:style>
  <w:style w:type="character" w:customStyle="1" w:styleId="WW8Num6z0">
    <w:name w:val="WW8Num6z0"/>
    <w:rsid w:val="000F74AA"/>
    <w:rPr>
      <w:rFonts w:ascii="Symbol" w:hAnsi="Symbol" w:cs="StarSymbol"/>
      <w:sz w:val="18"/>
      <w:szCs w:val="18"/>
    </w:rPr>
  </w:style>
  <w:style w:type="character" w:customStyle="1" w:styleId="WW8Num7z0">
    <w:name w:val="WW8Num7z0"/>
    <w:rsid w:val="000F74AA"/>
    <w:rPr>
      <w:rFonts w:ascii="Symbol" w:hAnsi="Symbol" w:cs="StarSymbol"/>
      <w:sz w:val="18"/>
      <w:szCs w:val="18"/>
    </w:rPr>
  </w:style>
  <w:style w:type="character" w:customStyle="1" w:styleId="WW8Num17z1">
    <w:name w:val="WW8Num17z1"/>
    <w:rsid w:val="000F74AA"/>
    <w:rPr>
      <w:rFonts w:ascii="Symbol" w:hAnsi="Symbol" w:cs="Times New Roman"/>
    </w:rPr>
  </w:style>
  <w:style w:type="character" w:customStyle="1" w:styleId="WW8Num21z1">
    <w:name w:val="WW8Num21z1"/>
    <w:rsid w:val="000F74AA"/>
    <w:rPr>
      <w:rFonts w:ascii="Symbol" w:hAnsi="Symbol" w:cs="StarSymbol"/>
      <w:sz w:val="18"/>
      <w:szCs w:val="18"/>
    </w:rPr>
  </w:style>
  <w:style w:type="character" w:customStyle="1" w:styleId="WW8Num22z1">
    <w:name w:val="WW8Num22z1"/>
    <w:rsid w:val="000F74AA"/>
    <w:rPr>
      <w:rFonts w:ascii="Symbol" w:hAnsi="Symbol" w:cs="StarSymbol"/>
      <w:sz w:val="18"/>
      <w:szCs w:val="18"/>
    </w:rPr>
  </w:style>
  <w:style w:type="character" w:customStyle="1" w:styleId="WW8Num23z1">
    <w:name w:val="WW8Num23z1"/>
    <w:rsid w:val="000F74AA"/>
    <w:rPr>
      <w:rFonts w:ascii="Symbol" w:hAnsi="Symbol" w:cs="Times New Roman"/>
    </w:rPr>
  </w:style>
  <w:style w:type="character" w:customStyle="1" w:styleId="WW8Num30z1">
    <w:name w:val="WW8Num30z1"/>
    <w:rsid w:val="000F74AA"/>
    <w:rPr>
      <w:rFonts w:ascii="Symbol" w:hAnsi="Symbol" w:cs="StarSymbol"/>
      <w:sz w:val="18"/>
      <w:szCs w:val="18"/>
    </w:rPr>
  </w:style>
  <w:style w:type="character" w:customStyle="1" w:styleId="WW8Num36z1">
    <w:name w:val="WW8Num36z1"/>
    <w:rsid w:val="000F74AA"/>
    <w:rPr>
      <w:rFonts w:ascii="Symbol" w:hAnsi="Symbol" w:cs="StarSymbol"/>
      <w:sz w:val="18"/>
      <w:szCs w:val="18"/>
    </w:rPr>
  </w:style>
  <w:style w:type="character" w:customStyle="1" w:styleId="WW8Num48z0">
    <w:name w:val="WW8Num48z0"/>
    <w:rsid w:val="000F74AA"/>
    <w:rPr>
      <w:rFonts w:ascii="Symbol" w:hAnsi="Symbol" w:cs="StarSymbol"/>
      <w:sz w:val="18"/>
      <w:szCs w:val="18"/>
    </w:rPr>
  </w:style>
  <w:style w:type="character" w:customStyle="1" w:styleId="WW8Num50z0">
    <w:name w:val="WW8Num50z0"/>
    <w:rsid w:val="000F74AA"/>
    <w:rPr>
      <w:rFonts w:ascii="Symbol" w:hAnsi="Symbol" w:cs="StarSymbol"/>
      <w:sz w:val="18"/>
      <w:szCs w:val="18"/>
    </w:rPr>
  </w:style>
  <w:style w:type="character" w:customStyle="1" w:styleId="WW8Num51z0">
    <w:name w:val="WW8Num51z0"/>
    <w:rsid w:val="000F74AA"/>
    <w:rPr>
      <w:rFonts w:ascii="Symbol" w:hAnsi="Symbol" w:cs="StarSymbol"/>
      <w:sz w:val="18"/>
      <w:szCs w:val="18"/>
    </w:rPr>
  </w:style>
  <w:style w:type="character" w:customStyle="1" w:styleId="WW8Num53z0">
    <w:name w:val="WW8Num53z0"/>
    <w:rsid w:val="000F74AA"/>
    <w:rPr>
      <w:rFonts w:ascii="Symbol" w:hAnsi="Symbol" w:cs="StarSymbol"/>
      <w:sz w:val="18"/>
      <w:szCs w:val="18"/>
    </w:rPr>
  </w:style>
  <w:style w:type="character" w:customStyle="1" w:styleId="WW8Num55z0">
    <w:name w:val="WW8Num55z0"/>
    <w:rsid w:val="000F74AA"/>
    <w:rPr>
      <w:rFonts w:ascii="Symbol" w:hAnsi="Symbol" w:cs="StarSymbol"/>
      <w:sz w:val="18"/>
      <w:szCs w:val="18"/>
    </w:rPr>
  </w:style>
  <w:style w:type="character" w:customStyle="1" w:styleId="WW8Num57z0">
    <w:name w:val="WW8Num57z0"/>
    <w:rsid w:val="000F74AA"/>
    <w:rPr>
      <w:rFonts w:ascii="Symbol" w:hAnsi="Symbol" w:cs="StarSymbol"/>
      <w:sz w:val="18"/>
      <w:szCs w:val="18"/>
    </w:rPr>
  </w:style>
  <w:style w:type="character" w:customStyle="1" w:styleId="WW8Num58z0">
    <w:name w:val="WW8Num58z0"/>
    <w:rsid w:val="000F74AA"/>
    <w:rPr>
      <w:rFonts w:ascii="Symbol" w:hAnsi="Symbol" w:cs="StarSymbol"/>
      <w:sz w:val="18"/>
      <w:szCs w:val="18"/>
    </w:rPr>
  </w:style>
  <w:style w:type="character" w:customStyle="1" w:styleId="WW8Num59z0">
    <w:name w:val="WW8Num59z0"/>
    <w:rsid w:val="000F74AA"/>
    <w:rPr>
      <w:rFonts w:ascii="Symbol" w:hAnsi="Symbol" w:cs="StarSymbol"/>
      <w:sz w:val="18"/>
      <w:szCs w:val="18"/>
    </w:rPr>
  </w:style>
  <w:style w:type="character" w:customStyle="1" w:styleId="WW8Num60z0">
    <w:name w:val="WW8Num60z0"/>
    <w:rsid w:val="000F74AA"/>
    <w:rPr>
      <w:rFonts w:ascii="Symbol" w:hAnsi="Symbol" w:cs="StarSymbol"/>
      <w:sz w:val="18"/>
      <w:szCs w:val="18"/>
    </w:rPr>
  </w:style>
  <w:style w:type="character" w:customStyle="1" w:styleId="WW8Num61z0">
    <w:name w:val="WW8Num61z0"/>
    <w:rsid w:val="000F74AA"/>
    <w:rPr>
      <w:rFonts w:ascii="Symbol" w:hAnsi="Symbol" w:cs="StarSymbol"/>
      <w:sz w:val="18"/>
      <w:szCs w:val="18"/>
    </w:rPr>
  </w:style>
  <w:style w:type="character" w:customStyle="1" w:styleId="WW8Num62z0">
    <w:name w:val="WW8Num62z0"/>
    <w:rsid w:val="000F74AA"/>
    <w:rPr>
      <w:rFonts w:ascii="Symbol" w:hAnsi="Symbol" w:cs="StarSymbol"/>
      <w:sz w:val="18"/>
      <w:szCs w:val="18"/>
    </w:rPr>
  </w:style>
  <w:style w:type="character" w:customStyle="1" w:styleId="WW8Num63z0">
    <w:name w:val="WW8Num63z0"/>
    <w:rsid w:val="000F74AA"/>
    <w:rPr>
      <w:rFonts w:ascii="Symbol" w:hAnsi="Symbol" w:cs="StarSymbol"/>
      <w:sz w:val="18"/>
      <w:szCs w:val="18"/>
    </w:rPr>
  </w:style>
  <w:style w:type="character" w:customStyle="1" w:styleId="WW8Num64z0">
    <w:name w:val="WW8Num64z0"/>
    <w:rsid w:val="000F74AA"/>
    <w:rPr>
      <w:rFonts w:ascii="Symbol" w:hAnsi="Symbol" w:cs="StarSymbol"/>
      <w:sz w:val="18"/>
      <w:szCs w:val="18"/>
    </w:rPr>
  </w:style>
  <w:style w:type="character" w:customStyle="1" w:styleId="WW8Num65z0">
    <w:name w:val="WW8Num65z0"/>
    <w:rsid w:val="000F74AA"/>
    <w:rPr>
      <w:rFonts w:ascii="Symbol" w:hAnsi="Symbol" w:cs="StarSymbol"/>
      <w:sz w:val="18"/>
      <w:szCs w:val="18"/>
    </w:rPr>
  </w:style>
  <w:style w:type="character" w:customStyle="1" w:styleId="WW8Num66z0">
    <w:name w:val="WW8Num66z0"/>
    <w:rsid w:val="000F74AA"/>
    <w:rPr>
      <w:rFonts w:ascii="Symbol" w:hAnsi="Symbol" w:cs="StarSymbol"/>
      <w:sz w:val="18"/>
      <w:szCs w:val="18"/>
    </w:rPr>
  </w:style>
  <w:style w:type="character" w:customStyle="1" w:styleId="WW8Num67z0">
    <w:name w:val="WW8Num67z0"/>
    <w:rsid w:val="000F74AA"/>
    <w:rPr>
      <w:rFonts w:ascii="Symbol" w:hAnsi="Symbol" w:cs="StarSymbol"/>
      <w:sz w:val="18"/>
      <w:szCs w:val="18"/>
    </w:rPr>
  </w:style>
  <w:style w:type="character" w:customStyle="1" w:styleId="WW8Num68z0">
    <w:name w:val="WW8Num68z0"/>
    <w:rsid w:val="000F74AA"/>
    <w:rPr>
      <w:rFonts w:ascii="Symbol" w:hAnsi="Symbol" w:cs="StarSymbol"/>
      <w:sz w:val="18"/>
      <w:szCs w:val="18"/>
    </w:rPr>
  </w:style>
  <w:style w:type="character" w:customStyle="1" w:styleId="WW8Num69z0">
    <w:name w:val="WW8Num69z0"/>
    <w:rsid w:val="000F74AA"/>
    <w:rPr>
      <w:rFonts w:ascii="Symbol" w:hAnsi="Symbol" w:cs="StarSymbol"/>
      <w:sz w:val="18"/>
      <w:szCs w:val="18"/>
    </w:rPr>
  </w:style>
  <w:style w:type="character" w:customStyle="1" w:styleId="WW8Num70z0">
    <w:name w:val="WW8Num70z0"/>
    <w:rsid w:val="000F74AA"/>
    <w:rPr>
      <w:rFonts w:ascii="Symbol" w:hAnsi="Symbol" w:cs="StarSymbol"/>
      <w:sz w:val="18"/>
      <w:szCs w:val="18"/>
    </w:rPr>
  </w:style>
  <w:style w:type="character" w:customStyle="1" w:styleId="WW8Num71z0">
    <w:name w:val="WW8Num71z0"/>
    <w:rsid w:val="000F74AA"/>
    <w:rPr>
      <w:rFonts w:ascii="Symbol" w:hAnsi="Symbol" w:cs="StarSymbol"/>
      <w:sz w:val="18"/>
      <w:szCs w:val="18"/>
    </w:rPr>
  </w:style>
  <w:style w:type="character" w:customStyle="1" w:styleId="WW8Num73z0">
    <w:name w:val="WW8Num73z0"/>
    <w:rsid w:val="000F74AA"/>
    <w:rPr>
      <w:rFonts w:ascii="Symbol" w:hAnsi="Symbol" w:cs="StarSymbol"/>
      <w:sz w:val="18"/>
      <w:szCs w:val="18"/>
    </w:rPr>
  </w:style>
  <w:style w:type="character" w:customStyle="1" w:styleId="WW8Num74z0">
    <w:name w:val="WW8Num74z0"/>
    <w:rsid w:val="000F74AA"/>
    <w:rPr>
      <w:rFonts w:ascii="Symbol" w:hAnsi="Symbol" w:cs="StarSymbol"/>
      <w:sz w:val="18"/>
      <w:szCs w:val="18"/>
    </w:rPr>
  </w:style>
  <w:style w:type="character" w:customStyle="1" w:styleId="WW-Absatz-Standardschriftart11">
    <w:name w:val="WW-Absatz-Standardschriftart11"/>
    <w:rsid w:val="000F74AA"/>
  </w:style>
  <w:style w:type="character" w:customStyle="1" w:styleId="WW-Absatz-Standardschriftart111">
    <w:name w:val="WW-Absatz-Standardschriftart111"/>
    <w:rsid w:val="000F74AA"/>
  </w:style>
  <w:style w:type="character" w:customStyle="1" w:styleId="WW8Num8z0">
    <w:name w:val="WW8Num8z0"/>
    <w:rsid w:val="000F74AA"/>
    <w:rPr>
      <w:rFonts w:ascii="Symbol" w:hAnsi="Symbol" w:cs="StarSymbol"/>
      <w:sz w:val="18"/>
      <w:szCs w:val="18"/>
    </w:rPr>
  </w:style>
  <w:style w:type="character" w:customStyle="1" w:styleId="WW8Num17z0">
    <w:name w:val="WW8Num17z0"/>
    <w:rsid w:val="000F74AA"/>
    <w:rPr>
      <w:rFonts w:ascii="Symbol" w:hAnsi="Symbol" w:cs="StarSymbol"/>
      <w:sz w:val="18"/>
      <w:szCs w:val="18"/>
    </w:rPr>
  </w:style>
  <w:style w:type="character" w:customStyle="1" w:styleId="WW8Num19z0">
    <w:name w:val="WW8Num19z0"/>
    <w:rsid w:val="000F74AA"/>
    <w:rPr>
      <w:rFonts w:ascii="Symbol" w:hAnsi="Symbol" w:cs="StarSymbol"/>
      <w:sz w:val="18"/>
      <w:szCs w:val="18"/>
    </w:rPr>
  </w:style>
  <w:style w:type="character" w:customStyle="1" w:styleId="WW8Num24z1">
    <w:name w:val="WW8Num24z1"/>
    <w:rsid w:val="000F74AA"/>
    <w:rPr>
      <w:rFonts w:ascii="Symbol" w:hAnsi="Symbol" w:cs="StarSymbol"/>
      <w:sz w:val="18"/>
      <w:szCs w:val="18"/>
    </w:rPr>
  </w:style>
  <w:style w:type="character" w:customStyle="1" w:styleId="WW8Num25z1">
    <w:name w:val="WW8Num25z1"/>
    <w:rsid w:val="000F74AA"/>
    <w:rPr>
      <w:rFonts w:ascii="Symbol" w:hAnsi="Symbol" w:cs="StarSymbol"/>
      <w:sz w:val="18"/>
      <w:szCs w:val="18"/>
    </w:rPr>
  </w:style>
  <w:style w:type="character" w:customStyle="1" w:styleId="WW8Num26z1">
    <w:name w:val="WW8Num26z1"/>
    <w:rsid w:val="000F74AA"/>
    <w:rPr>
      <w:rFonts w:ascii="Symbol" w:hAnsi="Symbol" w:cs="Times New Roman"/>
    </w:rPr>
  </w:style>
  <w:style w:type="character" w:customStyle="1" w:styleId="WW8Num39z1">
    <w:name w:val="WW8Num39z1"/>
    <w:rsid w:val="000F74AA"/>
    <w:rPr>
      <w:rFonts w:ascii="Symbol" w:hAnsi="Symbol" w:cs="StarSymbol"/>
      <w:sz w:val="18"/>
      <w:szCs w:val="18"/>
    </w:rPr>
  </w:style>
  <w:style w:type="character" w:customStyle="1" w:styleId="WW8Num56z0">
    <w:name w:val="WW8Num56z0"/>
    <w:rsid w:val="000F74AA"/>
    <w:rPr>
      <w:rFonts w:ascii="Symbol" w:hAnsi="Symbol" w:cs="StarSymbol"/>
      <w:sz w:val="18"/>
      <w:szCs w:val="18"/>
    </w:rPr>
  </w:style>
  <w:style w:type="character" w:customStyle="1" w:styleId="WW8Num72z0">
    <w:name w:val="WW8Num72z0"/>
    <w:rsid w:val="000F74AA"/>
    <w:rPr>
      <w:rFonts w:ascii="Symbol" w:hAnsi="Symbol" w:cs="StarSymbol"/>
      <w:sz w:val="18"/>
      <w:szCs w:val="18"/>
    </w:rPr>
  </w:style>
  <w:style w:type="character" w:customStyle="1" w:styleId="WW8Num75z0">
    <w:name w:val="WW8Num75z0"/>
    <w:rsid w:val="000F74AA"/>
    <w:rPr>
      <w:rFonts w:ascii="Symbol" w:hAnsi="Symbol" w:cs="StarSymbol"/>
      <w:sz w:val="18"/>
      <w:szCs w:val="18"/>
    </w:rPr>
  </w:style>
  <w:style w:type="character" w:customStyle="1" w:styleId="WW8Num76z0">
    <w:name w:val="WW8Num76z0"/>
    <w:rsid w:val="000F74AA"/>
    <w:rPr>
      <w:rFonts w:ascii="Symbol" w:hAnsi="Symbol" w:cs="StarSymbol"/>
      <w:sz w:val="18"/>
      <w:szCs w:val="18"/>
    </w:rPr>
  </w:style>
  <w:style w:type="character" w:customStyle="1" w:styleId="WW8Num78z0">
    <w:name w:val="WW8Num78z0"/>
    <w:rsid w:val="000F74AA"/>
    <w:rPr>
      <w:rFonts w:ascii="Symbol" w:hAnsi="Symbol" w:cs="StarSymbol"/>
      <w:sz w:val="18"/>
      <w:szCs w:val="18"/>
    </w:rPr>
  </w:style>
  <w:style w:type="character" w:customStyle="1" w:styleId="WW8Num79z0">
    <w:name w:val="WW8Num79z0"/>
    <w:rsid w:val="000F74AA"/>
    <w:rPr>
      <w:rFonts w:ascii="Symbol" w:hAnsi="Symbol" w:cs="StarSymbol"/>
      <w:sz w:val="18"/>
      <w:szCs w:val="18"/>
    </w:rPr>
  </w:style>
  <w:style w:type="character" w:customStyle="1" w:styleId="WW-Absatz-Standardschriftart1111">
    <w:name w:val="WW-Absatz-Standardschriftart1111"/>
    <w:rsid w:val="000F74AA"/>
  </w:style>
  <w:style w:type="character" w:customStyle="1" w:styleId="WW8Num1z0">
    <w:name w:val="WW8Num1z0"/>
    <w:rsid w:val="000F74AA"/>
    <w:rPr>
      <w:rFonts w:ascii="Wingdings" w:hAnsi="Wingdings" w:cs="StarSymbol"/>
      <w:sz w:val="18"/>
      <w:szCs w:val="18"/>
    </w:rPr>
  </w:style>
  <w:style w:type="character" w:customStyle="1" w:styleId="WW8Num1z1">
    <w:name w:val="WW8Num1z1"/>
    <w:rsid w:val="000F74AA"/>
    <w:rPr>
      <w:rFonts w:ascii="Wingdings 2" w:hAnsi="Wingdings 2" w:cs="StarSymbol"/>
      <w:sz w:val="18"/>
      <w:szCs w:val="18"/>
    </w:rPr>
  </w:style>
  <w:style w:type="character" w:customStyle="1" w:styleId="WW8Num1z2">
    <w:name w:val="WW8Num1z2"/>
    <w:rsid w:val="000F74AA"/>
    <w:rPr>
      <w:rFonts w:ascii="StarSymbol" w:hAnsi="StarSymbol" w:cs="StarSymbol"/>
      <w:sz w:val="18"/>
      <w:szCs w:val="18"/>
    </w:rPr>
  </w:style>
  <w:style w:type="character" w:customStyle="1" w:styleId="afa">
    <w:name w:val="Маркеры списка"/>
    <w:rsid w:val="000F74AA"/>
    <w:rPr>
      <w:rFonts w:ascii="StarSymbol" w:eastAsia="StarSymbol" w:hAnsi="StarSymbol" w:cs="StarSymbol"/>
      <w:sz w:val="18"/>
      <w:szCs w:val="18"/>
    </w:rPr>
  </w:style>
  <w:style w:type="character" w:customStyle="1" w:styleId="afb">
    <w:name w:val="Символ нумерации"/>
    <w:rsid w:val="000F74AA"/>
  </w:style>
  <w:style w:type="character" w:customStyle="1" w:styleId="WW8Num42z0">
    <w:name w:val="WW8Num42z0"/>
    <w:rsid w:val="000F74AA"/>
    <w:rPr>
      <w:rFonts w:ascii="Symbol" w:hAnsi="Symbol" w:cs="StarSymbol"/>
      <w:sz w:val="18"/>
      <w:szCs w:val="18"/>
    </w:rPr>
  </w:style>
  <w:style w:type="character" w:customStyle="1" w:styleId="WW8Num14z1">
    <w:name w:val="WW8Num14z1"/>
    <w:rsid w:val="000F74AA"/>
    <w:rPr>
      <w:rFonts w:ascii="Symbol" w:hAnsi="Symbol" w:cs="Courier New"/>
    </w:rPr>
  </w:style>
  <w:style w:type="character" w:customStyle="1" w:styleId="WW8Num44z0">
    <w:name w:val="WW8Num44z0"/>
    <w:rsid w:val="000F74AA"/>
    <w:rPr>
      <w:rFonts w:ascii="Symbol" w:hAnsi="Symbol" w:cs="StarSymbol"/>
      <w:sz w:val="18"/>
      <w:szCs w:val="18"/>
    </w:rPr>
  </w:style>
  <w:style w:type="character" w:customStyle="1" w:styleId="afc">
    <w:name w:val="Дата Знак"/>
    <w:rsid w:val="000F74AA"/>
    <w:rPr>
      <w:rFonts w:eastAsia="Lucida Sans Unicode"/>
      <w:kern w:val="1"/>
      <w:sz w:val="24"/>
      <w:szCs w:val="24"/>
      <w:lang w:val="ru-RU" w:eastAsia="ar-SA" w:bidi="ar-SA"/>
    </w:rPr>
  </w:style>
  <w:style w:type="character" w:styleId="afd">
    <w:name w:val="Strong"/>
    <w:qFormat/>
    <w:rsid w:val="000F74AA"/>
    <w:rPr>
      <w:b/>
      <w:bCs/>
    </w:rPr>
  </w:style>
  <w:style w:type="character" w:customStyle="1" w:styleId="rvts6">
    <w:name w:val="rvts6"/>
    <w:basedOn w:val="51"/>
    <w:rsid w:val="000F74AA"/>
  </w:style>
  <w:style w:type="character" w:customStyle="1" w:styleId="rvts7">
    <w:name w:val="rvts7"/>
    <w:basedOn w:val="51"/>
    <w:rsid w:val="000F74AA"/>
  </w:style>
  <w:style w:type="character" w:customStyle="1" w:styleId="12">
    <w:name w:val="Слабое выделение1"/>
    <w:rsid w:val="000F74AA"/>
    <w:rPr>
      <w:rFonts w:ascii="Times New Roman" w:hAnsi="Times New Roman"/>
      <w:sz w:val="24"/>
    </w:rPr>
  </w:style>
  <w:style w:type="character" w:customStyle="1" w:styleId="WW8Num20z0">
    <w:name w:val="WW8Num20z0"/>
    <w:rsid w:val="000F74AA"/>
    <w:rPr>
      <w:rFonts w:ascii="Symbol" w:hAnsi="Symbol"/>
    </w:rPr>
  </w:style>
  <w:style w:type="character" w:customStyle="1" w:styleId="WW8Num23z0">
    <w:name w:val="WW8Num23z0"/>
    <w:rsid w:val="000F74AA"/>
    <w:rPr>
      <w:rFonts w:ascii="Arial" w:hAnsi="Arial"/>
      <w:sz w:val="24"/>
    </w:rPr>
  </w:style>
  <w:style w:type="character" w:customStyle="1" w:styleId="WW8Num24z0">
    <w:name w:val="WW8Num24z0"/>
    <w:rsid w:val="000F74AA"/>
    <w:rPr>
      <w:rFonts w:ascii="Symbol" w:hAnsi="Symbol"/>
    </w:rPr>
  </w:style>
  <w:style w:type="character" w:customStyle="1" w:styleId="WW8Num27z0">
    <w:name w:val="WW8Num27z0"/>
    <w:rsid w:val="000F74AA"/>
    <w:rPr>
      <w:rFonts w:ascii="Times New Roman" w:hAnsi="Times New Roman" w:cs="Times New Roman"/>
    </w:rPr>
  </w:style>
  <w:style w:type="character" w:customStyle="1" w:styleId="WW8Num28z0">
    <w:name w:val="WW8Num28z0"/>
    <w:rsid w:val="000F74AA"/>
    <w:rPr>
      <w:rFonts w:ascii="Symbol" w:eastAsia="Times New Roman" w:hAnsi="Symbol" w:cs="Times New Roman"/>
    </w:rPr>
  </w:style>
  <w:style w:type="character" w:customStyle="1" w:styleId="WW8Num30z0">
    <w:name w:val="WW8Num30z0"/>
    <w:rsid w:val="000F74AA"/>
    <w:rPr>
      <w:rFonts w:ascii="Times New Roman" w:hAnsi="Times New Roman" w:cs="Times New Roman"/>
    </w:rPr>
  </w:style>
  <w:style w:type="character" w:customStyle="1" w:styleId="WW8Num39z0">
    <w:name w:val="WW8Num39z0"/>
    <w:rsid w:val="000F74AA"/>
    <w:rPr>
      <w:rFonts w:ascii="Times New Roman" w:hAnsi="Times New Roman" w:cs="Times New Roman"/>
    </w:rPr>
  </w:style>
  <w:style w:type="character" w:customStyle="1" w:styleId="WW8Num45z0">
    <w:name w:val="WW8Num45z0"/>
    <w:rsid w:val="000F74AA"/>
    <w:rPr>
      <w:rFonts w:ascii="Times New Roman" w:hAnsi="Times New Roman" w:cs="Times New Roman"/>
    </w:rPr>
  </w:style>
  <w:style w:type="character" w:customStyle="1" w:styleId="WW8Num45z1">
    <w:name w:val="WW8Num45z1"/>
    <w:rsid w:val="000F74AA"/>
    <w:rPr>
      <w:rFonts w:ascii="OpenSymbol" w:hAnsi="OpenSymbol" w:cs="StarSymbol"/>
      <w:sz w:val="18"/>
      <w:szCs w:val="18"/>
    </w:rPr>
  </w:style>
  <w:style w:type="character" w:customStyle="1" w:styleId="WW8Num46z1">
    <w:name w:val="WW8Num46z1"/>
    <w:rsid w:val="000F74AA"/>
    <w:rPr>
      <w:rFonts w:ascii="OpenSymbol" w:hAnsi="OpenSymbol" w:cs="StarSymbol"/>
      <w:sz w:val="18"/>
      <w:szCs w:val="18"/>
    </w:rPr>
  </w:style>
  <w:style w:type="character" w:customStyle="1" w:styleId="WW8Num47z1">
    <w:name w:val="WW8Num47z1"/>
    <w:rsid w:val="000F74AA"/>
    <w:rPr>
      <w:rFonts w:ascii="OpenSymbol" w:hAnsi="OpenSymbol" w:cs="StarSymbol"/>
      <w:sz w:val="18"/>
      <w:szCs w:val="18"/>
    </w:rPr>
  </w:style>
  <w:style w:type="character" w:customStyle="1" w:styleId="WW8Num26z0">
    <w:name w:val="WW8Num26z0"/>
    <w:rsid w:val="000F74AA"/>
    <w:rPr>
      <w:rFonts w:ascii="Symbol" w:hAnsi="Symbol"/>
    </w:rPr>
  </w:style>
  <w:style w:type="character" w:customStyle="1" w:styleId="WW8Num29z0">
    <w:name w:val="WW8Num29z0"/>
    <w:rsid w:val="000F74AA"/>
    <w:rPr>
      <w:rFonts w:ascii="Times New Roman" w:hAnsi="Times New Roman" w:cs="Times New Roman"/>
    </w:rPr>
  </w:style>
  <w:style w:type="character" w:customStyle="1" w:styleId="WW8Num38z0">
    <w:name w:val="WW8Num38z0"/>
    <w:rsid w:val="000F74AA"/>
    <w:rPr>
      <w:rFonts w:ascii="Symbol" w:hAnsi="Symbol"/>
      <w:color w:val="auto"/>
    </w:rPr>
  </w:style>
  <w:style w:type="character" w:customStyle="1" w:styleId="WW8Num41z0">
    <w:name w:val="WW8Num41z0"/>
    <w:rsid w:val="000F74AA"/>
    <w:rPr>
      <w:rFonts w:ascii="Times New Roman" w:hAnsi="Times New Roman" w:cs="Times New Roman"/>
    </w:rPr>
  </w:style>
  <w:style w:type="character" w:customStyle="1" w:styleId="WW8Num44z1">
    <w:name w:val="WW8Num44z1"/>
    <w:rsid w:val="000F74AA"/>
    <w:rPr>
      <w:rFonts w:ascii="OpenSymbol" w:hAnsi="OpenSymbol" w:cs="StarSymbol"/>
      <w:sz w:val="18"/>
      <w:szCs w:val="18"/>
    </w:rPr>
  </w:style>
  <w:style w:type="character" w:customStyle="1" w:styleId="WW-Absatz-Standardschriftart11111">
    <w:name w:val="WW-Absatz-Standardschriftart11111"/>
    <w:rsid w:val="000F74AA"/>
  </w:style>
  <w:style w:type="character" w:customStyle="1" w:styleId="WW-Absatz-Standardschriftart111111">
    <w:name w:val="WW-Absatz-Standardschriftart111111"/>
    <w:rsid w:val="000F74AA"/>
  </w:style>
  <w:style w:type="character" w:customStyle="1" w:styleId="WW-Absatz-Standardschriftart1111111">
    <w:name w:val="WW-Absatz-Standardschriftart1111111"/>
    <w:rsid w:val="000F74AA"/>
  </w:style>
  <w:style w:type="character" w:customStyle="1" w:styleId="WW8Num18z0">
    <w:name w:val="WW8Num18z0"/>
    <w:rsid w:val="000F74AA"/>
    <w:rPr>
      <w:rFonts w:ascii="Arial" w:hAnsi="Arial"/>
      <w:sz w:val="24"/>
    </w:rPr>
  </w:style>
  <w:style w:type="character" w:customStyle="1" w:styleId="WW8Num25z0">
    <w:name w:val="WW8Num25z0"/>
    <w:rsid w:val="000F74AA"/>
    <w:rPr>
      <w:rFonts w:ascii="Symbol" w:hAnsi="Symbol"/>
    </w:rPr>
  </w:style>
  <w:style w:type="character" w:customStyle="1" w:styleId="WW8Num37z0">
    <w:name w:val="WW8Num37z0"/>
    <w:rsid w:val="000F74AA"/>
    <w:rPr>
      <w:rFonts w:ascii="Times New Roman" w:hAnsi="Times New Roman" w:cs="Times New Roman"/>
    </w:rPr>
  </w:style>
  <w:style w:type="character" w:customStyle="1" w:styleId="WW8Num40z0">
    <w:name w:val="WW8Num40z0"/>
    <w:rsid w:val="000F74AA"/>
    <w:rPr>
      <w:color w:val="auto"/>
    </w:rPr>
  </w:style>
  <w:style w:type="character" w:customStyle="1" w:styleId="WW-Absatz-Standardschriftart11111111">
    <w:name w:val="WW-Absatz-Standardschriftart11111111"/>
    <w:rsid w:val="000F74AA"/>
  </w:style>
  <w:style w:type="character" w:customStyle="1" w:styleId="WW-Absatz-Standardschriftart111111111">
    <w:name w:val="WW-Absatz-Standardschriftart111111111"/>
    <w:rsid w:val="000F74AA"/>
  </w:style>
  <w:style w:type="character" w:customStyle="1" w:styleId="WW-Absatz-Standardschriftart1111111111">
    <w:name w:val="WW-Absatz-Standardschriftart1111111111"/>
    <w:rsid w:val="000F74AA"/>
  </w:style>
  <w:style w:type="character" w:customStyle="1" w:styleId="WW-Absatz-Standardschriftart11111111111">
    <w:name w:val="WW-Absatz-Standardschriftart11111111111"/>
    <w:rsid w:val="000F74AA"/>
  </w:style>
  <w:style w:type="character" w:customStyle="1" w:styleId="WW8Num31z0">
    <w:name w:val="WW8Num31z0"/>
    <w:rsid w:val="000F74AA"/>
    <w:rPr>
      <w:rFonts w:ascii="Times New Roman" w:hAnsi="Times New Roman" w:cs="Times New Roman"/>
    </w:rPr>
  </w:style>
  <w:style w:type="character" w:customStyle="1" w:styleId="WW8Num49z1">
    <w:name w:val="WW8Num49z1"/>
    <w:rsid w:val="000F74AA"/>
    <w:rPr>
      <w:rFonts w:ascii="OpenSymbol" w:hAnsi="OpenSymbol" w:cs="StarSymbol"/>
      <w:sz w:val="18"/>
      <w:szCs w:val="18"/>
    </w:rPr>
  </w:style>
  <w:style w:type="character" w:customStyle="1" w:styleId="WW8Num50z1">
    <w:name w:val="WW8Num50z1"/>
    <w:rsid w:val="000F74AA"/>
    <w:rPr>
      <w:rFonts w:ascii="OpenSymbol" w:hAnsi="OpenSymbol" w:cs="StarSymbol"/>
      <w:sz w:val="18"/>
      <w:szCs w:val="18"/>
    </w:rPr>
  </w:style>
  <w:style w:type="character" w:customStyle="1" w:styleId="41">
    <w:name w:val="Основной шрифт абзаца4"/>
    <w:rsid w:val="000F74AA"/>
  </w:style>
  <w:style w:type="character" w:customStyle="1" w:styleId="WW8Num33z0">
    <w:name w:val="WW8Num33z0"/>
    <w:rsid w:val="000F74AA"/>
    <w:rPr>
      <w:rFonts w:ascii="Symbol" w:hAnsi="Symbol" w:cs="Times New Roman"/>
    </w:rPr>
  </w:style>
  <w:style w:type="character" w:customStyle="1" w:styleId="WW8Num34z0">
    <w:name w:val="WW8Num34z0"/>
    <w:rsid w:val="000F74AA"/>
    <w:rPr>
      <w:rFonts w:ascii="Symbol" w:hAnsi="Symbol" w:cs="Times New Roman"/>
    </w:rPr>
  </w:style>
  <w:style w:type="character" w:customStyle="1" w:styleId="WW-Absatz-Standardschriftart111111111111">
    <w:name w:val="WW-Absatz-Standardschriftart111111111111"/>
    <w:rsid w:val="000F74AA"/>
  </w:style>
  <w:style w:type="character" w:customStyle="1" w:styleId="WW-Absatz-Standardschriftart1111111111111">
    <w:name w:val="WW-Absatz-Standardschriftart1111111111111"/>
    <w:rsid w:val="000F74AA"/>
  </w:style>
  <w:style w:type="character" w:customStyle="1" w:styleId="WW8Num32z0">
    <w:name w:val="WW8Num32z0"/>
    <w:rsid w:val="000F74AA"/>
    <w:rPr>
      <w:rFonts w:ascii="Arial" w:hAnsi="Arial"/>
      <w:sz w:val="24"/>
    </w:rPr>
  </w:style>
  <w:style w:type="character" w:customStyle="1" w:styleId="WW8Num35z0">
    <w:name w:val="WW8Num35z0"/>
    <w:rsid w:val="000F74AA"/>
    <w:rPr>
      <w:rFonts w:ascii="Times New Roman" w:hAnsi="Times New Roman" w:cs="Times New Roman"/>
    </w:rPr>
  </w:style>
  <w:style w:type="character" w:customStyle="1" w:styleId="WW8Num40z3">
    <w:name w:val="WW8Num40z3"/>
    <w:rsid w:val="000F74AA"/>
    <w:rPr>
      <w:rFonts w:ascii="Times New Roman" w:eastAsia="Calibri" w:hAnsi="Times New Roman" w:cs="Calibri"/>
    </w:rPr>
  </w:style>
  <w:style w:type="character" w:customStyle="1" w:styleId="WW-Absatz-Standardschriftart11111111111111">
    <w:name w:val="WW-Absatz-Standardschriftart11111111111111"/>
    <w:rsid w:val="000F74AA"/>
  </w:style>
  <w:style w:type="character" w:customStyle="1" w:styleId="WW-Absatz-Standardschriftart111111111111111">
    <w:name w:val="WW-Absatz-Standardschriftart111111111111111"/>
    <w:rsid w:val="000F74AA"/>
  </w:style>
  <w:style w:type="character" w:customStyle="1" w:styleId="WW8Num36z0">
    <w:name w:val="WW8Num36z0"/>
    <w:rsid w:val="000F74AA"/>
    <w:rPr>
      <w:rFonts w:ascii="Times New Roman" w:hAnsi="Times New Roman" w:cs="Times New Roman"/>
    </w:rPr>
  </w:style>
  <w:style w:type="character" w:customStyle="1" w:styleId="WW8Num41z3">
    <w:name w:val="WW8Num41z3"/>
    <w:rsid w:val="000F74AA"/>
    <w:rPr>
      <w:rFonts w:ascii="Times New Roman" w:eastAsia="Calibri" w:hAnsi="Times New Roman" w:cs="Calibri"/>
    </w:rPr>
  </w:style>
  <w:style w:type="character" w:customStyle="1" w:styleId="34">
    <w:name w:val="Основной шрифт абзаца3"/>
    <w:rsid w:val="000F74AA"/>
  </w:style>
  <w:style w:type="character" w:customStyle="1" w:styleId="WW-Absatz-Standardschriftart1111111111111111">
    <w:name w:val="WW-Absatz-Standardschriftart1111111111111111"/>
    <w:rsid w:val="000F74AA"/>
  </w:style>
  <w:style w:type="character" w:customStyle="1" w:styleId="WW-Absatz-Standardschriftart11111111111111111">
    <w:name w:val="WW-Absatz-Standardschriftart11111111111111111"/>
    <w:rsid w:val="000F74AA"/>
  </w:style>
  <w:style w:type="character" w:customStyle="1" w:styleId="WW-Absatz-Standardschriftart111111111111111111">
    <w:name w:val="WW-Absatz-Standardschriftart111111111111111111"/>
    <w:rsid w:val="000F74AA"/>
  </w:style>
  <w:style w:type="character" w:customStyle="1" w:styleId="WW-Absatz-Standardschriftart1111111111111111111">
    <w:name w:val="WW-Absatz-Standardschriftart1111111111111111111"/>
    <w:rsid w:val="000F74AA"/>
  </w:style>
  <w:style w:type="character" w:customStyle="1" w:styleId="WW-Absatz-Standardschriftart11111111111111111111">
    <w:name w:val="WW-Absatz-Standardschriftart11111111111111111111"/>
    <w:rsid w:val="000F74AA"/>
  </w:style>
  <w:style w:type="character" w:customStyle="1" w:styleId="WW-Absatz-Standardschriftart111111111111111111111">
    <w:name w:val="WW-Absatz-Standardschriftart111111111111111111111"/>
    <w:rsid w:val="000F74AA"/>
  </w:style>
  <w:style w:type="character" w:customStyle="1" w:styleId="WW8Num2z4">
    <w:name w:val="WW8Num2z4"/>
    <w:rsid w:val="000F74AA"/>
    <w:rPr>
      <w:rFonts w:ascii="Courier New" w:hAnsi="Courier New" w:cs="Courier New"/>
    </w:rPr>
  </w:style>
  <w:style w:type="character" w:customStyle="1" w:styleId="WW8Num7z1">
    <w:name w:val="WW8Num7z1"/>
    <w:rsid w:val="000F74AA"/>
    <w:rPr>
      <w:rFonts w:ascii="Symbol" w:hAnsi="Symbol" w:cs="Times New Roman"/>
    </w:rPr>
  </w:style>
  <w:style w:type="character" w:customStyle="1" w:styleId="WW8Num19z2">
    <w:name w:val="WW8Num19z2"/>
    <w:rsid w:val="000F74AA"/>
    <w:rPr>
      <w:rFonts w:ascii="Wingdings" w:hAnsi="Wingdings"/>
    </w:rPr>
  </w:style>
  <w:style w:type="character" w:customStyle="1" w:styleId="WW8Num19z3">
    <w:name w:val="WW8Num19z3"/>
    <w:rsid w:val="000F74AA"/>
    <w:rPr>
      <w:rFonts w:ascii="Symbol" w:hAnsi="Symbol"/>
    </w:rPr>
  </w:style>
  <w:style w:type="character" w:customStyle="1" w:styleId="WW8Num24z2">
    <w:name w:val="WW8Num24z2"/>
    <w:rsid w:val="000F74AA"/>
    <w:rPr>
      <w:rFonts w:ascii="Wingdings" w:hAnsi="Wingdings"/>
    </w:rPr>
  </w:style>
  <w:style w:type="character" w:customStyle="1" w:styleId="WW8Num28z1">
    <w:name w:val="WW8Num28z1"/>
    <w:rsid w:val="000F74AA"/>
    <w:rPr>
      <w:rFonts w:ascii="Courier New" w:hAnsi="Courier New" w:cs="Courier New"/>
    </w:rPr>
  </w:style>
  <w:style w:type="character" w:customStyle="1" w:styleId="WW8Num28z2">
    <w:name w:val="WW8Num28z2"/>
    <w:rsid w:val="000F74AA"/>
    <w:rPr>
      <w:rFonts w:ascii="Wingdings" w:hAnsi="Wingdings"/>
    </w:rPr>
  </w:style>
  <w:style w:type="character" w:customStyle="1" w:styleId="WW8Num28z3">
    <w:name w:val="WW8Num28z3"/>
    <w:rsid w:val="000F74AA"/>
    <w:rPr>
      <w:rFonts w:ascii="Symbol" w:hAnsi="Symbol"/>
    </w:rPr>
  </w:style>
  <w:style w:type="character" w:customStyle="1" w:styleId="WW8Num42z1">
    <w:name w:val="WW8Num42z1"/>
    <w:rsid w:val="000F74AA"/>
    <w:rPr>
      <w:rFonts w:ascii="Courier New" w:hAnsi="Courier New" w:cs="Courier New"/>
    </w:rPr>
  </w:style>
  <w:style w:type="character" w:customStyle="1" w:styleId="WW8Num42z2">
    <w:name w:val="WW8Num42z2"/>
    <w:rsid w:val="000F74AA"/>
    <w:rPr>
      <w:rFonts w:ascii="Wingdings" w:hAnsi="Wingdings"/>
    </w:rPr>
  </w:style>
  <w:style w:type="character" w:customStyle="1" w:styleId="WW8Num42z3">
    <w:name w:val="WW8Num42z3"/>
    <w:rsid w:val="000F74AA"/>
    <w:rPr>
      <w:rFonts w:ascii="Symbol" w:hAnsi="Symbol"/>
    </w:rPr>
  </w:style>
  <w:style w:type="character" w:customStyle="1" w:styleId="WW8Num48z1">
    <w:name w:val="WW8Num48z1"/>
    <w:rsid w:val="000F74AA"/>
    <w:rPr>
      <w:i/>
    </w:rPr>
  </w:style>
  <w:style w:type="character" w:customStyle="1" w:styleId="WW8Num52z2">
    <w:name w:val="WW8Num52z2"/>
    <w:rsid w:val="000F74AA"/>
    <w:rPr>
      <w:rFonts w:ascii="Wingdings" w:hAnsi="Wingdings"/>
    </w:rPr>
  </w:style>
  <w:style w:type="character" w:customStyle="1" w:styleId="WW8Num53z1">
    <w:name w:val="WW8Num53z1"/>
    <w:rsid w:val="000F74AA"/>
    <w:rPr>
      <w:rFonts w:ascii="Courier New" w:hAnsi="Courier New" w:cs="Courier New"/>
    </w:rPr>
  </w:style>
  <w:style w:type="character" w:customStyle="1" w:styleId="WW8Num53z2">
    <w:name w:val="WW8Num53z2"/>
    <w:rsid w:val="000F74AA"/>
    <w:rPr>
      <w:rFonts w:ascii="Wingdings" w:hAnsi="Wingdings"/>
    </w:rPr>
  </w:style>
  <w:style w:type="character" w:customStyle="1" w:styleId="WW8Num53z3">
    <w:name w:val="WW8Num53z3"/>
    <w:rsid w:val="000F74AA"/>
    <w:rPr>
      <w:rFonts w:ascii="Symbol" w:hAnsi="Symbol"/>
    </w:rPr>
  </w:style>
  <w:style w:type="character" w:customStyle="1" w:styleId="WW8Num54z1">
    <w:name w:val="WW8Num54z1"/>
    <w:rsid w:val="000F74AA"/>
    <w:rPr>
      <w:rFonts w:ascii="Courier New" w:hAnsi="Courier New" w:cs="Courier New"/>
    </w:rPr>
  </w:style>
  <w:style w:type="character" w:customStyle="1" w:styleId="WW8Num54z2">
    <w:name w:val="WW8Num54z2"/>
    <w:rsid w:val="000F74AA"/>
    <w:rPr>
      <w:rFonts w:ascii="Wingdings" w:hAnsi="Wingdings"/>
    </w:rPr>
  </w:style>
  <w:style w:type="character" w:customStyle="1" w:styleId="WW8Num54z3">
    <w:name w:val="WW8Num54z3"/>
    <w:rsid w:val="000F74AA"/>
    <w:rPr>
      <w:rFonts w:ascii="Symbol" w:hAnsi="Symbol"/>
    </w:rPr>
  </w:style>
  <w:style w:type="character" w:customStyle="1" w:styleId="WW8Num62z1">
    <w:name w:val="WW8Num62z1"/>
    <w:rsid w:val="000F74AA"/>
    <w:rPr>
      <w:rFonts w:ascii="Courier New" w:hAnsi="Courier New" w:cs="Courier New"/>
    </w:rPr>
  </w:style>
  <w:style w:type="character" w:customStyle="1" w:styleId="WW8Num62z2">
    <w:name w:val="WW8Num62z2"/>
    <w:rsid w:val="000F74AA"/>
    <w:rPr>
      <w:rFonts w:ascii="Wingdings" w:hAnsi="Wingdings"/>
    </w:rPr>
  </w:style>
  <w:style w:type="character" w:customStyle="1" w:styleId="WW8Num62z3">
    <w:name w:val="WW8Num62z3"/>
    <w:rsid w:val="000F74AA"/>
    <w:rPr>
      <w:rFonts w:ascii="Symbol" w:hAnsi="Symbol"/>
    </w:rPr>
  </w:style>
  <w:style w:type="character" w:customStyle="1" w:styleId="WW8Num65z1">
    <w:name w:val="WW8Num65z1"/>
    <w:rsid w:val="000F74AA"/>
    <w:rPr>
      <w:rFonts w:ascii="Courier New" w:hAnsi="Courier New" w:cs="Courier New"/>
    </w:rPr>
  </w:style>
  <w:style w:type="character" w:customStyle="1" w:styleId="WW8Num65z2">
    <w:name w:val="WW8Num65z2"/>
    <w:rsid w:val="000F74AA"/>
    <w:rPr>
      <w:rFonts w:ascii="Wingdings" w:hAnsi="Wingdings"/>
    </w:rPr>
  </w:style>
  <w:style w:type="character" w:customStyle="1" w:styleId="WW8Num66z1">
    <w:name w:val="WW8Num66z1"/>
    <w:rsid w:val="000F74AA"/>
    <w:rPr>
      <w:rFonts w:ascii="Courier New" w:hAnsi="Courier New" w:cs="Courier New"/>
    </w:rPr>
  </w:style>
  <w:style w:type="character" w:customStyle="1" w:styleId="WW8Num66z2">
    <w:name w:val="WW8Num66z2"/>
    <w:rsid w:val="000F74AA"/>
    <w:rPr>
      <w:rFonts w:ascii="Wingdings" w:hAnsi="Wingdings"/>
    </w:rPr>
  </w:style>
  <w:style w:type="character" w:customStyle="1" w:styleId="WW8Num66z3">
    <w:name w:val="WW8Num66z3"/>
    <w:rsid w:val="000F74AA"/>
    <w:rPr>
      <w:rFonts w:ascii="Symbol" w:hAnsi="Symbol"/>
    </w:rPr>
  </w:style>
  <w:style w:type="character" w:customStyle="1" w:styleId="WW8Num71z1">
    <w:name w:val="WW8Num71z1"/>
    <w:rsid w:val="000F74AA"/>
    <w:rPr>
      <w:rFonts w:ascii="Courier New" w:hAnsi="Courier New" w:cs="Courier New"/>
    </w:rPr>
  </w:style>
  <w:style w:type="character" w:customStyle="1" w:styleId="WW8Num71z2">
    <w:name w:val="WW8Num71z2"/>
    <w:rsid w:val="000F74AA"/>
    <w:rPr>
      <w:rFonts w:ascii="Wingdings" w:hAnsi="Wingdings"/>
    </w:rPr>
  </w:style>
  <w:style w:type="character" w:customStyle="1" w:styleId="WW8Num71z3">
    <w:name w:val="WW8Num71z3"/>
    <w:rsid w:val="000F74AA"/>
    <w:rPr>
      <w:rFonts w:ascii="Symbol" w:hAnsi="Symbol"/>
    </w:rPr>
  </w:style>
  <w:style w:type="character" w:customStyle="1" w:styleId="WW8Num72z1">
    <w:name w:val="WW8Num72z1"/>
    <w:rsid w:val="000F74AA"/>
    <w:rPr>
      <w:rFonts w:ascii="Courier New" w:hAnsi="Courier New" w:cs="Courier New"/>
    </w:rPr>
  </w:style>
  <w:style w:type="character" w:customStyle="1" w:styleId="WW8Num72z2">
    <w:name w:val="WW8Num72z2"/>
    <w:rsid w:val="000F74AA"/>
    <w:rPr>
      <w:rFonts w:ascii="Wingdings" w:hAnsi="Wingdings"/>
    </w:rPr>
  </w:style>
  <w:style w:type="character" w:customStyle="1" w:styleId="WW8Num72z3">
    <w:name w:val="WW8Num72z3"/>
    <w:rsid w:val="000F74AA"/>
    <w:rPr>
      <w:rFonts w:ascii="Symbol" w:hAnsi="Symbol"/>
    </w:rPr>
  </w:style>
  <w:style w:type="character" w:customStyle="1" w:styleId="WW8Num74z1">
    <w:name w:val="WW8Num74z1"/>
    <w:rsid w:val="000F74AA"/>
    <w:rPr>
      <w:rFonts w:ascii="Courier New" w:hAnsi="Courier New" w:cs="Courier New"/>
    </w:rPr>
  </w:style>
  <w:style w:type="character" w:customStyle="1" w:styleId="WW8Num74z2">
    <w:name w:val="WW8Num74z2"/>
    <w:rsid w:val="000F74AA"/>
    <w:rPr>
      <w:rFonts w:ascii="Wingdings" w:hAnsi="Wingdings"/>
    </w:rPr>
  </w:style>
  <w:style w:type="character" w:customStyle="1" w:styleId="WW8Num74z3">
    <w:name w:val="WW8Num74z3"/>
    <w:rsid w:val="000F74AA"/>
    <w:rPr>
      <w:rFonts w:ascii="Symbol" w:hAnsi="Symbol"/>
    </w:rPr>
  </w:style>
  <w:style w:type="character" w:customStyle="1" w:styleId="26">
    <w:name w:val="Основной шрифт абзаца2"/>
    <w:rsid w:val="000F74AA"/>
  </w:style>
  <w:style w:type="character" w:customStyle="1" w:styleId="afe">
    <w:name w:val="СТАТЬЯ"/>
    <w:rsid w:val="000F74AA"/>
    <w:rPr>
      <w:rFonts w:ascii="Times New Roman" w:hAnsi="Times New Roman"/>
      <w:color w:val="auto"/>
      <w:sz w:val="24"/>
    </w:rPr>
  </w:style>
  <w:style w:type="character" w:customStyle="1" w:styleId="aff">
    <w:name w:val="Мясо Знак Знак"/>
    <w:rsid w:val="000F74AA"/>
    <w:rPr>
      <w:rFonts w:ascii="Times New Roman" w:eastAsia="MS Mincho" w:hAnsi="Times New Roman"/>
      <w:sz w:val="28"/>
      <w:szCs w:val="28"/>
    </w:rPr>
  </w:style>
  <w:style w:type="character" w:customStyle="1" w:styleId="aff0">
    <w:name w:val="Схема документа Знак"/>
    <w:rsid w:val="000F74AA"/>
    <w:rPr>
      <w:rFonts w:ascii="Tahoma" w:hAnsi="Tahoma" w:cs="Tahoma"/>
      <w:sz w:val="16"/>
      <w:szCs w:val="16"/>
    </w:rPr>
  </w:style>
  <w:style w:type="character" w:customStyle="1" w:styleId="aff1">
    <w:name w:val="Подзаголовок Знак"/>
    <w:rsid w:val="000F74AA"/>
    <w:rPr>
      <w:rFonts w:eastAsia="Times New Roman"/>
      <w:sz w:val="28"/>
      <w:szCs w:val="24"/>
    </w:rPr>
  </w:style>
  <w:style w:type="character" w:customStyle="1" w:styleId="aff2">
    <w:name w:val="Мясо Знак Знак Знак"/>
    <w:rsid w:val="000F74AA"/>
    <w:rPr>
      <w:rFonts w:eastAsia="MS Mincho" w:cs="Arial"/>
      <w:sz w:val="28"/>
      <w:szCs w:val="28"/>
      <w:lang w:val="ru-RU" w:eastAsia="ar-SA" w:bidi="ar-SA"/>
    </w:rPr>
  </w:style>
  <w:style w:type="character" w:customStyle="1" w:styleId="13">
    <w:name w:val="Основной текст Знак1"/>
    <w:uiPriority w:val="1"/>
    <w:rsid w:val="000F74AA"/>
    <w:rPr>
      <w:rFonts w:ascii="Times New Roman" w:eastAsia="MS Mincho" w:hAnsi="Times New Roman"/>
      <w:sz w:val="28"/>
      <w:szCs w:val="24"/>
    </w:rPr>
  </w:style>
  <w:style w:type="character" w:customStyle="1" w:styleId="aff3">
    <w:name w:val="Текст сноски Знак"/>
    <w:rsid w:val="000F74AA"/>
    <w:rPr>
      <w:rFonts w:ascii="Arial Narrow" w:eastAsia="MS Mincho" w:hAnsi="Arial Narrow"/>
      <w:sz w:val="22"/>
    </w:rPr>
  </w:style>
  <w:style w:type="character" w:customStyle="1" w:styleId="14">
    <w:name w:val="Мясо Знак1"/>
    <w:rsid w:val="000F74AA"/>
    <w:rPr>
      <w:rFonts w:ascii="Times New Roman" w:eastAsia="MS Mincho" w:hAnsi="Times New Roman" w:cs="Arial"/>
      <w:sz w:val="28"/>
      <w:szCs w:val="28"/>
    </w:rPr>
  </w:style>
  <w:style w:type="character" w:customStyle="1" w:styleId="aff4">
    <w:name w:val="Символ сноски"/>
    <w:rsid w:val="000F74AA"/>
    <w:rPr>
      <w:vertAlign w:val="superscript"/>
    </w:rPr>
  </w:style>
  <w:style w:type="character" w:customStyle="1" w:styleId="WW8Num13z1">
    <w:name w:val="WW8Num13z1"/>
    <w:rsid w:val="000F74AA"/>
    <w:rPr>
      <w:rFonts w:ascii="Courier New" w:hAnsi="Courier New"/>
    </w:rPr>
  </w:style>
  <w:style w:type="character" w:customStyle="1" w:styleId="WW-Absatz-Standardschriftart1111111111111111111111">
    <w:name w:val="WW-Absatz-Standardschriftart1111111111111111111111"/>
    <w:rsid w:val="000F74AA"/>
  </w:style>
  <w:style w:type="character" w:customStyle="1" w:styleId="WW-Absatz-Standardschriftart11111111111111111111111">
    <w:name w:val="WW-Absatz-Standardschriftart11111111111111111111111"/>
    <w:rsid w:val="000F74AA"/>
  </w:style>
  <w:style w:type="character" w:customStyle="1" w:styleId="WW-Absatz-Standardschriftart111111111111111111111111">
    <w:name w:val="WW-Absatz-Standardschriftart111111111111111111111111"/>
    <w:rsid w:val="000F74AA"/>
  </w:style>
  <w:style w:type="character" w:customStyle="1" w:styleId="WW-Absatz-Standardschriftart1111111111111111111111111">
    <w:name w:val="WW-Absatz-Standardschriftart1111111111111111111111111"/>
    <w:rsid w:val="000F74AA"/>
  </w:style>
  <w:style w:type="character" w:customStyle="1" w:styleId="WW-Absatz-Standardschriftart11111111111111111111111111">
    <w:name w:val="WW-Absatz-Standardschriftart11111111111111111111111111"/>
    <w:rsid w:val="000F74AA"/>
  </w:style>
  <w:style w:type="character" w:customStyle="1" w:styleId="WW-Absatz-Standardschriftart111111111111111111111111111">
    <w:name w:val="WW-Absatz-Standardschriftart111111111111111111111111111"/>
    <w:rsid w:val="000F74AA"/>
  </w:style>
  <w:style w:type="character" w:customStyle="1" w:styleId="WW-Absatz-Standardschriftart1111111111111111111111111111">
    <w:name w:val="WW-Absatz-Standardschriftart1111111111111111111111111111"/>
    <w:rsid w:val="000F74AA"/>
  </w:style>
  <w:style w:type="character" w:customStyle="1" w:styleId="WW-Absatz-Standardschriftart11111111111111111111111111111">
    <w:name w:val="WW-Absatz-Standardschriftart11111111111111111111111111111"/>
    <w:rsid w:val="000F74AA"/>
  </w:style>
  <w:style w:type="character" w:customStyle="1" w:styleId="WW8Num5z1">
    <w:name w:val="WW8Num5z1"/>
    <w:rsid w:val="000F74AA"/>
    <w:rPr>
      <w:rFonts w:ascii="Courier New" w:hAnsi="Courier New"/>
    </w:rPr>
  </w:style>
  <w:style w:type="character" w:customStyle="1" w:styleId="WW8Num5z2">
    <w:name w:val="WW8Num5z2"/>
    <w:rsid w:val="000F74AA"/>
    <w:rPr>
      <w:rFonts w:ascii="Wingdings" w:hAnsi="Wingdings"/>
    </w:rPr>
  </w:style>
  <w:style w:type="character" w:customStyle="1" w:styleId="WW8Num8z2">
    <w:name w:val="WW8Num8z2"/>
    <w:rsid w:val="000F74AA"/>
    <w:rPr>
      <w:rFonts w:ascii="Wingdings" w:hAnsi="Wingdings"/>
    </w:rPr>
  </w:style>
  <w:style w:type="character" w:customStyle="1" w:styleId="WW8Num12z1">
    <w:name w:val="WW8Num12z1"/>
    <w:rsid w:val="000F74AA"/>
    <w:rPr>
      <w:rFonts w:ascii="Courier New" w:hAnsi="Courier New"/>
    </w:rPr>
  </w:style>
  <w:style w:type="character" w:customStyle="1" w:styleId="WW8Num12z2">
    <w:name w:val="WW8Num12z2"/>
    <w:rsid w:val="000F74AA"/>
    <w:rPr>
      <w:rFonts w:ascii="Wingdings" w:hAnsi="Wingdings"/>
    </w:rPr>
  </w:style>
  <w:style w:type="character" w:customStyle="1" w:styleId="WW8Num13z2">
    <w:name w:val="WW8Num13z2"/>
    <w:rsid w:val="000F74AA"/>
    <w:rPr>
      <w:rFonts w:ascii="Wingdings" w:hAnsi="Wingdings"/>
    </w:rPr>
  </w:style>
  <w:style w:type="character" w:customStyle="1" w:styleId="WW8Num14z2">
    <w:name w:val="WW8Num14z2"/>
    <w:rsid w:val="000F74AA"/>
    <w:rPr>
      <w:rFonts w:ascii="Wingdings" w:hAnsi="Wingdings"/>
    </w:rPr>
  </w:style>
  <w:style w:type="character" w:customStyle="1" w:styleId="WW8Num14z3">
    <w:name w:val="WW8Num14z3"/>
    <w:rsid w:val="000F74AA"/>
    <w:rPr>
      <w:rFonts w:ascii="Symbol" w:hAnsi="Symbol"/>
    </w:rPr>
  </w:style>
  <w:style w:type="character" w:customStyle="1" w:styleId="WW8Num15z1">
    <w:name w:val="WW8Num15z1"/>
    <w:rsid w:val="000F74AA"/>
    <w:rPr>
      <w:rFonts w:ascii="Courier New" w:hAnsi="Courier New"/>
    </w:rPr>
  </w:style>
  <w:style w:type="character" w:customStyle="1" w:styleId="WW8Num15z2">
    <w:name w:val="WW8Num15z2"/>
    <w:rsid w:val="000F74AA"/>
    <w:rPr>
      <w:rFonts w:ascii="Wingdings" w:hAnsi="Wingdings"/>
    </w:rPr>
  </w:style>
  <w:style w:type="character" w:customStyle="1" w:styleId="WW8Num22z2">
    <w:name w:val="WW8Num22z2"/>
    <w:rsid w:val="000F74AA"/>
    <w:rPr>
      <w:rFonts w:ascii="Wingdings" w:hAnsi="Wingdings"/>
    </w:rPr>
  </w:style>
  <w:style w:type="character" w:customStyle="1" w:styleId="WW8Num22z3">
    <w:name w:val="WW8Num22z3"/>
    <w:rsid w:val="000F74AA"/>
    <w:rPr>
      <w:rFonts w:ascii="Symbol" w:hAnsi="Symbol"/>
    </w:rPr>
  </w:style>
  <w:style w:type="character" w:customStyle="1" w:styleId="WW8Num25z2">
    <w:name w:val="WW8Num25z2"/>
    <w:rsid w:val="000F74AA"/>
    <w:rPr>
      <w:rFonts w:ascii="Wingdings" w:hAnsi="Wingdings"/>
    </w:rPr>
  </w:style>
  <w:style w:type="character" w:customStyle="1" w:styleId="15">
    <w:name w:val="Основной шрифт абзаца1"/>
    <w:rsid w:val="000F74AA"/>
  </w:style>
  <w:style w:type="character" w:customStyle="1" w:styleId="aff5">
    <w:name w:val="Текст Знак"/>
    <w:rsid w:val="000F74AA"/>
    <w:rPr>
      <w:rFonts w:ascii="Courier New" w:eastAsia="Times New Roman" w:hAnsi="Courier New" w:cs="Courier New"/>
    </w:rPr>
  </w:style>
  <w:style w:type="character" w:styleId="aff6">
    <w:name w:val="FollowedHyperlink"/>
    <w:rsid w:val="000F74AA"/>
    <w:rPr>
      <w:color w:val="800080"/>
      <w:u w:val="single"/>
    </w:rPr>
  </w:style>
  <w:style w:type="character" w:customStyle="1" w:styleId="35">
    <w:name w:val="Оглавление 3 Знак"/>
    <w:rsid w:val="000F74AA"/>
    <w:rPr>
      <w:rFonts w:ascii="Times New Roman" w:eastAsia="MS Mincho" w:hAnsi="Times New Roman"/>
      <w:i/>
      <w:iCs/>
      <w:shd w:val="clear" w:color="auto" w:fill="FFFFFF"/>
    </w:rPr>
  </w:style>
  <w:style w:type="character" w:customStyle="1" w:styleId="aff7">
    <w:name w:val="Обычный отступ Знак"/>
    <w:rsid w:val="000F74AA"/>
    <w:rPr>
      <w:rFonts w:ascii="Times New Roman" w:eastAsia="MS Mincho" w:hAnsi="Times New Roman" w:cs="Arial"/>
      <w:sz w:val="28"/>
    </w:rPr>
  </w:style>
  <w:style w:type="character" w:customStyle="1" w:styleId="aff8">
    <w:name w:val="Обычный (веб) Знак"/>
    <w:rsid w:val="000F74AA"/>
    <w:rPr>
      <w:rFonts w:ascii="Times New Roman" w:eastAsia="Times New Roman" w:hAnsi="Times New Roman"/>
      <w:color w:val="001060"/>
      <w:sz w:val="16"/>
      <w:szCs w:val="16"/>
    </w:rPr>
  </w:style>
  <w:style w:type="character" w:customStyle="1" w:styleId="spelle">
    <w:name w:val="spelle"/>
    <w:basedOn w:val="26"/>
    <w:rsid w:val="000F74AA"/>
  </w:style>
  <w:style w:type="character" w:customStyle="1" w:styleId="grame">
    <w:name w:val="grame"/>
    <w:basedOn w:val="26"/>
    <w:rsid w:val="000F74AA"/>
  </w:style>
  <w:style w:type="character" w:customStyle="1" w:styleId="16">
    <w:name w:val="Знак16"/>
    <w:rsid w:val="000F74AA"/>
    <w:rPr>
      <w:rFonts w:ascii="Arial Black" w:eastAsia="MS Mincho" w:hAnsi="Arial Black"/>
      <w:b/>
      <w:bCs/>
      <w:caps/>
      <w:shadow/>
      <w:color w:val="3366FF"/>
      <w:sz w:val="28"/>
      <w:szCs w:val="28"/>
      <w:lang w:val="ru-RU" w:eastAsia="ar-SA" w:bidi="ar-SA"/>
    </w:rPr>
  </w:style>
  <w:style w:type="character" w:customStyle="1" w:styleId="HTML">
    <w:name w:val="Стандартный HTML Знак"/>
    <w:rsid w:val="000F74AA"/>
    <w:rPr>
      <w:rFonts w:ascii="Courier New" w:eastAsia="Times New Roman" w:hAnsi="Courier New" w:cs="Courier New"/>
    </w:rPr>
  </w:style>
  <w:style w:type="character" w:customStyle="1" w:styleId="aff9">
    <w:name w:val="Подпункты Знак"/>
    <w:rsid w:val="000F74AA"/>
    <w:rPr>
      <w:rFonts w:ascii="Times New Roman" w:eastAsia="Lucida Sans Unicode" w:hAnsi="Times New Roman"/>
      <w:kern w:val="1"/>
      <w:sz w:val="26"/>
      <w:szCs w:val="26"/>
    </w:rPr>
  </w:style>
  <w:style w:type="character" w:customStyle="1" w:styleId="36">
    <w:name w:val="Основной текст 3 Знак"/>
    <w:rsid w:val="000F74AA"/>
    <w:rPr>
      <w:rFonts w:ascii="Times New Roman" w:eastAsia="Times New Roman" w:hAnsi="Times New Roman"/>
      <w:sz w:val="16"/>
      <w:szCs w:val="16"/>
    </w:rPr>
  </w:style>
  <w:style w:type="character" w:customStyle="1" w:styleId="ConsNormal0">
    <w:name w:val="ConsNormal Знак"/>
    <w:rsid w:val="000F74AA"/>
    <w:rPr>
      <w:rFonts w:ascii="Times New Roman" w:eastAsia="Times New Roman" w:hAnsi="Times New Roman"/>
      <w:sz w:val="28"/>
      <w:szCs w:val="28"/>
      <w:lang w:val="ru-RU" w:eastAsia="ar-SA" w:bidi="ar-SA"/>
    </w:rPr>
  </w:style>
  <w:style w:type="character" w:customStyle="1" w:styleId="17">
    <w:name w:val="Подзаголовок Знак1"/>
    <w:rsid w:val="000F74AA"/>
    <w:rPr>
      <w:rFonts w:ascii="Calibri" w:hAnsi="Calibri" w:cs="Calibri"/>
      <w:sz w:val="28"/>
      <w:szCs w:val="24"/>
    </w:rPr>
  </w:style>
  <w:style w:type="character" w:customStyle="1" w:styleId="18">
    <w:name w:val="Текст сноски Знак1"/>
    <w:rsid w:val="000F74AA"/>
    <w:rPr>
      <w:rFonts w:ascii="Arial Narrow" w:eastAsia="MS Mincho" w:hAnsi="Arial Narrow" w:cs="Calibri"/>
      <w:sz w:val="22"/>
    </w:rPr>
  </w:style>
  <w:style w:type="character" w:customStyle="1" w:styleId="HTML1">
    <w:name w:val="Стандартный HTML Знак1"/>
    <w:rsid w:val="000F74AA"/>
    <w:rPr>
      <w:rFonts w:ascii="Courier New" w:hAnsi="Courier New" w:cs="Courier New"/>
    </w:rPr>
  </w:style>
  <w:style w:type="character" w:styleId="affa">
    <w:name w:val="Intense Emphasis"/>
    <w:qFormat/>
    <w:rsid w:val="000F74AA"/>
    <w:rPr>
      <w:b/>
      <w:bCs/>
      <w:i/>
      <w:iCs/>
      <w:color w:val="4F81BD"/>
    </w:rPr>
  </w:style>
  <w:style w:type="character" w:customStyle="1" w:styleId="affb">
    <w:name w:val="Без интервала Знак Знак"/>
    <w:rsid w:val="000F74AA"/>
    <w:rPr>
      <w:rFonts w:ascii="Calibri" w:hAnsi="Calibri"/>
      <w:sz w:val="22"/>
      <w:szCs w:val="22"/>
      <w:lang w:val="ru-RU" w:eastAsia="ar-SA" w:bidi="ar-SA"/>
    </w:rPr>
  </w:style>
  <w:style w:type="paragraph" w:customStyle="1" w:styleId="affc">
    <w:basedOn w:val="a1"/>
    <w:next w:val="a5"/>
    <w:rsid w:val="000F74AA"/>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paragraph" w:styleId="affd">
    <w:name w:val="List"/>
    <w:basedOn w:val="a5"/>
    <w:rsid w:val="000F74AA"/>
    <w:pPr>
      <w:widowControl w:val="0"/>
      <w:suppressAutoHyphens/>
      <w:spacing w:after="120" w:line="240" w:lineRule="atLeast"/>
      <w:ind w:left="431"/>
    </w:pPr>
    <w:rPr>
      <w:rFonts w:eastAsia="Lucida Sans Unicode" w:cs="Tahoma"/>
      <w:bCs w:val="0"/>
      <w:kern w:val="1"/>
      <w:sz w:val="24"/>
      <w:lang w:eastAsia="ar-SA"/>
    </w:rPr>
  </w:style>
  <w:style w:type="paragraph" w:customStyle="1" w:styleId="72">
    <w:name w:val="Название7"/>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73">
    <w:name w:val="Указатель7"/>
    <w:basedOn w:val="a1"/>
    <w:rsid w:val="000F74AA"/>
    <w:pPr>
      <w:suppressLineNumbers/>
      <w:suppressAutoHyphens/>
      <w:spacing w:line="240" w:lineRule="atLeast"/>
      <w:ind w:left="431" w:firstLine="709"/>
      <w:jc w:val="both"/>
    </w:pPr>
    <w:rPr>
      <w:rFonts w:cs="Mangal"/>
      <w:sz w:val="28"/>
      <w:szCs w:val="20"/>
      <w:lang w:eastAsia="ar-SA"/>
    </w:rPr>
  </w:style>
  <w:style w:type="paragraph" w:customStyle="1" w:styleId="62">
    <w:name w:val="Название6"/>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63">
    <w:name w:val="Указатель6"/>
    <w:basedOn w:val="a1"/>
    <w:rsid w:val="000F74AA"/>
    <w:pPr>
      <w:suppressLineNumbers/>
      <w:suppressAutoHyphens/>
      <w:spacing w:line="240" w:lineRule="atLeast"/>
      <w:ind w:left="431" w:firstLine="709"/>
      <w:jc w:val="both"/>
    </w:pPr>
    <w:rPr>
      <w:rFonts w:cs="Mangal"/>
      <w:sz w:val="28"/>
      <w:szCs w:val="20"/>
      <w:lang w:eastAsia="ar-SA"/>
    </w:rPr>
  </w:style>
  <w:style w:type="paragraph" w:customStyle="1" w:styleId="52">
    <w:name w:val="Название5"/>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53">
    <w:name w:val="Указатель5"/>
    <w:basedOn w:val="a1"/>
    <w:rsid w:val="000F74AA"/>
    <w:pPr>
      <w:suppressLineNumbers/>
      <w:suppressAutoHyphens/>
      <w:spacing w:line="240" w:lineRule="atLeast"/>
      <w:ind w:left="431" w:firstLine="709"/>
      <w:jc w:val="both"/>
    </w:pPr>
    <w:rPr>
      <w:rFonts w:cs="Mangal"/>
      <w:sz w:val="28"/>
      <w:szCs w:val="20"/>
      <w:lang w:eastAsia="ar-SA"/>
    </w:rPr>
  </w:style>
  <w:style w:type="paragraph" w:styleId="affe">
    <w:name w:val="Title"/>
    <w:basedOn w:val="a1"/>
    <w:next w:val="afff"/>
    <w:link w:val="27"/>
    <w:qFormat/>
    <w:rsid w:val="000F74AA"/>
    <w:pPr>
      <w:suppressAutoHyphens/>
      <w:spacing w:after="60" w:line="240" w:lineRule="atLeast"/>
      <w:ind w:left="431" w:firstLine="709"/>
      <w:jc w:val="both"/>
    </w:pPr>
    <w:rPr>
      <w:bCs/>
      <w:i/>
      <w:sz w:val="28"/>
      <w:szCs w:val="20"/>
      <w:lang w:eastAsia="ar-SA"/>
    </w:rPr>
  </w:style>
  <w:style w:type="character" w:customStyle="1" w:styleId="19">
    <w:name w:val="Название Знак1"/>
    <w:basedOn w:val="a2"/>
    <w:uiPriority w:val="10"/>
    <w:rsid w:val="000F74AA"/>
    <w:rPr>
      <w:rFonts w:asciiTheme="majorHAnsi" w:eastAsiaTheme="majorEastAsia" w:hAnsiTheme="majorHAnsi" w:cstheme="majorBidi"/>
      <w:spacing w:val="-10"/>
      <w:kern w:val="28"/>
      <w:sz w:val="56"/>
      <w:szCs w:val="56"/>
    </w:rPr>
  </w:style>
  <w:style w:type="paragraph" w:styleId="afff">
    <w:name w:val="Subtitle"/>
    <w:basedOn w:val="a1"/>
    <w:next w:val="a1"/>
    <w:link w:val="28"/>
    <w:qFormat/>
    <w:rsid w:val="000F74AA"/>
    <w:pPr>
      <w:suppressAutoHyphens/>
      <w:spacing w:before="120" w:after="120" w:line="240" w:lineRule="atLeast"/>
      <w:ind w:left="431" w:firstLine="709"/>
      <w:jc w:val="center"/>
    </w:pPr>
    <w:rPr>
      <w:rFonts w:ascii="Calibri" w:hAnsi="Calibri" w:cs="Calibri"/>
      <w:sz w:val="28"/>
      <w:lang w:eastAsia="ar-SA"/>
    </w:rPr>
  </w:style>
  <w:style w:type="character" w:customStyle="1" w:styleId="28">
    <w:name w:val="Подзаголовок Знак2"/>
    <w:basedOn w:val="a2"/>
    <w:link w:val="afff"/>
    <w:rsid w:val="000F74AA"/>
    <w:rPr>
      <w:rFonts w:ascii="Calibri" w:eastAsia="Times New Roman" w:hAnsi="Calibri" w:cs="Calibri"/>
      <w:sz w:val="28"/>
      <w:szCs w:val="24"/>
      <w:lang w:eastAsia="ar-SA"/>
    </w:rPr>
  </w:style>
  <w:style w:type="paragraph" w:styleId="afff0">
    <w:name w:val="List Paragraph"/>
    <w:basedOn w:val="a1"/>
    <w:link w:val="afff1"/>
    <w:uiPriority w:val="99"/>
    <w:qFormat/>
    <w:rsid w:val="000F74AA"/>
    <w:pPr>
      <w:suppressAutoHyphens/>
      <w:spacing w:line="240" w:lineRule="atLeast"/>
      <w:ind w:left="720" w:firstLine="709"/>
      <w:jc w:val="both"/>
    </w:pPr>
    <w:rPr>
      <w:sz w:val="28"/>
      <w:szCs w:val="20"/>
      <w:lang w:val="x-none" w:eastAsia="ar-SA"/>
    </w:rPr>
  </w:style>
  <w:style w:type="paragraph" w:customStyle="1" w:styleId="a0">
    <w:name w:val="Текст маркированный"/>
    <w:basedOn w:val="a1"/>
    <w:rsid w:val="000F74AA"/>
    <w:pPr>
      <w:numPr>
        <w:numId w:val="4"/>
      </w:numPr>
      <w:suppressAutoHyphens/>
      <w:spacing w:before="60" w:after="60" w:line="240" w:lineRule="atLeast"/>
    </w:pPr>
    <w:rPr>
      <w:sz w:val="28"/>
      <w:szCs w:val="28"/>
      <w:lang w:eastAsia="ar-SA"/>
    </w:rPr>
  </w:style>
  <w:style w:type="paragraph" w:customStyle="1" w:styleId="a">
    <w:name w:val="Текст нумерованный"/>
    <w:basedOn w:val="a1"/>
    <w:rsid w:val="000F74AA"/>
    <w:pPr>
      <w:numPr>
        <w:numId w:val="3"/>
      </w:numPr>
      <w:suppressAutoHyphens/>
      <w:spacing w:before="60" w:after="60" w:line="240" w:lineRule="atLeast"/>
    </w:pPr>
    <w:rPr>
      <w:sz w:val="28"/>
      <w:szCs w:val="28"/>
      <w:lang w:eastAsia="ar-SA"/>
    </w:rPr>
  </w:style>
  <w:style w:type="paragraph" w:styleId="afff2">
    <w:name w:val="Balloon Text"/>
    <w:basedOn w:val="a1"/>
    <w:link w:val="1a"/>
    <w:rsid w:val="000F74AA"/>
    <w:pPr>
      <w:suppressAutoHyphens/>
      <w:spacing w:line="240" w:lineRule="atLeast"/>
      <w:ind w:left="431" w:firstLine="709"/>
      <w:jc w:val="both"/>
    </w:pPr>
    <w:rPr>
      <w:rFonts w:ascii="Tahoma" w:hAnsi="Tahoma" w:cs="Tahoma"/>
      <w:sz w:val="16"/>
      <w:szCs w:val="16"/>
      <w:lang w:eastAsia="ar-SA"/>
    </w:rPr>
  </w:style>
  <w:style w:type="character" w:customStyle="1" w:styleId="1a">
    <w:name w:val="Текст выноски Знак1"/>
    <w:basedOn w:val="a2"/>
    <w:link w:val="afff2"/>
    <w:rsid w:val="000F74AA"/>
    <w:rPr>
      <w:rFonts w:ascii="Tahoma" w:eastAsia="Times New Roman" w:hAnsi="Tahoma" w:cs="Tahoma"/>
      <w:sz w:val="16"/>
      <w:szCs w:val="16"/>
      <w:lang w:eastAsia="ar-SA"/>
    </w:rPr>
  </w:style>
  <w:style w:type="paragraph" w:customStyle="1" w:styleId="afff3">
    <w:name w:val="Верхн колонтитул"/>
    <w:basedOn w:val="a1"/>
    <w:rsid w:val="000F74AA"/>
    <w:pPr>
      <w:suppressAutoHyphens/>
      <w:spacing w:line="240" w:lineRule="atLeast"/>
      <w:ind w:left="431" w:firstLine="709"/>
      <w:jc w:val="both"/>
    </w:pPr>
    <w:rPr>
      <w:sz w:val="26"/>
      <w:szCs w:val="20"/>
      <w:lang w:eastAsia="ar-SA"/>
    </w:rPr>
  </w:style>
  <w:style w:type="paragraph" w:customStyle="1" w:styleId="afff4">
    <w:name w:val="Нижн колонтитул"/>
    <w:basedOn w:val="aa"/>
    <w:rsid w:val="000F74AA"/>
    <w:pPr>
      <w:suppressAutoHyphens/>
      <w:spacing w:line="240" w:lineRule="atLeast"/>
      <w:ind w:left="431" w:firstLine="709"/>
      <w:jc w:val="both"/>
    </w:pPr>
    <w:rPr>
      <w:szCs w:val="20"/>
      <w:lang w:eastAsia="ar-SA"/>
    </w:rPr>
  </w:style>
  <w:style w:type="paragraph" w:styleId="afff5">
    <w:name w:val="No Spacing"/>
    <w:uiPriority w:val="1"/>
    <w:qFormat/>
    <w:rsid w:val="000F74AA"/>
    <w:pPr>
      <w:suppressAutoHyphens/>
      <w:spacing w:after="0" w:line="240" w:lineRule="atLeast"/>
      <w:ind w:left="431" w:firstLine="45"/>
      <w:jc w:val="center"/>
    </w:pPr>
    <w:rPr>
      <w:rFonts w:ascii="Calibri" w:eastAsia="Arial" w:hAnsi="Calibri" w:cs="Times New Roman"/>
      <w:lang w:eastAsia="ar-SA"/>
    </w:rPr>
  </w:style>
  <w:style w:type="paragraph" w:customStyle="1" w:styleId="Aeiiai">
    <w:name w:val="Aei?iai?"/>
    <w:basedOn w:val="a1"/>
    <w:rsid w:val="000F74AA"/>
    <w:pPr>
      <w:suppressAutoHyphens/>
      <w:spacing w:line="240" w:lineRule="atLeast"/>
      <w:ind w:firstLine="357"/>
      <w:jc w:val="center"/>
    </w:pPr>
    <w:rPr>
      <w:rFonts w:ascii="AGGal" w:hAnsi="AGGal" w:cs="AGGal"/>
      <w:sz w:val="22"/>
      <w:szCs w:val="22"/>
      <w:lang w:eastAsia="ar-SA"/>
    </w:rPr>
  </w:style>
  <w:style w:type="paragraph" w:customStyle="1" w:styleId="1b">
    <w:name w:val="Название1"/>
    <w:basedOn w:val="a1"/>
    <w:rsid w:val="000F74AA"/>
    <w:pPr>
      <w:widowControl w:val="0"/>
      <w:suppressLineNumbers/>
      <w:suppressAutoHyphens/>
      <w:spacing w:before="120" w:after="120" w:line="240" w:lineRule="atLeast"/>
      <w:ind w:left="431" w:firstLine="709"/>
      <w:jc w:val="both"/>
    </w:pPr>
    <w:rPr>
      <w:rFonts w:eastAsia="Lucida Sans Unicode" w:cs="Tahoma"/>
      <w:i/>
      <w:iCs/>
      <w:kern w:val="1"/>
      <w:lang w:eastAsia="ar-SA"/>
    </w:rPr>
  </w:style>
  <w:style w:type="paragraph" w:customStyle="1" w:styleId="1c">
    <w:name w:val="Указатель1"/>
    <w:basedOn w:val="a1"/>
    <w:rsid w:val="000F74AA"/>
    <w:pPr>
      <w:widowControl w:val="0"/>
      <w:suppressLineNumbers/>
      <w:suppressAutoHyphens/>
      <w:spacing w:line="240" w:lineRule="atLeast"/>
      <w:ind w:left="431" w:firstLine="709"/>
      <w:jc w:val="both"/>
    </w:pPr>
    <w:rPr>
      <w:rFonts w:eastAsia="Lucida Sans Unicode" w:cs="Tahoma"/>
      <w:kern w:val="1"/>
      <w:lang w:eastAsia="ar-SA"/>
    </w:rPr>
  </w:style>
  <w:style w:type="paragraph" w:customStyle="1" w:styleId="100">
    <w:name w:val="Заголовок 10"/>
    <w:basedOn w:val="affe"/>
    <w:next w:val="a5"/>
    <w:rsid w:val="000F74AA"/>
    <w:pPr>
      <w:keepNext/>
      <w:widowControl w:val="0"/>
      <w:spacing w:before="240" w:after="120"/>
      <w:ind w:left="-1080" w:firstLine="0"/>
    </w:pPr>
    <w:rPr>
      <w:rFonts w:ascii="Arial" w:eastAsia="Lucida Sans Unicode" w:hAnsi="Arial" w:cs="Tahoma"/>
      <w:b/>
      <w:i w:val="0"/>
      <w:kern w:val="1"/>
      <w:sz w:val="21"/>
      <w:szCs w:val="21"/>
    </w:rPr>
  </w:style>
  <w:style w:type="paragraph" w:customStyle="1" w:styleId="Iauiue">
    <w:name w:val="Iau?iue"/>
    <w:rsid w:val="000F74AA"/>
    <w:pPr>
      <w:widowControl w:val="0"/>
      <w:suppressAutoHyphens/>
      <w:spacing w:after="0" w:line="240" w:lineRule="atLeast"/>
      <w:ind w:left="431" w:firstLine="709"/>
      <w:jc w:val="both"/>
    </w:pPr>
    <w:rPr>
      <w:rFonts w:ascii="Times New Roman" w:eastAsia="Arial" w:hAnsi="Times New Roman" w:cs="Times New Roman"/>
      <w:kern w:val="1"/>
      <w:sz w:val="20"/>
      <w:szCs w:val="20"/>
      <w:lang w:eastAsia="ar-SA"/>
    </w:rPr>
  </w:style>
  <w:style w:type="paragraph" w:customStyle="1" w:styleId="nienie">
    <w:name w:val="nienie"/>
    <w:basedOn w:val="Iauiue"/>
    <w:rsid w:val="000F74AA"/>
    <w:pPr>
      <w:keepLines/>
      <w:numPr>
        <w:numId w:val="2"/>
      </w:numPr>
      <w:ind w:left="425" w:firstLine="0"/>
    </w:pPr>
    <w:rPr>
      <w:rFonts w:ascii="Peterburg" w:hAnsi="Peterburg"/>
      <w:sz w:val="24"/>
    </w:rPr>
  </w:style>
  <w:style w:type="paragraph" w:customStyle="1" w:styleId="afff6">
    <w:name w:val="Содержимое таблицы"/>
    <w:basedOn w:val="a1"/>
    <w:rsid w:val="000F74AA"/>
    <w:pPr>
      <w:widowControl w:val="0"/>
      <w:suppressLineNumbers/>
      <w:suppressAutoHyphens/>
      <w:spacing w:line="240" w:lineRule="atLeast"/>
      <w:ind w:left="431" w:firstLine="709"/>
      <w:jc w:val="both"/>
    </w:pPr>
    <w:rPr>
      <w:rFonts w:eastAsia="Lucida Sans Unicode"/>
      <w:kern w:val="1"/>
      <w:lang w:eastAsia="ar-SA"/>
    </w:rPr>
  </w:style>
  <w:style w:type="paragraph" w:customStyle="1" w:styleId="afff7">
    <w:name w:val="Заголовок таблицы"/>
    <w:basedOn w:val="afff6"/>
    <w:rsid w:val="000F74AA"/>
    <w:pPr>
      <w:jc w:val="center"/>
    </w:pPr>
    <w:rPr>
      <w:b/>
      <w:bCs/>
    </w:rPr>
  </w:style>
  <w:style w:type="paragraph" w:customStyle="1" w:styleId="1d">
    <w:name w:val="Дата1"/>
    <w:basedOn w:val="a1"/>
    <w:next w:val="a1"/>
    <w:rsid w:val="000F74AA"/>
    <w:pPr>
      <w:widowControl w:val="0"/>
      <w:suppressAutoHyphens/>
      <w:spacing w:line="240" w:lineRule="atLeast"/>
      <w:ind w:left="431" w:firstLine="709"/>
      <w:jc w:val="both"/>
    </w:pPr>
    <w:rPr>
      <w:rFonts w:eastAsia="Lucida Sans Unicode"/>
      <w:kern w:val="1"/>
      <w:lang w:eastAsia="ar-SA"/>
    </w:rPr>
  </w:style>
  <w:style w:type="paragraph" w:customStyle="1" w:styleId="Label">
    <w:name w:val="Label"/>
    <w:basedOn w:val="a1"/>
    <w:rsid w:val="000F74AA"/>
    <w:pPr>
      <w:suppressAutoHyphens/>
      <w:spacing w:before="120" w:line="240" w:lineRule="atLeast"/>
      <w:ind w:left="431" w:firstLine="709"/>
      <w:jc w:val="both"/>
    </w:pPr>
    <w:rPr>
      <w:rFonts w:ascii="Antiqua" w:hAnsi="Antiqua"/>
      <w:sz w:val="17"/>
      <w:szCs w:val="20"/>
      <w:lang w:val="en-US" w:eastAsia="ar-SA"/>
    </w:rPr>
  </w:style>
  <w:style w:type="paragraph" w:styleId="1e">
    <w:name w:val="toc 1"/>
    <w:basedOn w:val="a1"/>
    <w:next w:val="a1"/>
    <w:uiPriority w:val="39"/>
    <w:qFormat/>
    <w:rsid w:val="000F74AA"/>
    <w:pPr>
      <w:suppressAutoHyphens/>
      <w:spacing w:before="120" w:line="240" w:lineRule="atLeast"/>
      <w:ind w:firstLine="709"/>
    </w:pPr>
    <w:rPr>
      <w:rFonts w:ascii="Calibri" w:hAnsi="Calibri"/>
      <w:b/>
      <w:bCs/>
      <w:i/>
      <w:iCs/>
      <w:lang w:eastAsia="ar-SA"/>
    </w:rPr>
  </w:style>
  <w:style w:type="paragraph" w:customStyle="1" w:styleId="Web">
    <w:name w:val="Обычный (Web)"/>
    <w:basedOn w:val="a1"/>
    <w:rsid w:val="000F74AA"/>
    <w:pPr>
      <w:widowControl w:val="0"/>
      <w:suppressAutoHyphens/>
      <w:spacing w:before="100" w:after="100" w:line="240" w:lineRule="atLeast"/>
      <w:ind w:left="431" w:firstLine="709"/>
      <w:jc w:val="both"/>
    </w:pPr>
    <w:rPr>
      <w:rFonts w:eastAsia="Lucida Sans Unicode"/>
      <w:kern w:val="1"/>
      <w:lang w:eastAsia="ar-SA"/>
    </w:rPr>
  </w:style>
  <w:style w:type="paragraph" w:customStyle="1" w:styleId="1f">
    <w:name w:val="З1"/>
    <w:basedOn w:val="a1"/>
    <w:next w:val="a1"/>
    <w:rsid w:val="000F74AA"/>
    <w:pPr>
      <w:widowControl w:val="0"/>
      <w:suppressAutoHyphens/>
      <w:spacing w:line="360" w:lineRule="auto"/>
      <w:ind w:firstLine="748"/>
      <w:jc w:val="both"/>
    </w:pPr>
    <w:rPr>
      <w:rFonts w:eastAsia="Lucida Sans Unicode"/>
      <w:b/>
      <w:kern w:val="1"/>
      <w:lang w:eastAsia="ar-SA"/>
    </w:rPr>
  </w:style>
  <w:style w:type="paragraph" w:customStyle="1" w:styleId="txt">
    <w:name w:val="txt"/>
    <w:basedOn w:val="a1"/>
    <w:rsid w:val="000F74AA"/>
    <w:pPr>
      <w:widowControl w:val="0"/>
      <w:suppressAutoHyphens/>
      <w:spacing w:before="15" w:after="15" w:line="240" w:lineRule="atLeast"/>
      <w:ind w:left="15" w:right="15" w:firstLine="709"/>
      <w:jc w:val="both"/>
    </w:pPr>
    <w:rPr>
      <w:rFonts w:ascii="Verdana" w:eastAsia="Lucida Sans Unicode" w:hAnsi="Verdana"/>
      <w:color w:val="000000"/>
      <w:kern w:val="1"/>
      <w:sz w:val="17"/>
      <w:szCs w:val="17"/>
      <w:lang w:eastAsia="ar-SA"/>
    </w:rPr>
  </w:style>
  <w:style w:type="paragraph" w:customStyle="1" w:styleId="hight">
    <w:name w:val="hight"/>
    <w:basedOn w:val="a1"/>
    <w:rsid w:val="000F74AA"/>
    <w:pPr>
      <w:widowControl w:val="0"/>
      <w:suppressAutoHyphens/>
      <w:spacing w:before="15" w:after="15" w:line="240" w:lineRule="atLeast"/>
      <w:ind w:left="15" w:right="15" w:firstLine="709"/>
      <w:jc w:val="both"/>
    </w:pPr>
    <w:rPr>
      <w:rFonts w:ascii="Verdana" w:eastAsia="Lucida Sans Unicode" w:hAnsi="Verdana"/>
      <w:b/>
      <w:bCs/>
      <w:color w:val="000000"/>
      <w:kern w:val="1"/>
      <w:sz w:val="18"/>
      <w:szCs w:val="18"/>
      <w:lang w:eastAsia="ar-SA"/>
    </w:rPr>
  </w:style>
  <w:style w:type="paragraph" w:styleId="afff8">
    <w:name w:val="TOC Heading"/>
    <w:basedOn w:val="1"/>
    <w:next w:val="a1"/>
    <w:uiPriority w:val="39"/>
    <w:qFormat/>
    <w:rsid w:val="000F74AA"/>
    <w:pPr>
      <w:keepLines/>
      <w:numPr>
        <w:numId w:val="0"/>
      </w:numPr>
      <w:spacing w:before="480" w:after="0" w:line="276" w:lineRule="auto"/>
      <w:jc w:val="both"/>
    </w:pPr>
    <w:rPr>
      <w:rFonts w:ascii="Cambria" w:hAnsi="Cambria"/>
      <w:bCs/>
      <w:iCs w:val="0"/>
      <w:caps w:val="0"/>
      <w:shadow w:val="0"/>
      <w:color w:val="365F91"/>
      <w:sz w:val="28"/>
      <w:szCs w:val="28"/>
    </w:rPr>
  </w:style>
  <w:style w:type="paragraph" w:styleId="42">
    <w:name w:val="toc 4"/>
    <w:basedOn w:val="a1"/>
    <w:next w:val="a1"/>
    <w:uiPriority w:val="39"/>
    <w:rsid w:val="000F74AA"/>
    <w:pPr>
      <w:suppressAutoHyphens/>
      <w:spacing w:line="240" w:lineRule="atLeast"/>
      <w:ind w:left="840" w:firstLine="709"/>
    </w:pPr>
    <w:rPr>
      <w:rFonts w:ascii="Calibri" w:hAnsi="Calibri"/>
      <w:sz w:val="20"/>
      <w:szCs w:val="20"/>
      <w:lang w:eastAsia="ar-SA"/>
    </w:rPr>
  </w:style>
  <w:style w:type="paragraph" w:styleId="54">
    <w:name w:val="toc 5"/>
    <w:basedOn w:val="a1"/>
    <w:next w:val="a1"/>
    <w:uiPriority w:val="39"/>
    <w:rsid w:val="000F74AA"/>
    <w:pPr>
      <w:suppressAutoHyphens/>
      <w:spacing w:line="240" w:lineRule="atLeast"/>
      <w:ind w:left="1120" w:firstLine="709"/>
    </w:pPr>
    <w:rPr>
      <w:rFonts w:ascii="Calibri" w:hAnsi="Calibri"/>
      <w:sz w:val="20"/>
      <w:szCs w:val="20"/>
      <w:lang w:eastAsia="ar-SA"/>
    </w:rPr>
  </w:style>
  <w:style w:type="paragraph" w:styleId="64">
    <w:name w:val="toc 6"/>
    <w:basedOn w:val="a1"/>
    <w:next w:val="a1"/>
    <w:uiPriority w:val="39"/>
    <w:rsid w:val="000F74AA"/>
    <w:pPr>
      <w:suppressAutoHyphens/>
      <w:spacing w:line="240" w:lineRule="atLeast"/>
      <w:ind w:left="1400" w:firstLine="709"/>
    </w:pPr>
    <w:rPr>
      <w:rFonts w:ascii="Calibri" w:hAnsi="Calibri"/>
      <w:sz w:val="20"/>
      <w:szCs w:val="20"/>
      <w:lang w:eastAsia="ar-SA"/>
    </w:rPr>
  </w:style>
  <w:style w:type="paragraph" w:styleId="74">
    <w:name w:val="toc 7"/>
    <w:basedOn w:val="a1"/>
    <w:next w:val="a1"/>
    <w:uiPriority w:val="39"/>
    <w:rsid w:val="000F74AA"/>
    <w:pPr>
      <w:suppressAutoHyphens/>
      <w:spacing w:line="240" w:lineRule="atLeast"/>
      <w:ind w:left="1680" w:firstLine="709"/>
    </w:pPr>
    <w:rPr>
      <w:rFonts w:ascii="Calibri" w:hAnsi="Calibri"/>
      <w:sz w:val="20"/>
      <w:szCs w:val="20"/>
      <w:lang w:eastAsia="ar-SA"/>
    </w:rPr>
  </w:style>
  <w:style w:type="paragraph" w:styleId="81">
    <w:name w:val="toc 8"/>
    <w:basedOn w:val="a1"/>
    <w:next w:val="a1"/>
    <w:uiPriority w:val="39"/>
    <w:rsid w:val="000F74AA"/>
    <w:pPr>
      <w:suppressAutoHyphens/>
      <w:spacing w:line="240" w:lineRule="atLeast"/>
      <w:ind w:left="1960" w:firstLine="709"/>
    </w:pPr>
    <w:rPr>
      <w:rFonts w:ascii="Calibri" w:hAnsi="Calibri"/>
      <w:sz w:val="20"/>
      <w:szCs w:val="20"/>
      <w:lang w:eastAsia="ar-SA"/>
    </w:rPr>
  </w:style>
  <w:style w:type="paragraph" w:styleId="91">
    <w:name w:val="toc 9"/>
    <w:basedOn w:val="a1"/>
    <w:next w:val="a1"/>
    <w:uiPriority w:val="39"/>
    <w:rsid w:val="000F74AA"/>
    <w:pPr>
      <w:suppressAutoHyphens/>
      <w:spacing w:line="240" w:lineRule="atLeast"/>
      <w:ind w:left="2240" w:firstLine="709"/>
    </w:pPr>
    <w:rPr>
      <w:rFonts w:ascii="Calibri" w:hAnsi="Calibri"/>
      <w:sz w:val="20"/>
      <w:szCs w:val="20"/>
      <w:lang w:eastAsia="ar-SA"/>
    </w:rPr>
  </w:style>
  <w:style w:type="paragraph" w:customStyle="1" w:styleId="afff9">
    <w:name w:val="Прижатый влево"/>
    <w:basedOn w:val="a1"/>
    <w:next w:val="a1"/>
    <w:rsid w:val="000F74AA"/>
    <w:pPr>
      <w:suppressAutoHyphens/>
      <w:autoSpaceDE w:val="0"/>
      <w:spacing w:line="240" w:lineRule="atLeast"/>
    </w:pPr>
    <w:rPr>
      <w:rFonts w:ascii="Arial" w:hAnsi="Arial"/>
      <w:sz w:val="20"/>
      <w:szCs w:val="20"/>
      <w:lang w:eastAsia="ar-SA"/>
    </w:rPr>
  </w:style>
  <w:style w:type="paragraph" w:customStyle="1" w:styleId="ConsPlusTitle">
    <w:name w:val="ConsPlusTitle"/>
    <w:rsid w:val="000F74AA"/>
    <w:pPr>
      <w:widowControl w:val="0"/>
      <w:suppressAutoHyphens/>
      <w:autoSpaceDE w:val="0"/>
      <w:spacing w:after="0" w:line="240" w:lineRule="atLeast"/>
      <w:ind w:left="431" w:firstLine="45"/>
      <w:jc w:val="center"/>
    </w:pPr>
    <w:rPr>
      <w:rFonts w:ascii="Arial" w:eastAsia="Arial" w:hAnsi="Arial" w:cs="Arial"/>
      <w:b/>
      <w:bCs/>
      <w:sz w:val="20"/>
      <w:szCs w:val="20"/>
      <w:lang w:eastAsia="ar-SA"/>
    </w:rPr>
  </w:style>
  <w:style w:type="paragraph" w:customStyle="1" w:styleId="afffa">
    <w:name w:val="Знак"/>
    <w:basedOn w:val="a1"/>
    <w:rsid w:val="000F74AA"/>
    <w:pPr>
      <w:suppressAutoHyphens/>
      <w:spacing w:before="280" w:after="280" w:line="240" w:lineRule="atLeast"/>
    </w:pPr>
    <w:rPr>
      <w:rFonts w:ascii="Tahoma" w:hAnsi="Tahoma"/>
      <w:sz w:val="20"/>
      <w:szCs w:val="20"/>
      <w:lang w:val="en-US" w:eastAsia="ar-SA"/>
    </w:rPr>
  </w:style>
  <w:style w:type="paragraph" w:styleId="afffb">
    <w:name w:val="Normal (Web)"/>
    <w:basedOn w:val="a1"/>
    <w:uiPriority w:val="99"/>
    <w:rsid w:val="000F74AA"/>
    <w:pPr>
      <w:suppressAutoHyphens/>
      <w:spacing w:before="280" w:after="280" w:line="240" w:lineRule="atLeast"/>
      <w:ind w:left="136" w:right="136"/>
    </w:pPr>
    <w:rPr>
      <w:rFonts w:ascii="Arial" w:hAnsi="Arial" w:cs="Arial"/>
      <w:color w:val="000000"/>
      <w:sz w:val="16"/>
      <w:szCs w:val="16"/>
      <w:lang w:eastAsia="ar-SA"/>
    </w:rPr>
  </w:style>
  <w:style w:type="paragraph" w:customStyle="1" w:styleId="afffc">
    <w:name w:val="Мясо Знак"/>
    <w:basedOn w:val="a1"/>
    <w:rsid w:val="000F74AA"/>
    <w:pPr>
      <w:suppressAutoHyphens/>
      <w:spacing w:line="240" w:lineRule="atLeast"/>
      <w:ind w:left="431" w:firstLine="709"/>
      <w:jc w:val="both"/>
    </w:pPr>
    <w:rPr>
      <w:rFonts w:eastAsia="MS Mincho"/>
      <w:sz w:val="28"/>
      <w:szCs w:val="28"/>
      <w:lang w:eastAsia="ar-SA"/>
    </w:rPr>
  </w:style>
  <w:style w:type="paragraph" w:customStyle="1" w:styleId="afffd">
    <w:name w:val="Мясо"/>
    <w:basedOn w:val="a1"/>
    <w:rsid w:val="000F74AA"/>
    <w:pPr>
      <w:suppressAutoHyphens/>
      <w:spacing w:line="240" w:lineRule="atLeast"/>
      <w:ind w:left="431" w:firstLine="709"/>
      <w:jc w:val="both"/>
    </w:pPr>
    <w:rPr>
      <w:rFonts w:eastAsia="MS Mincho"/>
      <w:sz w:val="28"/>
      <w:szCs w:val="28"/>
      <w:lang w:eastAsia="ar-SA"/>
    </w:rPr>
  </w:style>
  <w:style w:type="paragraph" w:customStyle="1" w:styleId="37">
    <w:name w:val="Заголовок 3__ Знак"/>
    <w:basedOn w:val="a7"/>
    <w:rsid w:val="000F74AA"/>
    <w:pPr>
      <w:suppressAutoHyphens/>
      <w:spacing w:before="240" w:after="240" w:line="240" w:lineRule="atLeast"/>
      <w:ind w:firstLine="0"/>
      <w:jc w:val="left"/>
    </w:pPr>
    <w:rPr>
      <w:rFonts w:ascii="Arial" w:eastAsia="MS Mincho" w:hAnsi="Arial" w:cs="Arial"/>
      <w:b/>
      <w:bCs/>
      <w:i/>
      <w:iCs/>
      <w:kern w:val="1"/>
      <w:szCs w:val="20"/>
      <w:lang w:eastAsia="ar-SA"/>
    </w:rPr>
  </w:style>
  <w:style w:type="paragraph" w:customStyle="1" w:styleId="1f0">
    <w:name w:val="Обычный (веб)1"/>
    <w:rsid w:val="000F74AA"/>
    <w:pPr>
      <w:widowControl w:val="0"/>
      <w:suppressAutoHyphens/>
      <w:spacing w:after="0" w:line="240" w:lineRule="atLeast"/>
      <w:ind w:left="431" w:firstLine="45"/>
      <w:jc w:val="center"/>
    </w:pPr>
    <w:rPr>
      <w:rFonts w:ascii="Times New Roman" w:eastAsia="Lucida Sans Unicode" w:hAnsi="Times New Roman" w:cs="Times New Roman"/>
      <w:sz w:val="24"/>
      <w:szCs w:val="24"/>
      <w:lang w:eastAsia="ar-SA"/>
    </w:rPr>
  </w:style>
  <w:style w:type="paragraph" w:customStyle="1" w:styleId="afffe">
    <w:name w:val="Îáû÷íûé"/>
    <w:rsid w:val="000F74AA"/>
    <w:pPr>
      <w:widowControl w:val="0"/>
      <w:suppressAutoHyphens/>
      <w:spacing w:after="0" w:line="240" w:lineRule="atLeast"/>
      <w:ind w:left="431" w:firstLine="45"/>
      <w:jc w:val="center"/>
    </w:pPr>
    <w:rPr>
      <w:rFonts w:ascii="Times New Roman" w:eastAsia="Arial" w:hAnsi="Times New Roman" w:cs="Times New Roman"/>
      <w:sz w:val="28"/>
      <w:szCs w:val="20"/>
      <w:lang w:eastAsia="ar-SA"/>
    </w:rPr>
  </w:style>
  <w:style w:type="paragraph" w:customStyle="1" w:styleId="Heading">
    <w:name w:val="Heading"/>
    <w:rsid w:val="000F74AA"/>
    <w:pPr>
      <w:widowControl w:val="0"/>
      <w:suppressAutoHyphens/>
      <w:autoSpaceDE w:val="0"/>
      <w:spacing w:after="0" w:line="240" w:lineRule="atLeast"/>
      <w:ind w:left="431" w:firstLine="45"/>
      <w:jc w:val="center"/>
    </w:pPr>
    <w:rPr>
      <w:rFonts w:ascii="Arial" w:eastAsia="Arial" w:hAnsi="Arial" w:cs="Arial"/>
      <w:b/>
      <w:bCs/>
      <w:lang w:eastAsia="ar-SA"/>
    </w:rPr>
  </w:style>
  <w:style w:type="paragraph" w:customStyle="1" w:styleId="43">
    <w:name w:val="Название4"/>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44">
    <w:name w:val="Указатель4"/>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38">
    <w:name w:val="Название3"/>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39">
    <w:name w:val="Указатель3"/>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29">
    <w:name w:val="Название2"/>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2a">
    <w:name w:val="Указатель2"/>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affff">
    <w:name w:val="Рядовой абзац"/>
    <w:basedOn w:val="a1"/>
    <w:rsid w:val="000F74AA"/>
    <w:pPr>
      <w:suppressAutoHyphens/>
      <w:spacing w:before="90" w:after="90" w:line="360" w:lineRule="auto"/>
      <w:ind w:firstLine="720"/>
      <w:jc w:val="both"/>
    </w:pPr>
    <w:rPr>
      <w:rFonts w:cs="Calibri"/>
      <w:sz w:val="28"/>
      <w:szCs w:val="36"/>
      <w:lang w:eastAsia="ar-SA"/>
    </w:rPr>
  </w:style>
  <w:style w:type="paragraph" w:customStyle="1" w:styleId="u">
    <w:name w:val="u"/>
    <w:basedOn w:val="a1"/>
    <w:rsid w:val="000F74AA"/>
    <w:pPr>
      <w:suppressAutoHyphens/>
      <w:spacing w:line="240" w:lineRule="atLeast"/>
      <w:ind w:firstLine="520"/>
      <w:jc w:val="both"/>
    </w:pPr>
    <w:rPr>
      <w:rFonts w:cs="Calibri"/>
      <w:color w:val="000000"/>
      <w:lang w:eastAsia="ar-SA"/>
    </w:rPr>
  </w:style>
  <w:style w:type="paragraph" w:customStyle="1" w:styleId="msonormalcxspmiddle">
    <w:name w:val="msonormalcxspmiddle"/>
    <w:basedOn w:val="a1"/>
    <w:rsid w:val="000F74AA"/>
    <w:pPr>
      <w:suppressAutoHyphens/>
      <w:spacing w:before="280" w:after="280" w:line="240" w:lineRule="atLeast"/>
    </w:pPr>
    <w:rPr>
      <w:rFonts w:cs="Calibri"/>
      <w:sz w:val="28"/>
      <w:lang w:eastAsia="ar-SA"/>
    </w:rPr>
  </w:style>
  <w:style w:type="paragraph" w:customStyle="1" w:styleId="130">
    <w:name w:val="13"/>
    <w:basedOn w:val="a1"/>
    <w:rsid w:val="000F74AA"/>
    <w:pPr>
      <w:suppressAutoHyphens/>
      <w:spacing w:before="280" w:after="280" w:line="240" w:lineRule="atLeast"/>
    </w:pPr>
    <w:rPr>
      <w:rFonts w:cs="Calibri"/>
      <w:lang w:eastAsia="ar-SA"/>
    </w:rPr>
  </w:style>
  <w:style w:type="paragraph" w:customStyle="1" w:styleId="1f1">
    <w:name w:val="Схема документа1"/>
    <w:basedOn w:val="a1"/>
    <w:rsid w:val="000F74AA"/>
    <w:pPr>
      <w:suppressAutoHyphens/>
      <w:spacing w:after="200" w:line="276" w:lineRule="auto"/>
    </w:pPr>
    <w:rPr>
      <w:rFonts w:ascii="Tahoma" w:eastAsia="Calibri" w:hAnsi="Tahoma" w:cs="Tahoma"/>
      <w:sz w:val="16"/>
      <w:szCs w:val="16"/>
      <w:lang w:eastAsia="ar-SA"/>
    </w:rPr>
  </w:style>
  <w:style w:type="paragraph" w:customStyle="1" w:styleId="1f2">
    <w:name w:val="Без интервала1"/>
    <w:rsid w:val="000F74AA"/>
    <w:pPr>
      <w:suppressAutoHyphens/>
      <w:spacing w:after="0" w:line="240" w:lineRule="atLeast"/>
      <w:ind w:left="431" w:firstLine="720"/>
      <w:jc w:val="center"/>
    </w:pPr>
    <w:rPr>
      <w:rFonts w:ascii="Times New Roman" w:eastAsia="Arial" w:hAnsi="Times New Roman" w:cs="Calibri"/>
      <w:shadow/>
      <w:sz w:val="24"/>
      <w:szCs w:val="24"/>
      <w:lang w:eastAsia="ar-SA"/>
    </w:rPr>
  </w:style>
  <w:style w:type="paragraph" w:customStyle="1" w:styleId="220">
    <w:name w:val="Основной текст с отступом 22"/>
    <w:basedOn w:val="a1"/>
    <w:rsid w:val="000F74AA"/>
    <w:pPr>
      <w:suppressAutoHyphens/>
      <w:spacing w:line="240" w:lineRule="atLeast"/>
      <w:ind w:left="431" w:firstLine="709"/>
      <w:jc w:val="both"/>
    </w:pPr>
    <w:rPr>
      <w:rFonts w:eastAsia="MS Mincho" w:cs="Arial"/>
      <w:sz w:val="28"/>
      <w:szCs w:val="20"/>
      <w:lang w:eastAsia="ar-SA"/>
    </w:rPr>
  </w:style>
  <w:style w:type="paragraph" w:customStyle="1" w:styleId="affff0">
    <w:name w:val="таблица"/>
    <w:basedOn w:val="a1"/>
    <w:rsid w:val="000F74AA"/>
    <w:pPr>
      <w:suppressAutoHyphens/>
      <w:spacing w:line="240" w:lineRule="atLeast"/>
    </w:pPr>
    <w:rPr>
      <w:rFonts w:ascii="Arial Narrow" w:eastAsia="MS Mincho" w:hAnsi="Arial Narrow" w:cs="Arial"/>
      <w:sz w:val="28"/>
      <w:lang w:eastAsia="ar-SA"/>
    </w:rPr>
  </w:style>
  <w:style w:type="paragraph" w:customStyle="1" w:styleId="affff1">
    <w:name w:val="Табл"/>
    <w:basedOn w:val="a1"/>
    <w:rsid w:val="000F74AA"/>
    <w:pPr>
      <w:suppressAutoHyphens/>
      <w:spacing w:before="120" w:after="60" w:line="240" w:lineRule="atLeast"/>
      <w:ind w:left="431" w:firstLine="709"/>
      <w:jc w:val="right"/>
    </w:pPr>
    <w:rPr>
      <w:rFonts w:eastAsia="MS Mincho" w:cs="Arial"/>
      <w:sz w:val="28"/>
      <w:szCs w:val="20"/>
      <w:lang w:eastAsia="ar-SA"/>
    </w:rPr>
  </w:style>
  <w:style w:type="paragraph" w:customStyle="1" w:styleId="45">
    <w:name w:val="Загол 4"/>
    <w:basedOn w:val="a1"/>
    <w:rsid w:val="000F74AA"/>
    <w:pPr>
      <w:suppressAutoHyphens/>
      <w:spacing w:before="120" w:after="120" w:line="240" w:lineRule="atLeast"/>
      <w:ind w:left="431" w:firstLine="709"/>
    </w:pPr>
    <w:rPr>
      <w:rFonts w:eastAsia="MS Mincho" w:cs="Arial"/>
      <w:shadow/>
      <w:sz w:val="28"/>
      <w:lang w:eastAsia="ar-SA"/>
    </w:rPr>
  </w:style>
  <w:style w:type="paragraph" w:customStyle="1" w:styleId="affff2">
    <w:name w:val="Стиль Таблица + по центру"/>
    <w:basedOn w:val="6"/>
    <w:rsid w:val="000F74AA"/>
    <w:pPr>
      <w:keepNext w:val="0"/>
      <w:numPr>
        <w:ilvl w:val="0"/>
        <w:numId w:val="0"/>
      </w:numPr>
      <w:ind w:firstLine="709"/>
    </w:pPr>
    <w:rPr>
      <w:rFonts w:ascii="Arial Narrow" w:eastAsia="MS Mincho" w:hAnsi="Arial Narrow" w:cs="Arial"/>
      <w:bCs w:val="0"/>
    </w:rPr>
  </w:style>
  <w:style w:type="paragraph" w:customStyle="1" w:styleId="11111">
    <w:name w:val="11111"/>
    <w:basedOn w:val="a1"/>
    <w:rsid w:val="000F74AA"/>
    <w:pPr>
      <w:suppressAutoHyphens/>
      <w:spacing w:line="240" w:lineRule="atLeast"/>
      <w:jc w:val="both"/>
    </w:pPr>
    <w:rPr>
      <w:rFonts w:eastAsia="MS Mincho" w:cs="Arial"/>
      <w:b/>
      <w:i/>
      <w:sz w:val="28"/>
      <w:lang w:eastAsia="ar-SA"/>
    </w:rPr>
  </w:style>
  <w:style w:type="paragraph" w:customStyle="1" w:styleId="1f3">
    <w:name w:val="Стиль1"/>
    <w:basedOn w:val="a1"/>
    <w:rsid w:val="000F74AA"/>
    <w:pPr>
      <w:suppressAutoHyphens/>
      <w:spacing w:line="240" w:lineRule="atLeast"/>
      <w:jc w:val="both"/>
    </w:pPr>
    <w:rPr>
      <w:rFonts w:eastAsia="MS Mincho" w:cs="Arial"/>
      <w:b/>
      <w:i/>
      <w:sz w:val="28"/>
      <w:lang w:eastAsia="ar-SA"/>
    </w:rPr>
  </w:style>
  <w:style w:type="paragraph" w:customStyle="1" w:styleId="1f4">
    <w:name w:val="Перечисление 1"/>
    <w:basedOn w:val="a1"/>
    <w:rsid w:val="000F74AA"/>
    <w:pPr>
      <w:tabs>
        <w:tab w:val="left" w:pos="1429"/>
      </w:tabs>
      <w:suppressAutoHyphens/>
      <w:spacing w:line="240" w:lineRule="atLeast"/>
      <w:ind w:left="1429" w:hanging="360"/>
      <w:jc w:val="both"/>
    </w:pPr>
    <w:rPr>
      <w:rFonts w:eastAsia="MS Mincho" w:cs="Arial"/>
      <w:sz w:val="28"/>
      <w:szCs w:val="20"/>
      <w:lang w:eastAsia="ar-SA"/>
    </w:rPr>
  </w:style>
  <w:style w:type="paragraph" w:customStyle="1" w:styleId="affff3">
    <w:name w:val="Утв"/>
    <w:basedOn w:val="3"/>
    <w:rsid w:val="000F74AA"/>
    <w:pPr>
      <w:widowControl w:val="0"/>
      <w:suppressAutoHyphens/>
      <w:overflowPunct/>
      <w:autoSpaceDE/>
      <w:autoSpaceDN/>
      <w:adjustRightInd/>
      <w:spacing w:before="0" w:after="180" w:line="240" w:lineRule="atLeast"/>
      <w:ind w:firstLine="680"/>
      <w:jc w:val="both"/>
    </w:pPr>
    <w:rPr>
      <w:rFonts w:ascii="Arial Narrow" w:eastAsia="MS Mincho" w:hAnsi="Arial Narrow" w:cs="Arial"/>
      <w:caps/>
      <w:shadow/>
      <w:szCs w:val="28"/>
      <w:lang w:eastAsia="ar-SA"/>
    </w:rPr>
  </w:style>
  <w:style w:type="paragraph" w:customStyle="1" w:styleId="1f5">
    <w:name w:val="Стиль Заголовок 1"/>
    <w:basedOn w:val="1"/>
    <w:rsid w:val="000F74AA"/>
    <w:pPr>
      <w:numPr>
        <w:numId w:val="0"/>
      </w:numPr>
      <w:spacing w:before="240" w:line="360" w:lineRule="auto"/>
      <w:ind w:firstLine="680"/>
    </w:pPr>
    <w:rPr>
      <w:rFonts w:eastAsia="MS Mincho" w:cs="Calibri"/>
      <w:b w:val="0"/>
      <w:iCs w:val="0"/>
      <w:color w:val="auto"/>
      <w:sz w:val="24"/>
      <w:szCs w:val="28"/>
    </w:rPr>
  </w:style>
  <w:style w:type="paragraph" w:customStyle="1" w:styleId="2b">
    <w:name w:val="Маркированный список2"/>
    <w:basedOn w:val="a1"/>
    <w:rsid w:val="000F74AA"/>
    <w:pPr>
      <w:tabs>
        <w:tab w:val="left" w:pos="927"/>
      </w:tabs>
      <w:suppressAutoHyphens/>
      <w:spacing w:line="240" w:lineRule="atLeast"/>
      <w:ind w:left="927" w:hanging="360"/>
    </w:pPr>
    <w:rPr>
      <w:rFonts w:eastAsia="MS Mincho" w:cs="Calibri"/>
      <w:sz w:val="28"/>
      <w:lang w:eastAsia="ar-SA"/>
    </w:rPr>
  </w:style>
  <w:style w:type="paragraph" w:customStyle="1" w:styleId="affff4">
    <w:name w:val="Отступ"/>
    <w:basedOn w:val="2b"/>
    <w:rsid w:val="000F74AA"/>
    <w:pPr>
      <w:tabs>
        <w:tab w:val="clear" w:pos="927"/>
      </w:tabs>
      <w:ind w:left="0" w:firstLine="0"/>
    </w:pPr>
  </w:style>
  <w:style w:type="paragraph" w:styleId="affff5">
    <w:name w:val="footnote text"/>
    <w:basedOn w:val="a1"/>
    <w:link w:val="2c"/>
    <w:rsid w:val="000F74AA"/>
    <w:pPr>
      <w:suppressAutoHyphens/>
      <w:spacing w:line="240" w:lineRule="atLeast"/>
    </w:pPr>
    <w:rPr>
      <w:rFonts w:ascii="Arial Narrow" w:eastAsia="MS Mincho" w:hAnsi="Arial Narrow" w:cs="Calibri"/>
      <w:sz w:val="22"/>
      <w:szCs w:val="20"/>
      <w:lang w:eastAsia="ar-SA"/>
    </w:rPr>
  </w:style>
  <w:style w:type="character" w:customStyle="1" w:styleId="2c">
    <w:name w:val="Текст сноски Знак2"/>
    <w:basedOn w:val="a2"/>
    <w:link w:val="affff5"/>
    <w:rsid w:val="000F74AA"/>
    <w:rPr>
      <w:rFonts w:ascii="Arial Narrow" w:eastAsia="MS Mincho" w:hAnsi="Arial Narrow" w:cs="Calibri"/>
      <w:szCs w:val="20"/>
      <w:lang w:eastAsia="ar-SA"/>
    </w:rPr>
  </w:style>
  <w:style w:type="paragraph" w:customStyle="1" w:styleId="221">
    <w:name w:val="Основной текст 22"/>
    <w:basedOn w:val="a1"/>
    <w:uiPriority w:val="99"/>
    <w:rsid w:val="000F74AA"/>
    <w:pPr>
      <w:suppressAutoHyphens/>
      <w:spacing w:after="120" w:line="480" w:lineRule="auto"/>
      <w:ind w:left="431" w:firstLine="709"/>
      <w:jc w:val="both"/>
    </w:pPr>
    <w:rPr>
      <w:rFonts w:eastAsia="MS Mincho" w:cs="Arial"/>
      <w:sz w:val="28"/>
      <w:szCs w:val="20"/>
      <w:lang w:eastAsia="ar-SA"/>
    </w:rPr>
  </w:style>
  <w:style w:type="paragraph" w:customStyle="1" w:styleId="2d">
    <w:name w:val="Цитата2"/>
    <w:basedOn w:val="a1"/>
    <w:rsid w:val="000F74AA"/>
    <w:pPr>
      <w:suppressAutoHyphens/>
      <w:autoSpaceDE w:val="0"/>
      <w:spacing w:line="240" w:lineRule="atLeast"/>
      <w:ind w:left="-108" w:right="-108"/>
    </w:pPr>
    <w:rPr>
      <w:rFonts w:eastAsia="MS Mincho" w:cs="Arial"/>
      <w:sz w:val="22"/>
      <w:szCs w:val="22"/>
      <w:lang w:eastAsia="ar-SA"/>
    </w:rPr>
  </w:style>
  <w:style w:type="paragraph" w:customStyle="1" w:styleId="2e">
    <w:name w:val="Основной текст с отступом 2.Основной с отступом"/>
    <w:basedOn w:val="a1"/>
    <w:rsid w:val="000F74AA"/>
    <w:pPr>
      <w:suppressAutoHyphens/>
      <w:autoSpaceDE w:val="0"/>
      <w:spacing w:line="240" w:lineRule="atLeast"/>
      <w:ind w:left="431" w:firstLine="709"/>
      <w:jc w:val="both"/>
    </w:pPr>
    <w:rPr>
      <w:rFonts w:eastAsia="MS Mincho" w:cs="Arial"/>
      <w:sz w:val="28"/>
      <w:lang w:eastAsia="ar-SA"/>
    </w:rPr>
  </w:style>
  <w:style w:type="paragraph" w:customStyle="1" w:styleId="ConsNonformat">
    <w:name w:val="ConsNonformat"/>
    <w:rsid w:val="000F74AA"/>
    <w:pPr>
      <w:widowControl w:val="0"/>
      <w:suppressAutoHyphens/>
      <w:autoSpaceDE w:val="0"/>
      <w:spacing w:after="0" w:line="240" w:lineRule="atLeast"/>
      <w:ind w:left="431" w:firstLine="45"/>
      <w:jc w:val="center"/>
    </w:pPr>
    <w:rPr>
      <w:rFonts w:ascii="Courier New" w:eastAsia="Arial" w:hAnsi="Courier New" w:cs="Tahoma"/>
      <w:sz w:val="20"/>
      <w:szCs w:val="20"/>
      <w:lang w:eastAsia="ar-SA"/>
    </w:rPr>
  </w:style>
  <w:style w:type="paragraph" w:customStyle="1" w:styleId="210">
    <w:name w:val="Основной текст с отступом 21"/>
    <w:basedOn w:val="a1"/>
    <w:rsid w:val="000F74AA"/>
    <w:pPr>
      <w:suppressAutoHyphens/>
      <w:spacing w:line="240" w:lineRule="atLeast"/>
      <w:ind w:firstLine="426"/>
    </w:pPr>
    <w:rPr>
      <w:rFonts w:eastAsia="MS Mincho" w:cs="Calibri"/>
      <w:sz w:val="20"/>
      <w:szCs w:val="20"/>
      <w:lang w:eastAsia="ar-SA"/>
    </w:rPr>
  </w:style>
  <w:style w:type="paragraph" w:customStyle="1" w:styleId="310">
    <w:name w:val="Основной текст с отступом 31"/>
    <w:basedOn w:val="a1"/>
    <w:rsid w:val="000F74AA"/>
    <w:pPr>
      <w:suppressAutoHyphens/>
      <w:spacing w:line="228" w:lineRule="auto"/>
      <w:ind w:firstLine="284"/>
    </w:pPr>
    <w:rPr>
      <w:rFonts w:cs="Calibri"/>
      <w:sz w:val="20"/>
      <w:szCs w:val="20"/>
      <w:lang w:eastAsia="ar-SA"/>
    </w:rPr>
  </w:style>
  <w:style w:type="paragraph" w:customStyle="1" w:styleId="1f6">
    <w:name w:val="Маркированный список1"/>
    <w:basedOn w:val="a1"/>
    <w:rsid w:val="000F74AA"/>
    <w:pPr>
      <w:suppressAutoHyphens/>
      <w:spacing w:line="240" w:lineRule="atLeast"/>
    </w:pPr>
    <w:rPr>
      <w:rFonts w:cs="Calibri"/>
      <w:sz w:val="28"/>
      <w:szCs w:val="20"/>
      <w:lang w:eastAsia="ar-SA"/>
    </w:rPr>
  </w:style>
  <w:style w:type="paragraph" w:customStyle="1" w:styleId="3a">
    <w:name w:val="Основной текст с отступом.Заголовок 3_"/>
    <w:basedOn w:val="a1"/>
    <w:rsid w:val="000F74AA"/>
    <w:pPr>
      <w:suppressAutoHyphens/>
      <w:spacing w:line="240" w:lineRule="atLeast"/>
      <w:ind w:firstLine="284"/>
      <w:jc w:val="both"/>
    </w:pPr>
    <w:rPr>
      <w:rFonts w:cs="Calibri"/>
      <w:sz w:val="20"/>
      <w:szCs w:val="20"/>
      <w:lang w:eastAsia="ar-SA"/>
    </w:rPr>
  </w:style>
  <w:style w:type="paragraph" w:customStyle="1" w:styleId="1f7">
    <w:name w:val="Цитата1"/>
    <w:basedOn w:val="a1"/>
    <w:rsid w:val="000F74AA"/>
    <w:pPr>
      <w:suppressAutoHyphens/>
      <w:autoSpaceDE w:val="0"/>
      <w:spacing w:line="240" w:lineRule="atLeast"/>
      <w:ind w:left="-108" w:right="-108"/>
    </w:pPr>
    <w:rPr>
      <w:rFonts w:cs="Calibri"/>
      <w:sz w:val="22"/>
      <w:szCs w:val="22"/>
      <w:lang w:eastAsia="ar-SA"/>
    </w:rPr>
  </w:style>
  <w:style w:type="paragraph" w:customStyle="1" w:styleId="1f8">
    <w:name w:val="Текст1"/>
    <w:basedOn w:val="a1"/>
    <w:rsid w:val="000F74AA"/>
    <w:pPr>
      <w:suppressAutoHyphens/>
      <w:spacing w:line="240" w:lineRule="atLeast"/>
    </w:pPr>
    <w:rPr>
      <w:rFonts w:ascii="Courier New" w:hAnsi="Courier New" w:cs="Courier New"/>
      <w:sz w:val="20"/>
      <w:szCs w:val="20"/>
      <w:lang w:eastAsia="ar-SA"/>
    </w:rPr>
  </w:style>
  <w:style w:type="paragraph" w:customStyle="1" w:styleId="1f9">
    <w:name w:val="Обычный отступ1"/>
    <w:basedOn w:val="a1"/>
    <w:rsid w:val="000F74AA"/>
    <w:pPr>
      <w:suppressAutoHyphens/>
      <w:spacing w:line="240" w:lineRule="atLeast"/>
      <w:ind w:left="708" w:firstLine="709"/>
      <w:jc w:val="both"/>
    </w:pPr>
    <w:rPr>
      <w:rFonts w:eastAsia="MS Mincho" w:cs="Arial"/>
      <w:sz w:val="28"/>
      <w:szCs w:val="20"/>
      <w:lang w:eastAsia="ar-SA"/>
    </w:rPr>
  </w:style>
  <w:style w:type="paragraph" w:customStyle="1" w:styleId="affff6">
    <w:name w:val="Словарная статья"/>
    <w:basedOn w:val="a1"/>
    <w:next w:val="a1"/>
    <w:rsid w:val="000F74AA"/>
    <w:pPr>
      <w:widowControl w:val="0"/>
      <w:suppressAutoHyphens/>
      <w:autoSpaceDE w:val="0"/>
      <w:spacing w:line="240" w:lineRule="atLeast"/>
      <w:ind w:right="118"/>
      <w:jc w:val="both"/>
    </w:pPr>
    <w:rPr>
      <w:rFonts w:eastAsia="Lucida Sans Unicode" w:cs="Calibri"/>
      <w:kern w:val="1"/>
      <w:sz w:val="20"/>
      <w:szCs w:val="20"/>
      <w:lang w:eastAsia="ar-SA"/>
    </w:rPr>
  </w:style>
  <w:style w:type="paragraph" w:customStyle="1" w:styleId="Iauiue3">
    <w:name w:val="Iau?iue3"/>
    <w:rsid w:val="000F74AA"/>
    <w:pPr>
      <w:widowControl w:val="0"/>
      <w:suppressAutoHyphens/>
      <w:spacing w:after="0" w:line="240" w:lineRule="atLeast"/>
      <w:ind w:left="431" w:firstLine="45"/>
      <w:jc w:val="center"/>
    </w:pPr>
    <w:rPr>
      <w:rFonts w:ascii="Times New Roman" w:eastAsia="Arial" w:hAnsi="Times New Roman" w:cs="Calibri"/>
      <w:sz w:val="20"/>
      <w:szCs w:val="20"/>
      <w:lang w:eastAsia="ar-SA"/>
    </w:rPr>
  </w:style>
  <w:style w:type="paragraph" w:customStyle="1" w:styleId="msotitlecxspmiddle">
    <w:name w:val="msotitlecxspmiddle"/>
    <w:basedOn w:val="a1"/>
    <w:rsid w:val="000F74AA"/>
    <w:pPr>
      <w:suppressAutoHyphens/>
      <w:spacing w:before="280" w:after="280" w:line="240" w:lineRule="atLeast"/>
    </w:pPr>
    <w:rPr>
      <w:rFonts w:cs="Calibri"/>
      <w:sz w:val="28"/>
      <w:lang w:eastAsia="ar-SA"/>
    </w:rPr>
  </w:style>
  <w:style w:type="paragraph" w:customStyle="1" w:styleId="msotitlecxsplast">
    <w:name w:val="msotitlecxsplast"/>
    <w:basedOn w:val="a1"/>
    <w:rsid w:val="000F74AA"/>
    <w:pPr>
      <w:suppressAutoHyphens/>
      <w:spacing w:before="280" w:after="280" w:line="240" w:lineRule="atLeast"/>
    </w:pPr>
    <w:rPr>
      <w:rFonts w:cs="Calibri"/>
      <w:sz w:val="28"/>
      <w:lang w:eastAsia="ar-SA"/>
    </w:rPr>
  </w:style>
  <w:style w:type="paragraph" w:customStyle="1" w:styleId="msonormalcxsplast">
    <w:name w:val="msonormalcxsplast"/>
    <w:basedOn w:val="a1"/>
    <w:rsid w:val="000F74AA"/>
    <w:pPr>
      <w:suppressAutoHyphens/>
      <w:spacing w:before="280" w:after="280" w:line="240" w:lineRule="atLeast"/>
    </w:pPr>
    <w:rPr>
      <w:rFonts w:cs="Calibri"/>
      <w:sz w:val="28"/>
      <w:lang w:eastAsia="ar-SA"/>
    </w:rPr>
  </w:style>
  <w:style w:type="paragraph" w:customStyle="1" w:styleId="msobodytextcxsplast">
    <w:name w:val="msobodytextcxsplast"/>
    <w:basedOn w:val="a1"/>
    <w:rsid w:val="000F74AA"/>
    <w:pPr>
      <w:suppressAutoHyphens/>
      <w:spacing w:before="280" w:after="280" w:line="240" w:lineRule="atLeast"/>
    </w:pPr>
    <w:rPr>
      <w:rFonts w:cs="Calibri"/>
      <w:sz w:val="28"/>
      <w:lang w:eastAsia="ar-SA"/>
    </w:rPr>
  </w:style>
  <w:style w:type="paragraph" w:customStyle="1" w:styleId="320">
    <w:name w:val="Основной текст с отступом 32"/>
    <w:basedOn w:val="a1"/>
    <w:rsid w:val="000F74AA"/>
    <w:pPr>
      <w:suppressAutoHyphens/>
      <w:spacing w:after="120" w:line="240" w:lineRule="atLeast"/>
      <w:ind w:left="283" w:firstLine="709"/>
      <w:jc w:val="both"/>
    </w:pPr>
    <w:rPr>
      <w:rFonts w:eastAsia="MS Mincho" w:cs="Arial"/>
      <w:sz w:val="16"/>
      <w:szCs w:val="16"/>
      <w:lang w:eastAsia="ar-SA"/>
    </w:rPr>
  </w:style>
  <w:style w:type="paragraph" w:customStyle="1" w:styleId="211">
    <w:name w:val="Основной текст 21"/>
    <w:basedOn w:val="a1"/>
    <w:rsid w:val="000F74AA"/>
    <w:pPr>
      <w:widowControl w:val="0"/>
      <w:suppressAutoHyphens/>
      <w:spacing w:line="240" w:lineRule="atLeast"/>
      <w:ind w:firstLine="567"/>
      <w:jc w:val="both"/>
    </w:pPr>
    <w:rPr>
      <w:rFonts w:cs="Calibri"/>
      <w:sz w:val="28"/>
      <w:szCs w:val="20"/>
      <w:lang w:eastAsia="ar-SA"/>
    </w:rPr>
  </w:style>
  <w:style w:type="paragraph" w:customStyle="1" w:styleId="Ieinoie">
    <w:name w:val="Ieino?ie"/>
    <w:basedOn w:val="a1"/>
    <w:rsid w:val="000F74AA"/>
    <w:pPr>
      <w:suppressAutoHyphens/>
      <w:spacing w:line="240" w:lineRule="atLeast"/>
      <w:jc w:val="center"/>
    </w:pPr>
    <w:rPr>
      <w:rFonts w:ascii="AGGal" w:hAnsi="AGGal" w:cs="Calibri"/>
      <w:sz w:val="22"/>
      <w:szCs w:val="20"/>
      <w:lang w:eastAsia="ar-SA"/>
    </w:rPr>
  </w:style>
  <w:style w:type="paragraph" w:styleId="HTML0">
    <w:name w:val="HTML Preformatted"/>
    <w:basedOn w:val="a1"/>
    <w:link w:val="HTML2"/>
    <w:rsid w:val="000F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tLeast"/>
    </w:pPr>
    <w:rPr>
      <w:rFonts w:ascii="Courier New" w:hAnsi="Courier New" w:cs="Courier New"/>
      <w:sz w:val="20"/>
      <w:szCs w:val="20"/>
      <w:lang w:eastAsia="ar-SA"/>
    </w:rPr>
  </w:style>
  <w:style w:type="character" w:customStyle="1" w:styleId="HTML2">
    <w:name w:val="Стандартный HTML Знак2"/>
    <w:basedOn w:val="a2"/>
    <w:link w:val="HTML0"/>
    <w:rsid w:val="000F74AA"/>
    <w:rPr>
      <w:rFonts w:ascii="Courier New" w:eastAsia="Times New Roman" w:hAnsi="Courier New" w:cs="Courier New"/>
      <w:sz w:val="20"/>
      <w:szCs w:val="20"/>
      <w:lang w:eastAsia="ar-SA"/>
    </w:rPr>
  </w:style>
  <w:style w:type="paragraph" w:customStyle="1" w:styleId="zagl-2">
    <w:name w:val="zagl-2"/>
    <w:basedOn w:val="a1"/>
    <w:rsid w:val="000F74AA"/>
    <w:pPr>
      <w:suppressAutoHyphens/>
      <w:spacing w:before="82" w:after="68" w:line="240" w:lineRule="atLeast"/>
      <w:ind w:firstLine="136"/>
    </w:pPr>
    <w:rPr>
      <w:rFonts w:ascii="Arial" w:hAnsi="Arial" w:cs="Arial"/>
      <w:b/>
      <w:bCs/>
      <w:color w:val="29211E"/>
      <w:sz w:val="18"/>
      <w:szCs w:val="18"/>
      <w:lang w:eastAsia="ar-SA"/>
    </w:rPr>
  </w:style>
  <w:style w:type="paragraph" w:customStyle="1" w:styleId="affff7">
    <w:name w:val="Пункты"/>
    <w:basedOn w:val="a1"/>
    <w:rsid w:val="000F74AA"/>
    <w:pPr>
      <w:widowControl w:val="0"/>
      <w:shd w:val="clear" w:color="auto" w:fill="FFFFFF"/>
      <w:suppressAutoHyphens/>
      <w:spacing w:line="276" w:lineRule="exact"/>
      <w:ind w:hanging="227"/>
    </w:pPr>
    <w:rPr>
      <w:rFonts w:eastAsia="Lucida Sans Unicode" w:cs="Calibri"/>
      <w:kern w:val="1"/>
      <w:sz w:val="26"/>
      <w:szCs w:val="26"/>
      <w:lang w:eastAsia="ar-SA"/>
    </w:rPr>
  </w:style>
  <w:style w:type="paragraph" w:customStyle="1" w:styleId="affff8">
    <w:name w:val="Подпункты"/>
    <w:basedOn w:val="a1"/>
    <w:rsid w:val="000F74AA"/>
    <w:pPr>
      <w:widowControl w:val="0"/>
      <w:tabs>
        <w:tab w:val="left" w:pos="1454"/>
      </w:tabs>
      <w:suppressAutoHyphens/>
      <w:spacing w:line="240" w:lineRule="atLeast"/>
    </w:pPr>
    <w:rPr>
      <w:rFonts w:eastAsia="Lucida Sans Unicode" w:cs="Calibri"/>
      <w:kern w:val="1"/>
      <w:sz w:val="26"/>
      <w:szCs w:val="26"/>
      <w:lang w:eastAsia="ar-SA"/>
    </w:rPr>
  </w:style>
  <w:style w:type="paragraph" w:customStyle="1" w:styleId="311">
    <w:name w:val="Основной текст 31"/>
    <w:basedOn w:val="a1"/>
    <w:rsid w:val="000F74AA"/>
    <w:pPr>
      <w:suppressAutoHyphens/>
      <w:spacing w:after="120" w:line="240" w:lineRule="atLeast"/>
    </w:pPr>
    <w:rPr>
      <w:rFonts w:cs="Calibri"/>
      <w:sz w:val="16"/>
      <w:szCs w:val="16"/>
      <w:lang w:eastAsia="ar-SA"/>
    </w:rPr>
  </w:style>
  <w:style w:type="paragraph" w:customStyle="1" w:styleId="affff9">
    <w:name w:val="Знак"/>
    <w:basedOn w:val="a1"/>
    <w:rsid w:val="000F74AA"/>
    <w:pPr>
      <w:suppressAutoHyphens/>
      <w:spacing w:before="280" w:after="280" w:line="240" w:lineRule="atLeast"/>
    </w:pPr>
    <w:rPr>
      <w:rFonts w:ascii="Tahoma" w:hAnsi="Tahoma" w:cs="Calibri"/>
      <w:sz w:val="20"/>
      <w:szCs w:val="20"/>
      <w:lang w:val="en-US" w:eastAsia="ar-SA"/>
    </w:rPr>
  </w:style>
  <w:style w:type="paragraph" w:customStyle="1" w:styleId="content">
    <w:name w:val="content"/>
    <w:basedOn w:val="a1"/>
    <w:rsid w:val="000F74AA"/>
    <w:pPr>
      <w:suppressAutoHyphens/>
      <w:spacing w:before="280" w:after="280" w:line="240" w:lineRule="atLeast"/>
      <w:ind w:firstLine="131"/>
      <w:jc w:val="both"/>
    </w:pPr>
    <w:rPr>
      <w:rFonts w:ascii="Arial" w:hAnsi="Arial" w:cs="Arial"/>
      <w:sz w:val="14"/>
      <w:szCs w:val="14"/>
      <w:lang w:eastAsia="ar-SA"/>
    </w:rPr>
  </w:style>
  <w:style w:type="paragraph" w:customStyle="1" w:styleId="101">
    <w:name w:val="Оглавление 10"/>
    <w:basedOn w:val="2a"/>
    <w:rsid w:val="000F74AA"/>
    <w:pPr>
      <w:tabs>
        <w:tab w:val="right" w:leader="dot" w:pos="7091"/>
      </w:tabs>
      <w:ind w:left="2547"/>
    </w:pPr>
  </w:style>
  <w:style w:type="paragraph" w:customStyle="1" w:styleId="212">
    <w:name w:val="Заголовок 21"/>
    <w:basedOn w:val="a1"/>
    <w:next w:val="a1"/>
    <w:rsid w:val="000F74AA"/>
    <w:pPr>
      <w:keepNext/>
      <w:tabs>
        <w:tab w:val="left" w:pos="0"/>
      </w:tabs>
      <w:suppressAutoHyphens/>
      <w:spacing w:before="360" w:after="180" w:line="276" w:lineRule="auto"/>
      <w:ind w:left="432" w:hanging="432"/>
    </w:pPr>
    <w:rPr>
      <w:rFonts w:ascii="Calibri" w:eastAsia="Calibri" w:hAnsi="Calibri" w:cs="Calibri"/>
      <w:bCs/>
      <w:iCs/>
      <w:caps/>
      <w:shadow/>
      <w:color w:val="003FBC"/>
      <w:sz w:val="22"/>
      <w:szCs w:val="22"/>
      <w:lang w:eastAsia="ar-SA"/>
    </w:rPr>
  </w:style>
  <w:style w:type="paragraph" w:customStyle="1" w:styleId="312">
    <w:name w:val="Заголовок 31"/>
    <w:basedOn w:val="a1"/>
    <w:next w:val="a1"/>
    <w:rsid w:val="000F74AA"/>
    <w:pPr>
      <w:keepNext/>
      <w:tabs>
        <w:tab w:val="left" w:pos="927"/>
      </w:tabs>
      <w:suppressAutoHyphens/>
      <w:spacing w:before="120" w:after="120" w:line="276" w:lineRule="auto"/>
      <w:ind w:left="927" w:hanging="360"/>
    </w:pPr>
    <w:rPr>
      <w:rFonts w:ascii="Calibri" w:eastAsia="Calibri" w:hAnsi="Calibri" w:cs="Calibri"/>
      <w:b/>
      <w:bCs/>
      <w:i/>
      <w:iCs/>
      <w:color w:val="003FBC"/>
      <w:sz w:val="22"/>
      <w:szCs w:val="22"/>
      <w:lang w:eastAsia="ar-SA"/>
    </w:rPr>
  </w:style>
  <w:style w:type="paragraph" w:customStyle="1" w:styleId="510">
    <w:name w:val="Заголовок 51"/>
    <w:basedOn w:val="a1"/>
    <w:next w:val="a1"/>
    <w:rsid w:val="000F74AA"/>
    <w:pPr>
      <w:keepNext/>
      <w:tabs>
        <w:tab w:val="left" w:pos="927"/>
      </w:tabs>
      <w:suppressAutoHyphens/>
      <w:spacing w:before="60" w:after="120" w:line="276" w:lineRule="auto"/>
      <w:ind w:left="927" w:hanging="360"/>
    </w:pPr>
    <w:rPr>
      <w:rFonts w:ascii="Calibri" w:eastAsia="Calibri" w:hAnsi="Calibri" w:cs="Calibri"/>
      <w:b/>
      <w:bCs/>
      <w:i/>
      <w:iCs/>
      <w:sz w:val="26"/>
      <w:szCs w:val="26"/>
      <w:lang w:eastAsia="ar-SA"/>
    </w:rPr>
  </w:style>
  <w:style w:type="paragraph" w:customStyle="1" w:styleId="410">
    <w:name w:val="Заголовок 41"/>
    <w:basedOn w:val="510"/>
    <w:next w:val="a1"/>
    <w:rsid w:val="000F74AA"/>
    <w:rPr>
      <w:i w:val="0"/>
      <w:iCs w:val="0"/>
      <w:sz w:val="28"/>
      <w:szCs w:val="28"/>
    </w:rPr>
  </w:style>
  <w:style w:type="paragraph" w:customStyle="1" w:styleId="1fa">
    <w:name w:val="Верхний колонтитул1"/>
    <w:basedOn w:val="a1"/>
    <w:rsid w:val="000F74AA"/>
    <w:pPr>
      <w:tabs>
        <w:tab w:val="center" w:pos="4677"/>
        <w:tab w:val="right" w:pos="9355"/>
      </w:tabs>
      <w:suppressAutoHyphens/>
      <w:spacing w:after="200" w:line="240" w:lineRule="atLeast"/>
    </w:pPr>
    <w:rPr>
      <w:rFonts w:eastAsia="MS Mincho" w:cs="Mangal"/>
      <w:sz w:val="28"/>
      <w:szCs w:val="28"/>
      <w:lang w:eastAsia="ar-SA"/>
    </w:rPr>
  </w:style>
  <w:style w:type="paragraph" w:customStyle="1" w:styleId="1fb">
    <w:name w:val="Нижний колонтитул1"/>
    <w:basedOn w:val="a1"/>
    <w:rsid w:val="000F74AA"/>
    <w:pPr>
      <w:tabs>
        <w:tab w:val="center" w:pos="4677"/>
        <w:tab w:val="right" w:pos="9355"/>
      </w:tabs>
      <w:suppressAutoHyphens/>
      <w:spacing w:after="200" w:line="240" w:lineRule="atLeast"/>
    </w:pPr>
    <w:rPr>
      <w:rFonts w:ascii="Calibri" w:eastAsia="Calibri" w:hAnsi="Calibri" w:cs="Calibri"/>
      <w:sz w:val="22"/>
      <w:szCs w:val="22"/>
      <w:lang w:eastAsia="ar-SA"/>
    </w:rPr>
  </w:style>
  <w:style w:type="paragraph" w:customStyle="1" w:styleId="110">
    <w:name w:val="Заголовок 11"/>
    <w:basedOn w:val="a1"/>
    <w:next w:val="a1"/>
    <w:rsid w:val="000F74AA"/>
    <w:pPr>
      <w:keepNext/>
      <w:keepLines/>
      <w:tabs>
        <w:tab w:val="left" w:pos="0"/>
      </w:tabs>
      <w:suppressAutoHyphens/>
      <w:spacing w:after="200" w:line="360" w:lineRule="auto"/>
      <w:ind w:firstLine="680"/>
      <w:jc w:val="center"/>
    </w:pPr>
    <w:rPr>
      <w:rFonts w:eastAsia="MS Mincho" w:cs="Mangal"/>
      <w:b/>
      <w:bCs/>
      <w:caps/>
      <w:shadow/>
      <w:sz w:val="22"/>
      <w:szCs w:val="22"/>
      <w:lang w:eastAsia="ar-SA"/>
    </w:rPr>
  </w:style>
  <w:style w:type="paragraph" w:customStyle="1" w:styleId="1fc">
    <w:name w:val="Название объекта1"/>
    <w:basedOn w:val="a1"/>
    <w:rsid w:val="000F74AA"/>
    <w:pPr>
      <w:suppressAutoHyphens/>
      <w:spacing w:before="120" w:after="120" w:line="276" w:lineRule="auto"/>
    </w:pPr>
    <w:rPr>
      <w:rFonts w:ascii="Calibri" w:eastAsia="Calibri" w:hAnsi="Calibri" w:cs="Calibri"/>
      <w:i/>
      <w:iCs/>
      <w:sz w:val="22"/>
      <w:szCs w:val="22"/>
      <w:lang w:eastAsia="ar-SA"/>
    </w:rPr>
  </w:style>
  <w:style w:type="paragraph" w:customStyle="1" w:styleId="Index">
    <w:name w:val="Index"/>
    <w:basedOn w:val="a1"/>
    <w:rsid w:val="000F74AA"/>
    <w:pPr>
      <w:suppressAutoHyphens/>
      <w:spacing w:after="200" w:line="276" w:lineRule="auto"/>
    </w:pPr>
    <w:rPr>
      <w:rFonts w:ascii="Calibri" w:eastAsia="Calibri" w:hAnsi="Calibri" w:cs="Calibri"/>
      <w:sz w:val="22"/>
      <w:szCs w:val="22"/>
      <w:lang w:eastAsia="ar-SA"/>
    </w:rPr>
  </w:style>
  <w:style w:type="paragraph" w:customStyle="1" w:styleId="affffa">
    <w:name w:val="с интервалом Знак"/>
    <w:rsid w:val="000F74AA"/>
    <w:pPr>
      <w:suppressAutoHyphens/>
      <w:spacing w:after="0" w:line="240" w:lineRule="atLeast"/>
      <w:ind w:left="431" w:firstLine="709"/>
      <w:jc w:val="both"/>
    </w:pPr>
    <w:rPr>
      <w:rFonts w:ascii="Calibri" w:eastAsia="Arial" w:hAnsi="Calibri" w:cs="Times New Roman"/>
      <w:lang w:eastAsia="ar-SA"/>
    </w:rPr>
  </w:style>
  <w:style w:type="paragraph" w:customStyle="1" w:styleId="321">
    <w:name w:val="Основной текст 32"/>
    <w:basedOn w:val="a1"/>
    <w:uiPriority w:val="99"/>
    <w:rsid w:val="000F74AA"/>
    <w:pPr>
      <w:suppressAutoHyphens/>
      <w:jc w:val="both"/>
    </w:pPr>
    <w:rPr>
      <w:rFonts w:ascii="Arial" w:hAnsi="Arial" w:cs="Arial"/>
      <w:sz w:val="26"/>
      <w:szCs w:val="26"/>
      <w:lang w:eastAsia="ar-SA"/>
    </w:rPr>
  </w:style>
  <w:style w:type="paragraph" w:customStyle="1" w:styleId="affffb">
    <w:name w:val="Таблица"/>
    <w:basedOn w:val="a1"/>
    <w:uiPriority w:val="99"/>
    <w:rsid w:val="000F74AA"/>
    <w:pPr>
      <w:widowControl w:val="0"/>
      <w:suppressAutoHyphens/>
      <w:spacing w:line="264" w:lineRule="auto"/>
      <w:jc w:val="both"/>
    </w:pPr>
    <w:rPr>
      <w:lang w:eastAsia="ar-SA"/>
    </w:rPr>
  </w:style>
  <w:style w:type="character" w:customStyle="1" w:styleId="afff1">
    <w:name w:val="Абзац списка Знак"/>
    <w:link w:val="afff0"/>
    <w:uiPriority w:val="1"/>
    <w:locked/>
    <w:rsid w:val="000F74AA"/>
    <w:rPr>
      <w:rFonts w:ascii="Times New Roman" w:eastAsia="Times New Roman" w:hAnsi="Times New Roman" w:cs="Times New Roman"/>
      <w:sz w:val="28"/>
      <w:szCs w:val="20"/>
      <w:lang w:val="x-none" w:eastAsia="ar-SA"/>
    </w:rPr>
  </w:style>
  <w:style w:type="table" w:styleId="affffc">
    <w:name w:val="Table Grid"/>
    <w:basedOn w:val="a3"/>
    <w:uiPriority w:val="39"/>
    <w:rsid w:val="000F74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1"/>
    <w:rsid w:val="000F74AA"/>
    <w:pPr>
      <w:spacing w:before="100" w:beforeAutospacing="1" w:after="100" w:afterAutospacing="1"/>
    </w:pPr>
    <w:rPr>
      <w:lang w:eastAsia="ru-RU"/>
    </w:rPr>
  </w:style>
  <w:style w:type="character" w:customStyle="1" w:styleId="affffd">
    <w:name w:val="Неразрешенное упоминание"/>
    <w:uiPriority w:val="99"/>
    <w:semiHidden/>
    <w:unhideWhenUsed/>
    <w:rsid w:val="000F74AA"/>
    <w:rPr>
      <w:color w:val="605E5C"/>
      <w:shd w:val="clear" w:color="auto" w:fill="E1DFDD"/>
    </w:rPr>
  </w:style>
  <w:style w:type="table" w:customStyle="1" w:styleId="TableNormal">
    <w:name w:val="Table Normal"/>
    <w:uiPriority w:val="2"/>
    <w:semiHidden/>
    <w:unhideWhenUsed/>
    <w:qFormat/>
    <w:rsid w:val="000F74A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F74AA"/>
    <w:pPr>
      <w:widowControl w:val="0"/>
    </w:pPr>
    <w:rPr>
      <w:rFonts w:ascii="Calibri" w:eastAsia="Calibri" w:hAnsi="Calibri"/>
      <w:sz w:val="22"/>
      <w:szCs w:val="22"/>
      <w:lang w:val="en-US"/>
    </w:rPr>
  </w:style>
  <w:style w:type="paragraph" w:customStyle="1" w:styleId="no-indent">
    <w:name w:val="no-indent"/>
    <w:basedOn w:val="a1"/>
    <w:rsid w:val="000F74AA"/>
    <w:pPr>
      <w:spacing w:before="100" w:beforeAutospacing="1" w:after="100" w:afterAutospacing="1"/>
    </w:pPr>
    <w:rPr>
      <w:lang w:eastAsia="ru-RU"/>
    </w:rPr>
  </w:style>
  <w:style w:type="paragraph" w:customStyle="1" w:styleId="affffe">
    <w:name w:val="Нормальный (таблица)"/>
    <w:basedOn w:val="a1"/>
    <w:next w:val="a1"/>
    <w:uiPriority w:val="99"/>
    <w:rsid w:val="000F74AA"/>
    <w:pPr>
      <w:widowControl w:val="0"/>
      <w:autoSpaceDE w:val="0"/>
      <w:autoSpaceDN w:val="0"/>
      <w:adjustRightInd w:val="0"/>
      <w:jc w:val="both"/>
    </w:pPr>
    <w:rPr>
      <w:rFonts w:ascii="Times New Roman CYR" w:hAnsi="Times New Roman CYR" w:cs="Times New Roman CYR"/>
      <w:lang w:eastAsia="ru-RU"/>
    </w:rPr>
  </w:style>
  <w:style w:type="character" w:customStyle="1" w:styleId="searchresult">
    <w:name w:val="search_result"/>
    <w:basedOn w:val="a2"/>
    <w:rsid w:val="000F74AA"/>
  </w:style>
  <w:style w:type="character" w:customStyle="1" w:styleId="27">
    <w:name w:val="Название Знак2"/>
    <w:link w:val="affe"/>
    <w:rsid w:val="000F74AA"/>
    <w:rPr>
      <w:rFonts w:ascii="Times New Roman" w:eastAsia="Times New Roman" w:hAnsi="Times New Roman" w:cs="Times New Roman"/>
      <w:bCs/>
      <w:i/>
      <w:sz w:val="28"/>
      <w:szCs w:val="20"/>
      <w:lang w:eastAsia="ar-SA"/>
    </w:rPr>
  </w:style>
  <w:style w:type="character" w:customStyle="1" w:styleId="2f">
    <w:name w:val="Основной текст Знак2"/>
    <w:uiPriority w:val="1"/>
    <w:rsid w:val="000F74AA"/>
    <w:rPr>
      <w:rFonts w:eastAsia="Lucida Sans Unicode"/>
      <w:kern w:val="1"/>
      <w:sz w:val="24"/>
      <w:szCs w:val="24"/>
      <w:lang w:eastAsia="ar-SA"/>
    </w:rPr>
  </w:style>
  <w:style w:type="character" w:customStyle="1" w:styleId="1fd">
    <w:name w:val="Нижний колонтитул Знак1"/>
    <w:uiPriority w:val="99"/>
    <w:rsid w:val="000F74AA"/>
    <w:rPr>
      <w:sz w:val="28"/>
      <w:lang w:eastAsia="ar-SA"/>
    </w:rPr>
  </w:style>
  <w:style w:type="character" w:customStyle="1" w:styleId="1fe">
    <w:name w:val="Основной текст с отступом Знак1"/>
    <w:rsid w:val="000F74AA"/>
    <w:rPr>
      <w:rFonts w:eastAsia="Lucida Sans Unicode"/>
      <w:kern w:val="1"/>
      <w:sz w:val="24"/>
      <w:szCs w:val="24"/>
      <w:lang w:eastAsia="ar-SA"/>
    </w:rPr>
  </w:style>
  <w:style w:type="paragraph" w:customStyle="1" w:styleId="afffff">
    <w:basedOn w:val="a1"/>
    <w:next w:val="a5"/>
    <w:rsid w:val="00330334"/>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paragraph" w:customStyle="1" w:styleId="afffff0">
    <w:name w:val="Знак"/>
    <w:basedOn w:val="a1"/>
    <w:rsid w:val="00330334"/>
    <w:pPr>
      <w:suppressAutoHyphens/>
      <w:spacing w:before="280" w:after="280" w:line="240" w:lineRule="atLeast"/>
    </w:pPr>
    <w:rPr>
      <w:rFonts w:ascii="Tahoma" w:hAnsi="Tahoma"/>
      <w:sz w:val="20"/>
      <w:szCs w:val="20"/>
      <w:lang w:val="en-US" w:eastAsia="ar-SA"/>
    </w:rPr>
  </w:style>
  <w:style w:type="paragraph" w:customStyle="1" w:styleId="2f0">
    <w:name w:val="Обычный (веб)2"/>
    <w:rsid w:val="00330334"/>
    <w:pPr>
      <w:widowControl w:val="0"/>
      <w:suppressAutoHyphens/>
      <w:spacing w:after="0" w:line="240" w:lineRule="atLeast"/>
      <w:ind w:left="431" w:firstLine="45"/>
      <w:jc w:val="center"/>
    </w:pPr>
    <w:rPr>
      <w:rFonts w:ascii="Times New Roman" w:eastAsia="Lucida Sans Unicode" w:hAnsi="Times New Roman" w:cs="Times New Roman"/>
      <w:sz w:val="24"/>
      <w:szCs w:val="24"/>
      <w:lang w:eastAsia="ar-SA"/>
    </w:rPr>
  </w:style>
  <w:style w:type="paragraph" w:customStyle="1" w:styleId="222">
    <w:name w:val="Заголовок 22"/>
    <w:basedOn w:val="a1"/>
    <w:next w:val="a1"/>
    <w:rsid w:val="00330334"/>
    <w:pPr>
      <w:keepNext/>
      <w:tabs>
        <w:tab w:val="left" w:pos="0"/>
      </w:tabs>
      <w:suppressAutoHyphens/>
      <w:spacing w:before="360" w:after="180" w:line="276" w:lineRule="auto"/>
      <w:ind w:left="432" w:hanging="432"/>
    </w:pPr>
    <w:rPr>
      <w:rFonts w:ascii="Calibri" w:eastAsia="Calibri" w:hAnsi="Calibri" w:cs="Calibri"/>
      <w:bCs/>
      <w:iCs/>
      <w:caps/>
      <w:shadow/>
      <w:color w:val="003FBC"/>
      <w:sz w:val="22"/>
      <w:szCs w:val="22"/>
      <w:lang w:eastAsia="ar-SA"/>
    </w:rPr>
  </w:style>
  <w:style w:type="paragraph" w:customStyle="1" w:styleId="322">
    <w:name w:val="Заголовок 32"/>
    <w:basedOn w:val="a1"/>
    <w:next w:val="a1"/>
    <w:rsid w:val="00330334"/>
    <w:pPr>
      <w:keepNext/>
      <w:tabs>
        <w:tab w:val="left" w:pos="927"/>
      </w:tabs>
      <w:suppressAutoHyphens/>
      <w:spacing w:before="120" w:after="120" w:line="276" w:lineRule="auto"/>
      <w:ind w:left="927" w:hanging="360"/>
    </w:pPr>
    <w:rPr>
      <w:rFonts w:ascii="Calibri" w:eastAsia="Calibri" w:hAnsi="Calibri" w:cs="Calibri"/>
      <w:b/>
      <w:bCs/>
      <w:i/>
      <w:iCs/>
      <w:color w:val="003FBC"/>
      <w:sz w:val="22"/>
      <w:szCs w:val="22"/>
      <w:lang w:eastAsia="ar-SA"/>
    </w:rPr>
  </w:style>
  <w:style w:type="paragraph" w:customStyle="1" w:styleId="520">
    <w:name w:val="Заголовок 52"/>
    <w:basedOn w:val="a1"/>
    <w:next w:val="a1"/>
    <w:rsid w:val="00330334"/>
    <w:pPr>
      <w:keepNext/>
      <w:tabs>
        <w:tab w:val="left" w:pos="927"/>
      </w:tabs>
      <w:suppressAutoHyphens/>
      <w:spacing w:before="60" w:after="120" w:line="276" w:lineRule="auto"/>
      <w:ind w:left="927" w:hanging="360"/>
    </w:pPr>
    <w:rPr>
      <w:rFonts w:ascii="Calibri" w:eastAsia="Calibri" w:hAnsi="Calibri" w:cs="Calibri"/>
      <w:b/>
      <w:bCs/>
      <w:i/>
      <w:iCs/>
      <w:sz w:val="26"/>
      <w:szCs w:val="26"/>
      <w:lang w:eastAsia="ar-SA"/>
    </w:rPr>
  </w:style>
  <w:style w:type="paragraph" w:customStyle="1" w:styleId="420">
    <w:name w:val="Заголовок 42"/>
    <w:basedOn w:val="520"/>
    <w:next w:val="a1"/>
    <w:rsid w:val="00330334"/>
    <w:rPr>
      <w:i w:val="0"/>
      <w:iCs w:val="0"/>
      <w:sz w:val="28"/>
      <w:szCs w:val="28"/>
    </w:rPr>
  </w:style>
  <w:style w:type="paragraph" w:customStyle="1" w:styleId="2f1">
    <w:name w:val="Верхний колонтитул2"/>
    <w:basedOn w:val="a1"/>
    <w:rsid w:val="00330334"/>
    <w:pPr>
      <w:tabs>
        <w:tab w:val="center" w:pos="4677"/>
        <w:tab w:val="right" w:pos="9355"/>
      </w:tabs>
      <w:suppressAutoHyphens/>
      <w:spacing w:after="200" w:line="240" w:lineRule="atLeast"/>
    </w:pPr>
    <w:rPr>
      <w:rFonts w:eastAsia="MS Mincho" w:cs="Mangal"/>
      <w:sz w:val="28"/>
      <w:szCs w:val="28"/>
      <w:lang w:eastAsia="ar-SA"/>
    </w:rPr>
  </w:style>
  <w:style w:type="paragraph" w:customStyle="1" w:styleId="2f2">
    <w:name w:val="Нижний колонтитул2"/>
    <w:basedOn w:val="a1"/>
    <w:rsid w:val="00330334"/>
    <w:pPr>
      <w:tabs>
        <w:tab w:val="center" w:pos="4677"/>
        <w:tab w:val="right" w:pos="9355"/>
      </w:tabs>
      <w:suppressAutoHyphens/>
      <w:spacing w:after="200" w:line="240" w:lineRule="atLeast"/>
    </w:pPr>
    <w:rPr>
      <w:rFonts w:ascii="Calibri" w:eastAsia="Calibri" w:hAnsi="Calibri" w:cs="Calibri"/>
      <w:sz w:val="22"/>
      <w:szCs w:val="22"/>
      <w:lang w:eastAsia="ar-SA"/>
    </w:rPr>
  </w:style>
  <w:style w:type="paragraph" w:customStyle="1" w:styleId="120">
    <w:name w:val="Заголовок 12"/>
    <w:basedOn w:val="a1"/>
    <w:next w:val="a1"/>
    <w:rsid w:val="00330334"/>
    <w:pPr>
      <w:keepNext/>
      <w:keepLines/>
      <w:tabs>
        <w:tab w:val="left" w:pos="0"/>
      </w:tabs>
      <w:suppressAutoHyphens/>
      <w:spacing w:after="200" w:line="360" w:lineRule="auto"/>
      <w:ind w:firstLine="680"/>
      <w:jc w:val="center"/>
    </w:pPr>
    <w:rPr>
      <w:rFonts w:eastAsia="MS Mincho" w:cs="Mangal"/>
      <w:b/>
      <w:bCs/>
      <w:caps/>
      <w:shadow/>
      <w:sz w:val="22"/>
      <w:szCs w:val="22"/>
      <w:lang w:eastAsia="ar-SA"/>
    </w:rPr>
  </w:style>
  <w:style w:type="paragraph" w:customStyle="1" w:styleId="2f3">
    <w:name w:val="Название объекта2"/>
    <w:basedOn w:val="a1"/>
    <w:rsid w:val="00330334"/>
    <w:pPr>
      <w:suppressAutoHyphens/>
      <w:spacing w:before="120" w:after="120" w:line="276" w:lineRule="auto"/>
    </w:pPr>
    <w:rPr>
      <w:rFonts w:ascii="Calibri" w:eastAsia="Calibri" w:hAnsi="Calibri" w:cs="Calibri"/>
      <w:i/>
      <w:iCs/>
      <w:sz w:val="22"/>
      <w:szCs w:val="22"/>
      <w:lang w:eastAsia="ar-SA"/>
    </w:rPr>
  </w:style>
  <w:style w:type="character" w:customStyle="1" w:styleId="afffff1">
    <w:name w:val="Заголовок Знак"/>
    <w:rsid w:val="00330334"/>
    <w:rPr>
      <w:bCs/>
      <w:i/>
      <w:sz w:val="28"/>
      <w:lang w:eastAsia="ar-SA"/>
    </w:rPr>
  </w:style>
  <w:style w:type="paragraph" w:customStyle="1" w:styleId="afffff2">
    <w:basedOn w:val="a1"/>
    <w:next w:val="a5"/>
    <w:rsid w:val="004C51EE"/>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character" w:customStyle="1" w:styleId="ConsPlusNormal0">
    <w:name w:val="ConsPlusNormal Знак"/>
    <w:link w:val="ConsPlusNormal"/>
    <w:locked/>
    <w:rsid w:val="00A6145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154">
      <w:bodyDiv w:val="1"/>
      <w:marLeft w:val="0"/>
      <w:marRight w:val="0"/>
      <w:marTop w:val="0"/>
      <w:marBottom w:val="0"/>
      <w:divBdr>
        <w:top w:val="none" w:sz="0" w:space="0" w:color="auto"/>
        <w:left w:val="none" w:sz="0" w:space="0" w:color="auto"/>
        <w:bottom w:val="none" w:sz="0" w:space="0" w:color="auto"/>
        <w:right w:val="none" w:sz="0" w:space="0" w:color="auto"/>
      </w:divBdr>
    </w:div>
    <w:div w:id="28990507">
      <w:bodyDiv w:val="1"/>
      <w:marLeft w:val="0"/>
      <w:marRight w:val="0"/>
      <w:marTop w:val="0"/>
      <w:marBottom w:val="0"/>
      <w:divBdr>
        <w:top w:val="none" w:sz="0" w:space="0" w:color="auto"/>
        <w:left w:val="none" w:sz="0" w:space="0" w:color="auto"/>
        <w:bottom w:val="none" w:sz="0" w:space="0" w:color="auto"/>
        <w:right w:val="none" w:sz="0" w:space="0" w:color="auto"/>
      </w:divBdr>
      <w:divsChild>
        <w:div w:id="2146240531">
          <w:marLeft w:val="0"/>
          <w:marRight w:val="0"/>
          <w:marTop w:val="0"/>
          <w:marBottom w:val="0"/>
          <w:divBdr>
            <w:top w:val="none" w:sz="0" w:space="0" w:color="auto"/>
            <w:left w:val="none" w:sz="0" w:space="0" w:color="auto"/>
            <w:bottom w:val="none" w:sz="0" w:space="0" w:color="auto"/>
            <w:right w:val="none" w:sz="0" w:space="0" w:color="auto"/>
          </w:divBdr>
          <w:divsChild>
            <w:div w:id="1536231762">
              <w:marLeft w:val="0"/>
              <w:marRight w:val="0"/>
              <w:marTop w:val="0"/>
              <w:marBottom w:val="0"/>
              <w:divBdr>
                <w:top w:val="none" w:sz="0" w:space="0" w:color="auto"/>
                <w:left w:val="none" w:sz="0" w:space="0" w:color="auto"/>
                <w:bottom w:val="none" w:sz="0" w:space="0" w:color="auto"/>
                <w:right w:val="none" w:sz="0" w:space="0" w:color="auto"/>
              </w:divBdr>
              <w:divsChild>
                <w:div w:id="1943099968">
                  <w:marLeft w:val="0"/>
                  <w:marRight w:val="0"/>
                  <w:marTop w:val="0"/>
                  <w:marBottom w:val="0"/>
                  <w:divBdr>
                    <w:top w:val="none" w:sz="0" w:space="0" w:color="auto"/>
                    <w:left w:val="none" w:sz="0" w:space="0" w:color="auto"/>
                    <w:bottom w:val="none" w:sz="0" w:space="0" w:color="auto"/>
                    <w:right w:val="none" w:sz="0" w:space="0" w:color="auto"/>
                  </w:divBdr>
                  <w:divsChild>
                    <w:div w:id="1356151632">
                      <w:marLeft w:val="0"/>
                      <w:marRight w:val="0"/>
                      <w:marTop w:val="0"/>
                      <w:marBottom w:val="0"/>
                      <w:divBdr>
                        <w:top w:val="none" w:sz="0" w:space="0" w:color="auto"/>
                        <w:left w:val="none" w:sz="0" w:space="0" w:color="auto"/>
                        <w:bottom w:val="none" w:sz="0" w:space="0" w:color="auto"/>
                        <w:right w:val="none" w:sz="0" w:space="0" w:color="auto"/>
                      </w:divBdr>
                      <w:divsChild>
                        <w:div w:id="700128000">
                          <w:marLeft w:val="0"/>
                          <w:marRight w:val="0"/>
                          <w:marTop w:val="0"/>
                          <w:marBottom w:val="0"/>
                          <w:divBdr>
                            <w:top w:val="none" w:sz="0" w:space="0" w:color="auto"/>
                            <w:left w:val="none" w:sz="0" w:space="0" w:color="auto"/>
                            <w:bottom w:val="none" w:sz="0" w:space="0" w:color="auto"/>
                            <w:right w:val="none" w:sz="0" w:space="0" w:color="auto"/>
                          </w:divBdr>
                        </w:div>
                        <w:div w:id="1941796083">
                          <w:marLeft w:val="0"/>
                          <w:marRight w:val="0"/>
                          <w:marTop w:val="0"/>
                          <w:marBottom w:val="0"/>
                          <w:divBdr>
                            <w:top w:val="none" w:sz="0" w:space="0" w:color="auto"/>
                            <w:left w:val="none" w:sz="0" w:space="0" w:color="auto"/>
                            <w:bottom w:val="none" w:sz="0" w:space="0" w:color="auto"/>
                            <w:right w:val="none" w:sz="0" w:space="0" w:color="auto"/>
                          </w:divBdr>
                        </w:div>
                        <w:div w:id="1297949180">
                          <w:marLeft w:val="0"/>
                          <w:marRight w:val="0"/>
                          <w:marTop w:val="0"/>
                          <w:marBottom w:val="0"/>
                          <w:divBdr>
                            <w:top w:val="none" w:sz="0" w:space="0" w:color="auto"/>
                            <w:left w:val="none" w:sz="0" w:space="0" w:color="auto"/>
                            <w:bottom w:val="none" w:sz="0" w:space="0" w:color="auto"/>
                            <w:right w:val="none" w:sz="0" w:space="0" w:color="auto"/>
                          </w:divBdr>
                        </w:div>
                        <w:div w:id="923339575">
                          <w:marLeft w:val="0"/>
                          <w:marRight w:val="0"/>
                          <w:marTop w:val="0"/>
                          <w:marBottom w:val="0"/>
                          <w:divBdr>
                            <w:top w:val="none" w:sz="0" w:space="0" w:color="auto"/>
                            <w:left w:val="none" w:sz="0" w:space="0" w:color="auto"/>
                            <w:bottom w:val="none" w:sz="0" w:space="0" w:color="auto"/>
                            <w:right w:val="none" w:sz="0" w:space="0" w:color="auto"/>
                          </w:divBdr>
                        </w:div>
                        <w:div w:id="311328622">
                          <w:marLeft w:val="0"/>
                          <w:marRight w:val="0"/>
                          <w:marTop w:val="0"/>
                          <w:marBottom w:val="0"/>
                          <w:divBdr>
                            <w:top w:val="none" w:sz="0" w:space="0" w:color="auto"/>
                            <w:left w:val="none" w:sz="0" w:space="0" w:color="auto"/>
                            <w:bottom w:val="none" w:sz="0" w:space="0" w:color="auto"/>
                            <w:right w:val="none" w:sz="0" w:space="0" w:color="auto"/>
                          </w:divBdr>
                        </w:div>
                        <w:div w:id="360593951">
                          <w:marLeft w:val="0"/>
                          <w:marRight w:val="0"/>
                          <w:marTop w:val="0"/>
                          <w:marBottom w:val="0"/>
                          <w:divBdr>
                            <w:top w:val="none" w:sz="0" w:space="0" w:color="auto"/>
                            <w:left w:val="none" w:sz="0" w:space="0" w:color="auto"/>
                            <w:bottom w:val="none" w:sz="0" w:space="0" w:color="auto"/>
                            <w:right w:val="none" w:sz="0" w:space="0" w:color="auto"/>
                          </w:divBdr>
                        </w:div>
                        <w:div w:id="1017537186">
                          <w:marLeft w:val="0"/>
                          <w:marRight w:val="0"/>
                          <w:marTop w:val="0"/>
                          <w:marBottom w:val="0"/>
                          <w:divBdr>
                            <w:top w:val="none" w:sz="0" w:space="0" w:color="auto"/>
                            <w:left w:val="none" w:sz="0" w:space="0" w:color="auto"/>
                            <w:bottom w:val="none" w:sz="0" w:space="0" w:color="auto"/>
                            <w:right w:val="none" w:sz="0" w:space="0" w:color="auto"/>
                          </w:divBdr>
                        </w:div>
                        <w:div w:id="340088910">
                          <w:marLeft w:val="0"/>
                          <w:marRight w:val="0"/>
                          <w:marTop w:val="0"/>
                          <w:marBottom w:val="0"/>
                          <w:divBdr>
                            <w:top w:val="none" w:sz="0" w:space="0" w:color="auto"/>
                            <w:left w:val="none" w:sz="0" w:space="0" w:color="auto"/>
                            <w:bottom w:val="none" w:sz="0" w:space="0" w:color="auto"/>
                            <w:right w:val="none" w:sz="0" w:space="0" w:color="auto"/>
                          </w:divBdr>
                        </w:div>
                      </w:divsChild>
                    </w:div>
                    <w:div w:id="830027856">
                      <w:marLeft w:val="-525"/>
                      <w:marRight w:val="-525"/>
                      <w:marTop w:val="0"/>
                      <w:marBottom w:val="0"/>
                      <w:divBdr>
                        <w:top w:val="none" w:sz="0" w:space="0" w:color="auto"/>
                        <w:left w:val="none" w:sz="0" w:space="0" w:color="auto"/>
                        <w:bottom w:val="none" w:sz="0" w:space="0" w:color="auto"/>
                        <w:right w:val="none" w:sz="0" w:space="0" w:color="auto"/>
                      </w:divBdr>
                      <w:divsChild>
                        <w:div w:id="35103760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940988179">
              <w:marLeft w:val="0"/>
              <w:marRight w:val="0"/>
              <w:marTop w:val="0"/>
              <w:marBottom w:val="0"/>
              <w:divBdr>
                <w:top w:val="none" w:sz="0" w:space="0" w:color="auto"/>
                <w:left w:val="none" w:sz="0" w:space="0" w:color="auto"/>
                <w:bottom w:val="none" w:sz="0" w:space="0" w:color="auto"/>
                <w:right w:val="none" w:sz="0" w:space="0" w:color="auto"/>
              </w:divBdr>
              <w:divsChild>
                <w:div w:id="728962095">
                  <w:marLeft w:val="30"/>
                  <w:marRight w:val="30"/>
                  <w:marTop w:val="375"/>
                  <w:marBottom w:val="225"/>
                  <w:divBdr>
                    <w:top w:val="none" w:sz="0" w:space="0" w:color="auto"/>
                    <w:left w:val="none" w:sz="0" w:space="0" w:color="auto"/>
                    <w:bottom w:val="none" w:sz="0" w:space="0" w:color="auto"/>
                    <w:right w:val="none" w:sz="0" w:space="0" w:color="auto"/>
                  </w:divBdr>
                </w:div>
                <w:div w:id="1546873613">
                  <w:marLeft w:val="30"/>
                  <w:marRight w:val="30"/>
                  <w:marTop w:val="375"/>
                  <w:marBottom w:val="225"/>
                  <w:divBdr>
                    <w:top w:val="none" w:sz="0" w:space="0" w:color="auto"/>
                    <w:left w:val="none" w:sz="0" w:space="0" w:color="auto"/>
                    <w:bottom w:val="none" w:sz="0" w:space="0" w:color="auto"/>
                    <w:right w:val="none" w:sz="0" w:space="0" w:color="auto"/>
                  </w:divBdr>
                </w:div>
              </w:divsChild>
            </w:div>
            <w:div w:id="1459642458">
              <w:marLeft w:val="0"/>
              <w:marRight w:val="0"/>
              <w:marTop w:val="0"/>
              <w:marBottom w:val="0"/>
              <w:divBdr>
                <w:top w:val="none" w:sz="0" w:space="0" w:color="auto"/>
                <w:left w:val="none" w:sz="0" w:space="0" w:color="auto"/>
                <w:bottom w:val="none" w:sz="0" w:space="0" w:color="auto"/>
                <w:right w:val="none" w:sz="0" w:space="0" w:color="auto"/>
              </w:divBdr>
            </w:div>
            <w:div w:id="4787586">
              <w:marLeft w:val="0"/>
              <w:marRight w:val="0"/>
              <w:marTop w:val="0"/>
              <w:marBottom w:val="0"/>
              <w:divBdr>
                <w:top w:val="none" w:sz="0" w:space="0" w:color="auto"/>
                <w:left w:val="none" w:sz="0" w:space="0" w:color="auto"/>
                <w:bottom w:val="none" w:sz="0" w:space="0" w:color="auto"/>
                <w:right w:val="none" w:sz="0" w:space="0" w:color="auto"/>
              </w:divBdr>
            </w:div>
            <w:div w:id="847333251">
              <w:marLeft w:val="9255"/>
              <w:marRight w:val="0"/>
              <w:marTop w:val="0"/>
              <w:marBottom w:val="0"/>
              <w:divBdr>
                <w:top w:val="none" w:sz="0" w:space="0" w:color="auto"/>
                <w:left w:val="none" w:sz="0" w:space="0" w:color="auto"/>
                <w:bottom w:val="none" w:sz="0" w:space="0" w:color="auto"/>
                <w:right w:val="none" w:sz="0" w:space="0" w:color="auto"/>
              </w:divBdr>
            </w:div>
          </w:divsChild>
        </w:div>
        <w:div w:id="1185093696">
          <w:marLeft w:val="0"/>
          <w:marRight w:val="0"/>
          <w:marTop w:val="0"/>
          <w:marBottom w:val="0"/>
          <w:divBdr>
            <w:top w:val="none" w:sz="0" w:space="0" w:color="auto"/>
            <w:left w:val="none" w:sz="0" w:space="0" w:color="auto"/>
            <w:bottom w:val="none" w:sz="0" w:space="0" w:color="auto"/>
            <w:right w:val="none" w:sz="0" w:space="0" w:color="auto"/>
          </w:divBdr>
          <w:divsChild>
            <w:div w:id="64767419">
              <w:marLeft w:val="0"/>
              <w:marRight w:val="0"/>
              <w:marTop w:val="0"/>
              <w:marBottom w:val="0"/>
              <w:divBdr>
                <w:top w:val="none" w:sz="0" w:space="0" w:color="auto"/>
                <w:left w:val="none" w:sz="0" w:space="0" w:color="auto"/>
                <w:bottom w:val="none" w:sz="0" w:space="0" w:color="auto"/>
                <w:right w:val="none" w:sz="0" w:space="0" w:color="auto"/>
              </w:divBdr>
              <w:divsChild>
                <w:div w:id="1177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19805">
          <w:marLeft w:val="0"/>
          <w:marRight w:val="0"/>
          <w:marTop w:val="0"/>
          <w:marBottom w:val="0"/>
          <w:divBdr>
            <w:top w:val="none" w:sz="0" w:space="0" w:color="auto"/>
            <w:left w:val="none" w:sz="0" w:space="0" w:color="auto"/>
            <w:bottom w:val="none" w:sz="0" w:space="0" w:color="auto"/>
            <w:right w:val="none" w:sz="0" w:space="0" w:color="auto"/>
          </w:divBdr>
        </w:div>
        <w:div w:id="721372002">
          <w:marLeft w:val="0"/>
          <w:marRight w:val="0"/>
          <w:marTop w:val="0"/>
          <w:marBottom w:val="0"/>
          <w:divBdr>
            <w:top w:val="none" w:sz="0" w:space="0" w:color="auto"/>
            <w:left w:val="none" w:sz="0" w:space="0" w:color="auto"/>
            <w:bottom w:val="none" w:sz="0" w:space="0" w:color="auto"/>
            <w:right w:val="none" w:sz="0" w:space="0" w:color="auto"/>
          </w:divBdr>
          <w:divsChild>
            <w:div w:id="1444302461">
              <w:marLeft w:val="0"/>
              <w:marRight w:val="0"/>
              <w:marTop w:val="0"/>
              <w:marBottom w:val="0"/>
              <w:divBdr>
                <w:top w:val="none" w:sz="0" w:space="0" w:color="auto"/>
                <w:left w:val="none" w:sz="0" w:space="0" w:color="auto"/>
                <w:bottom w:val="none" w:sz="0" w:space="0" w:color="auto"/>
                <w:right w:val="none" w:sz="0" w:space="0" w:color="auto"/>
              </w:divBdr>
            </w:div>
          </w:divsChild>
        </w:div>
        <w:div w:id="1970352710">
          <w:marLeft w:val="0"/>
          <w:marRight w:val="0"/>
          <w:marTop w:val="0"/>
          <w:marBottom w:val="0"/>
          <w:divBdr>
            <w:top w:val="none" w:sz="0" w:space="0" w:color="auto"/>
            <w:left w:val="none" w:sz="0" w:space="0" w:color="auto"/>
            <w:bottom w:val="none" w:sz="0" w:space="0" w:color="auto"/>
            <w:right w:val="none" w:sz="0" w:space="0" w:color="auto"/>
          </w:divBdr>
          <w:divsChild>
            <w:div w:id="1378436190">
              <w:marLeft w:val="0"/>
              <w:marRight w:val="0"/>
              <w:marTop w:val="0"/>
              <w:marBottom w:val="0"/>
              <w:divBdr>
                <w:top w:val="none" w:sz="0" w:space="0" w:color="auto"/>
                <w:left w:val="none" w:sz="0" w:space="0" w:color="auto"/>
                <w:bottom w:val="none" w:sz="0" w:space="0" w:color="auto"/>
                <w:right w:val="none" w:sz="0" w:space="0" w:color="auto"/>
              </w:divBdr>
              <w:divsChild>
                <w:div w:id="5083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414">
          <w:marLeft w:val="0"/>
          <w:marRight w:val="0"/>
          <w:marTop w:val="0"/>
          <w:marBottom w:val="0"/>
          <w:divBdr>
            <w:top w:val="single" w:sz="6" w:space="4" w:color="E0E0E0"/>
            <w:left w:val="single" w:sz="6" w:space="0" w:color="E0E0E0"/>
            <w:bottom w:val="single" w:sz="6" w:space="0" w:color="E0E0E0"/>
            <w:right w:val="single" w:sz="6" w:space="0" w:color="E0E0E0"/>
          </w:divBdr>
          <w:divsChild>
            <w:div w:id="418407032">
              <w:marLeft w:val="0"/>
              <w:marRight w:val="0"/>
              <w:marTop w:val="0"/>
              <w:marBottom w:val="0"/>
              <w:divBdr>
                <w:top w:val="none" w:sz="0" w:space="0" w:color="auto"/>
                <w:left w:val="none" w:sz="0" w:space="0" w:color="auto"/>
                <w:bottom w:val="none" w:sz="0" w:space="0" w:color="auto"/>
                <w:right w:val="none" w:sz="0" w:space="0" w:color="auto"/>
              </w:divBdr>
              <w:divsChild>
                <w:div w:id="1712878684">
                  <w:marLeft w:val="0"/>
                  <w:marRight w:val="0"/>
                  <w:marTop w:val="0"/>
                  <w:marBottom w:val="0"/>
                  <w:divBdr>
                    <w:top w:val="none" w:sz="0" w:space="0" w:color="auto"/>
                    <w:left w:val="none" w:sz="0" w:space="0" w:color="auto"/>
                    <w:bottom w:val="none" w:sz="0" w:space="0" w:color="auto"/>
                    <w:right w:val="none" w:sz="0" w:space="0" w:color="auto"/>
                  </w:divBdr>
                  <w:divsChild>
                    <w:div w:id="1477646869">
                      <w:marLeft w:val="0"/>
                      <w:marRight w:val="0"/>
                      <w:marTop w:val="0"/>
                      <w:marBottom w:val="0"/>
                      <w:divBdr>
                        <w:top w:val="none" w:sz="0" w:space="0" w:color="auto"/>
                        <w:left w:val="none" w:sz="0" w:space="0" w:color="auto"/>
                        <w:bottom w:val="none" w:sz="0" w:space="0" w:color="auto"/>
                        <w:right w:val="none" w:sz="0" w:space="0" w:color="auto"/>
                      </w:divBdr>
                    </w:div>
                    <w:div w:id="559370545">
                      <w:marLeft w:val="0"/>
                      <w:marRight w:val="0"/>
                      <w:marTop w:val="0"/>
                      <w:marBottom w:val="0"/>
                      <w:divBdr>
                        <w:top w:val="none" w:sz="0" w:space="0" w:color="auto"/>
                        <w:left w:val="none" w:sz="0" w:space="0" w:color="auto"/>
                        <w:bottom w:val="none" w:sz="0" w:space="0" w:color="auto"/>
                        <w:right w:val="none" w:sz="0" w:space="0" w:color="auto"/>
                      </w:divBdr>
                    </w:div>
                    <w:div w:id="18766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69291">
          <w:marLeft w:val="0"/>
          <w:marRight w:val="0"/>
          <w:marTop w:val="0"/>
          <w:marBottom w:val="0"/>
          <w:divBdr>
            <w:top w:val="single" w:sz="6" w:space="4" w:color="E0E0E0"/>
            <w:left w:val="single" w:sz="6" w:space="0" w:color="E0E0E0"/>
            <w:bottom w:val="single" w:sz="6" w:space="0" w:color="E0E0E0"/>
            <w:right w:val="single" w:sz="6" w:space="0" w:color="E0E0E0"/>
          </w:divBdr>
          <w:divsChild>
            <w:div w:id="2139717530">
              <w:marLeft w:val="0"/>
              <w:marRight w:val="0"/>
              <w:marTop w:val="0"/>
              <w:marBottom w:val="0"/>
              <w:divBdr>
                <w:top w:val="none" w:sz="0" w:space="0" w:color="auto"/>
                <w:left w:val="none" w:sz="0" w:space="0" w:color="auto"/>
                <w:bottom w:val="none" w:sz="0" w:space="0" w:color="auto"/>
                <w:right w:val="none" w:sz="0" w:space="0" w:color="auto"/>
              </w:divBdr>
              <w:divsChild>
                <w:div w:id="1651909174">
                  <w:marLeft w:val="0"/>
                  <w:marRight w:val="0"/>
                  <w:marTop w:val="0"/>
                  <w:marBottom w:val="0"/>
                  <w:divBdr>
                    <w:top w:val="none" w:sz="0" w:space="0" w:color="auto"/>
                    <w:left w:val="none" w:sz="0" w:space="0" w:color="auto"/>
                    <w:bottom w:val="none" w:sz="0" w:space="0" w:color="auto"/>
                    <w:right w:val="none" w:sz="0" w:space="0" w:color="auto"/>
                  </w:divBdr>
                  <w:divsChild>
                    <w:div w:id="377584523">
                      <w:marLeft w:val="0"/>
                      <w:marRight w:val="0"/>
                      <w:marTop w:val="0"/>
                      <w:marBottom w:val="0"/>
                      <w:divBdr>
                        <w:top w:val="none" w:sz="0" w:space="0" w:color="auto"/>
                        <w:left w:val="none" w:sz="0" w:space="0" w:color="auto"/>
                        <w:bottom w:val="none" w:sz="0" w:space="0" w:color="auto"/>
                        <w:right w:val="none" w:sz="0" w:space="0" w:color="auto"/>
                      </w:divBdr>
                    </w:div>
                    <w:div w:id="1077243120">
                      <w:marLeft w:val="0"/>
                      <w:marRight w:val="0"/>
                      <w:marTop w:val="0"/>
                      <w:marBottom w:val="0"/>
                      <w:divBdr>
                        <w:top w:val="none" w:sz="0" w:space="0" w:color="auto"/>
                        <w:left w:val="none" w:sz="0" w:space="0" w:color="auto"/>
                        <w:bottom w:val="none" w:sz="0" w:space="0" w:color="auto"/>
                        <w:right w:val="none" w:sz="0" w:space="0" w:color="auto"/>
                      </w:divBdr>
                    </w:div>
                    <w:div w:id="17102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1965">
      <w:bodyDiv w:val="1"/>
      <w:marLeft w:val="0"/>
      <w:marRight w:val="0"/>
      <w:marTop w:val="0"/>
      <w:marBottom w:val="0"/>
      <w:divBdr>
        <w:top w:val="none" w:sz="0" w:space="0" w:color="auto"/>
        <w:left w:val="none" w:sz="0" w:space="0" w:color="auto"/>
        <w:bottom w:val="none" w:sz="0" w:space="0" w:color="auto"/>
        <w:right w:val="none" w:sz="0" w:space="0" w:color="auto"/>
      </w:divBdr>
      <w:divsChild>
        <w:div w:id="979460273">
          <w:marLeft w:val="0"/>
          <w:marRight w:val="0"/>
          <w:marTop w:val="0"/>
          <w:marBottom w:val="0"/>
          <w:divBdr>
            <w:top w:val="none" w:sz="0" w:space="0" w:color="auto"/>
            <w:left w:val="none" w:sz="0" w:space="0" w:color="auto"/>
            <w:bottom w:val="none" w:sz="0" w:space="0" w:color="auto"/>
            <w:right w:val="none" w:sz="0" w:space="0" w:color="auto"/>
          </w:divBdr>
          <w:divsChild>
            <w:div w:id="519465609">
              <w:marLeft w:val="0"/>
              <w:marRight w:val="0"/>
              <w:marTop w:val="0"/>
              <w:marBottom w:val="0"/>
              <w:divBdr>
                <w:top w:val="none" w:sz="0" w:space="0" w:color="auto"/>
                <w:left w:val="none" w:sz="0" w:space="0" w:color="auto"/>
                <w:bottom w:val="none" w:sz="0" w:space="0" w:color="auto"/>
                <w:right w:val="none" w:sz="0" w:space="0" w:color="auto"/>
              </w:divBdr>
              <w:divsChild>
                <w:div w:id="692074030">
                  <w:marLeft w:val="0"/>
                  <w:marRight w:val="0"/>
                  <w:marTop w:val="0"/>
                  <w:marBottom w:val="0"/>
                  <w:divBdr>
                    <w:top w:val="none" w:sz="0" w:space="0" w:color="auto"/>
                    <w:left w:val="none" w:sz="0" w:space="0" w:color="auto"/>
                    <w:bottom w:val="none" w:sz="0" w:space="0" w:color="auto"/>
                    <w:right w:val="none" w:sz="0" w:space="0" w:color="auto"/>
                  </w:divBdr>
                  <w:divsChild>
                    <w:div w:id="37971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9790">
      <w:bodyDiv w:val="1"/>
      <w:marLeft w:val="0"/>
      <w:marRight w:val="0"/>
      <w:marTop w:val="0"/>
      <w:marBottom w:val="0"/>
      <w:divBdr>
        <w:top w:val="none" w:sz="0" w:space="0" w:color="auto"/>
        <w:left w:val="none" w:sz="0" w:space="0" w:color="auto"/>
        <w:bottom w:val="none" w:sz="0" w:space="0" w:color="auto"/>
        <w:right w:val="none" w:sz="0" w:space="0" w:color="auto"/>
      </w:divBdr>
    </w:div>
    <w:div w:id="86386828">
      <w:bodyDiv w:val="1"/>
      <w:marLeft w:val="0"/>
      <w:marRight w:val="0"/>
      <w:marTop w:val="0"/>
      <w:marBottom w:val="0"/>
      <w:divBdr>
        <w:top w:val="none" w:sz="0" w:space="0" w:color="auto"/>
        <w:left w:val="none" w:sz="0" w:space="0" w:color="auto"/>
        <w:bottom w:val="none" w:sz="0" w:space="0" w:color="auto"/>
        <w:right w:val="none" w:sz="0" w:space="0" w:color="auto"/>
      </w:divBdr>
    </w:div>
    <w:div w:id="101730400">
      <w:bodyDiv w:val="1"/>
      <w:marLeft w:val="0"/>
      <w:marRight w:val="0"/>
      <w:marTop w:val="0"/>
      <w:marBottom w:val="0"/>
      <w:divBdr>
        <w:top w:val="none" w:sz="0" w:space="0" w:color="auto"/>
        <w:left w:val="none" w:sz="0" w:space="0" w:color="auto"/>
        <w:bottom w:val="none" w:sz="0" w:space="0" w:color="auto"/>
        <w:right w:val="none" w:sz="0" w:space="0" w:color="auto"/>
      </w:divBdr>
      <w:divsChild>
        <w:div w:id="1992909311">
          <w:marLeft w:val="0"/>
          <w:marRight w:val="0"/>
          <w:marTop w:val="0"/>
          <w:marBottom w:val="0"/>
          <w:divBdr>
            <w:top w:val="none" w:sz="0" w:space="0" w:color="auto"/>
            <w:left w:val="none" w:sz="0" w:space="0" w:color="auto"/>
            <w:bottom w:val="none" w:sz="0" w:space="0" w:color="auto"/>
            <w:right w:val="none" w:sz="0" w:space="0" w:color="auto"/>
          </w:divBdr>
        </w:div>
      </w:divsChild>
    </w:div>
    <w:div w:id="187840586">
      <w:bodyDiv w:val="1"/>
      <w:marLeft w:val="0"/>
      <w:marRight w:val="0"/>
      <w:marTop w:val="0"/>
      <w:marBottom w:val="0"/>
      <w:divBdr>
        <w:top w:val="none" w:sz="0" w:space="0" w:color="auto"/>
        <w:left w:val="none" w:sz="0" w:space="0" w:color="auto"/>
        <w:bottom w:val="none" w:sz="0" w:space="0" w:color="auto"/>
        <w:right w:val="none" w:sz="0" w:space="0" w:color="auto"/>
      </w:divBdr>
    </w:div>
    <w:div w:id="292760704">
      <w:bodyDiv w:val="1"/>
      <w:marLeft w:val="0"/>
      <w:marRight w:val="0"/>
      <w:marTop w:val="0"/>
      <w:marBottom w:val="0"/>
      <w:divBdr>
        <w:top w:val="none" w:sz="0" w:space="0" w:color="auto"/>
        <w:left w:val="none" w:sz="0" w:space="0" w:color="auto"/>
        <w:bottom w:val="none" w:sz="0" w:space="0" w:color="auto"/>
        <w:right w:val="none" w:sz="0" w:space="0" w:color="auto"/>
      </w:divBdr>
    </w:div>
    <w:div w:id="399788796">
      <w:bodyDiv w:val="1"/>
      <w:marLeft w:val="0"/>
      <w:marRight w:val="0"/>
      <w:marTop w:val="0"/>
      <w:marBottom w:val="0"/>
      <w:divBdr>
        <w:top w:val="none" w:sz="0" w:space="0" w:color="auto"/>
        <w:left w:val="none" w:sz="0" w:space="0" w:color="auto"/>
        <w:bottom w:val="none" w:sz="0" w:space="0" w:color="auto"/>
        <w:right w:val="none" w:sz="0" w:space="0" w:color="auto"/>
      </w:divBdr>
    </w:div>
    <w:div w:id="400057583">
      <w:bodyDiv w:val="1"/>
      <w:marLeft w:val="0"/>
      <w:marRight w:val="0"/>
      <w:marTop w:val="0"/>
      <w:marBottom w:val="0"/>
      <w:divBdr>
        <w:top w:val="none" w:sz="0" w:space="0" w:color="auto"/>
        <w:left w:val="none" w:sz="0" w:space="0" w:color="auto"/>
        <w:bottom w:val="none" w:sz="0" w:space="0" w:color="auto"/>
        <w:right w:val="none" w:sz="0" w:space="0" w:color="auto"/>
      </w:divBdr>
      <w:divsChild>
        <w:div w:id="1603146364">
          <w:marLeft w:val="0"/>
          <w:marRight w:val="0"/>
          <w:marTop w:val="0"/>
          <w:marBottom w:val="0"/>
          <w:divBdr>
            <w:top w:val="none" w:sz="0" w:space="0" w:color="auto"/>
            <w:left w:val="none" w:sz="0" w:space="0" w:color="auto"/>
            <w:bottom w:val="none" w:sz="0" w:space="0" w:color="auto"/>
            <w:right w:val="none" w:sz="0" w:space="0" w:color="auto"/>
          </w:divBdr>
          <w:divsChild>
            <w:div w:id="772357552">
              <w:marLeft w:val="0"/>
              <w:marRight w:val="0"/>
              <w:marTop w:val="0"/>
              <w:marBottom w:val="0"/>
              <w:divBdr>
                <w:top w:val="none" w:sz="0" w:space="0" w:color="auto"/>
                <w:left w:val="none" w:sz="0" w:space="0" w:color="auto"/>
                <w:bottom w:val="none" w:sz="0" w:space="0" w:color="auto"/>
                <w:right w:val="none" w:sz="0" w:space="0" w:color="auto"/>
              </w:divBdr>
              <w:divsChild>
                <w:div w:id="2104645135">
                  <w:marLeft w:val="0"/>
                  <w:marRight w:val="0"/>
                  <w:marTop w:val="0"/>
                  <w:marBottom w:val="0"/>
                  <w:divBdr>
                    <w:top w:val="none" w:sz="0" w:space="0" w:color="auto"/>
                    <w:left w:val="none" w:sz="0" w:space="0" w:color="auto"/>
                    <w:bottom w:val="none" w:sz="0" w:space="0" w:color="auto"/>
                    <w:right w:val="none" w:sz="0" w:space="0" w:color="auto"/>
                  </w:divBdr>
                  <w:divsChild>
                    <w:div w:id="449864324">
                      <w:marLeft w:val="0"/>
                      <w:marRight w:val="0"/>
                      <w:marTop w:val="0"/>
                      <w:marBottom w:val="0"/>
                      <w:divBdr>
                        <w:top w:val="none" w:sz="0" w:space="0" w:color="auto"/>
                        <w:left w:val="none" w:sz="0" w:space="0" w:color="auto"/>
                        <w:bottom w:val="none" w:sz="0" w:space="0" w:color="auto"/>
                        <w:right w:val="none" w:sz="0" w:space="0" w:color="auto"/>
                      </w:divBdr>
                      <w:divsChild>
                        <w:div w:id="1231036625">
                          <w:marLeft w:val="0"/>
                          <w:marRight w:val="0"/>
                          <w:marTop w:val="0"/>
                          <w:marBottom w:val="0"/>
                          <w:divBdr>
                            <w:top w:val="none" w:sz="0" w:space="0" w:color="auto"/>
                            <w:left w:val="none" w:sz="0" w:space="0" w:color="auto"/>
                            <w:bottom w:val="none" w:sz="0" w:space="0" w:color="auto"/>
                            <w:right w:val="none" w:sz="0" w:space="0" w:color="auto"/>
                          </w:divBdr>
                        </w:div>
                        <w:div w:id="1288857492">
                          <w:marLeft w:val="0"/>
                          <w:marRight w:val="0"/>
                          <w:marTop w:val="0"/>
                          <w:marBottom w:val="0"/>
                          <w:divBdr>
                            <w:top w:val="none" w:sz="0" w:space="0" w:color="auto"/>
                            <w:left w:val="none" w:sz="0" w:space="0" w:color="auto"/>
                            <w:bottom w:val="none" w:sz="0" w:space="0" w:color="auto"/>
                            <w:right w:val="none" w:sz="0" w:space="0" w:color="auto"/>
                          </w:divBdr>
                        </w:div>
                        <w:div w:id="1445535125">
                          <w:marLeft w:val="0"/>
                          <w:marRight w:val="0"/>
                          <w:marTop w:val="0"/>
                          <w:marBottom w:val="0"/>
                          <w:divBdr>
                            <w:top w:val="none" w:sz="0" w:space="0" w:color="auto"/>
                            <w:left w:val="none" w:sz="0" w:space="0" w:color="auto"/>
                            <w:bottom w:val="none" w:sz="0" w:space="0" w:color="auto"/>
                            <w:right w:val="none" w:sz="0" w:space="0" w:color="auto"/>
                          </w:divBdr>
                        </w:div>
                        <w:div w:id="1581328292">
                          <w:marLeft w:val="0"/>
                          <w:marRight w:val="0"/>
                          <w:marTop w:val="0"/>
                          <w:marBottom w:val="0"/>
                          <w:divBdr>
                            <w:top w:val="none" w:sz="0" w:space="0" w:color="auto"/>
                            <w:left w:val="none" w:sz="0" w:space="0" w:color="auto"/>
                            <w:bottom w:val="none" w:sz="0" w:space="0" w:color="auto"/>
                            <w:right w:val="none" w:sz="0" w:space="0" w:color="auto"/>
                          </w:divBdr>
                        </w:div>
                      </w:divsChild>
                    </w:div>
                    <w:div w:id="428501860">
                      <w:marLeft w:val="-525"/>
                      <w:marRight w:val="-525"/>
                      <w:marTop w:val="0"/>
                      <w:marBottom w:val="0"/>
                      <w:divBdr>
                        <w:top w:val="none" w:sz="0" w:space="0" w:color="auto"/>
                        <w:left w:val="none" w:sz="0" w:space="0" w:color="auto"/>
                        <w:bottom w:val="none" w:sz="0" w:space="0" w:color="auto"/>
                        <w:right w:val="none" w:sz="0" w:space="0" w:color="auto"/>
                      </w:divBdr>
                      <w:divsChild>
                        <w:div w:id="22545607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454784299">
              <w:marLeft w:val="0"/>
              <w:marRight w:val="0"/>
              <w:marTop w:val="0"/>
              <w:marBottom w:val="0"/>
              <w:divBdr>
                <w:top w:val="none" w:sz="0" w:space="0" w:color="auto"/>
                <w:left w:val="none" w:sz="0" w:space="0" w:color="auto"/>
                <w:bottom w:val="none" w:sz="0" w:space="0" w:color="auto"/>
                <w:right w:val="none" w:sz="0" w:space="0" w:color="auto"/>
              </w:divBdr>
              <w:divsChild>
                <w:div w:id="815687142">
                  <w:marLeft w:val="30"/>
                  <w:marRight w:val="30"/>
                  <w:marTop w:val="375"/>
                  <w:marBottom w:val="225"/>
                  <w:divBdr>
                    <w:top w:val="none" w:sz="0" w:space="0" w:color="auto"/>
                    <w:left w:val="none" w:sz="0" w:space="0" w:color="auto"/>
                    <w:bottom w:val="none" w:sz="0" w:space="0" w:color="auto"/>
                    <w:right w:val="none" w:sz="0" w:space="0" w:color="auto"/>
                  </w:divBdr>
                </w:div>
                <w:div w:id="1246955830">
                  <w:marLeft w:val="30"/>
                  <w:marRight w:val="30"/>
                  <w:marTop w:val="375"/>
                  <w:marBottom w:val="225"/>
                  <w:divBdr>
                    <w:top w:val="none" w:sz="0" w:space="0" w:color="auto"/>
                    <w:left w:val="none" w:sz="0" w:space="0" w:color="auto"/>
                    <w:bottom w:val="none" w:sz="0" w:space="0" w:color="auto"/>
                    <w:right w:val="none" w:sz="0" w:space="0" w:color="auto"/>
                  </w:divBdr>
                </w:div>
              </w:divsChild>
            </w:div>
            <w:div w:id="1645433069">
              <w:marLeft w:val="0"/>
              <w:marRight w:val="0"/>
              <w:marTop w:val="0"/>
              <w:marBottom w:val="0"/>
              <w:divBdr>
                <w:top w:val="none" w:sz="0" w:space="0" w:color="auto"/>
                <w:left w:val="none" w:sz="0" w:space="0" w:color="auto"/>
                <w:bottom w:val="none" w:sz="0" w:space="0" w:color="auto"/>
                <w:right w:val="none" w:sz="0" w:space="0" w:color="auto"/>
              </w:divBdr>
            </w:div>
            <w:div w:id="655493217">
              <w:marLeft w:val="0"/>
              <w:marRight w:val="0"/>
              <w:marTop w:val="0"/>
              <w:marBottom w:val="0"/>
              <w:divBdr>
                <w:top w:val="none" w:sz="0" w:space="0" w:color="auto"/>
                <w:left w:val="none" w:sz="0" w:space="0" w:color="auto"/>
                <w:bottom w:val="none" w:sz="0" w:space="0" w:color="auto"/>
                <w:right w:val="none" w:sz="0" w:space="0" w:color="auto"/>
              </w:divBdr>
            </w:div>
            <w:div w:id="213123962">
              <w:marLeft w:val="9255"/>
              <w:marRight w:val="0"/>
              <w:marTop w:val="0"/>
              <w:marBottom w:val="0"/>
              <w:divBdr>
                <w:top w:val="none" w:sz="0" w:space="0" w:color="auto"/>
                <w:left w:val="none" w:sz="0" w:space="0" w:color="auto"/>
                <w:bottom w:val="none" w:sz="0" w:space="0" w:color="auto"/>
                <w:right w:val="none" w:sz="0" w:space="0" w:color="auto"/>
              </w:divBdr>
            </w:div>
          </w:divsChild>
        </w:div>
        <w:div w:id="1509363420">
          <w:marLeft w:val="0"/>
          <w:marRight w:val="0"/>
          <w:marTop w:val="0"/>
          <w:marBottom w:val="0"/>
          <w:divBdr>
            <w:top w:val="none" w:sz="0" w:space="0" w:color="auto"/>
            <w:left w:val="none" w:sz="0" w:space="0" w:color="auto"/>
            <w:bottom w:val="none" w:sz="0" w:space="0" w:color="auto"/>
            <w:right w:val="none" w:sz="0" w:space="0" w:color="auto"/>
          </w:divBdr>
          <w:divsChild>
            <w:div w:id="1124035477">
              <w:marLeft w:val="0"/>
              <w:marRight w:val="0"/>
              <w:marTop w:val="0"/>
              <w:marBottom w:val="0"/>
              <w:divBdr>
                <w:top w:val="none" w:sz="0" w:space="0" w:color="auto"/>
                <w:left w:val="none" w:sz="0" w:space="0" w:color="auto"/>
                <w:bottom w:val="none" w:sz="0" w:space="0" w:color="auto"/>
                <w:right w:val="none" w:sz="0" w:space="0" w:color="auto"/>
              </w:divBdr>
              <w:divsChild>
                <w:div w:id="8479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2611">
          <w:marLeft w:val="0"/>
          <w:marRight w:val="0"/>
          <w:marTop w:val="0"/>
          <w:marBottom w:val="0"/>
          <w:divBdr>
            <w:top w:val="none" w:sz="0" w:space="0" w:color="auto"/>
            <w:left w:val="none" w:sz="0" w:space="0" w:color="auto"/>
            <w:bottom w:val="none" w:sz="0" w:space="0" w:color="auto"/>
            <w:right w:val="none" w:sz="0" w:space="0" w:color="auto"/>
          </w:divBdr>
        </w:div>
        <w:div w:id="665867836">
          <w:marLeft w:val="0"/>
          <w:marRight w:val="0"/>
          <w:marTop w:val="0"/>
          <w:marBottom w:val="0"/>
          <w:divBdr>
            <w:top w:val="none" w:sz="0" w:space="0" w:color="auto"/>
            <w:left w:val="none" w:sz="0" w:space="0" w:color="auto"/>
            <w:bottom w:val="none" w:sz="0" w:space="0" w:color="auto"/>
            <w:right w:val="none" w:sz="0" w:space="0" w:color="auto"/>
          </w:divBdr>
          <w:divsChild>
            <w:div w:id="1755973870">
              <w:marLeft w:val="0"/>
              <w:marRight w:val="0"/>
              <w:marTop w:val="0"/>
              <w:marBottom w:val="0"/>
              <w:divBdr>
                <w:top w:val="none" w:sz="0" w:space="0" w:color="auto"/>
                <w:left w:val="none" w:sz="0" w:space="0" w:color="auto"/>
                <w:bottom w:val="none" w:sz="0" w:space="0" w:color="auto"/>
                <w:right w:val="none" w:sz="0" w:space="0" w:color="auto"/>
              </w:divBdr>
            </w:div>
          </w:divsChild>
        </w:div>
        <w:div w:id="1490512114">
          <w:marLeft w:val="0"/>
          <w:marRight w:val="0"/>
          <w:marTop w:val="0"/>
          <w:marBottom w:val="0"/>
          <w:divBdr>
            <w:top w:val="none" w:sz="0" w:space="0" w:color="auto"/>
            <w:left w:val="none" w:sz="0" w:space="0" w:color="auto"/>
            <w:bottom w:val="none" w:sz="0" w:space="0" w:color="auto"/>
            <w:right w:val="none" w:sz="0" w:space="0" w:color="auto"/>
          </w:divBdr>
          <w:divsChild>
            <w:div w:id="1963875133">
              <w:marLeft w:val="0"/>
              <w:marRight w:val="0"/>
              <w:marTop w:val="0"/>
              <w:marBottom w:val="0"/>
              <w:divBdr>
                <w:top w:val="none" w:sz="0" w:space="0" w:color="auto"/>
                <w:left w:val="none" w:sz="0" w:space="0" w:color="auto"/>
                <w:bottom w:val="none" w:sz="0" w:space="0" w:color="auto"/>
                <w:right w:val="none" w:sz="0" w:space="0" w:color="auto"/>
              </w:divBdr>
              <w:divsChild>
                <w:div w:id="11581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4823">
          <w:marLeft w:val="0"/>
          <w:marRight w:val="0"/>
          <w:marTop w:val="0"/>
          <w:marBottom w:val="0"/>
          <w:divBdr>
            <w:top w:val="single" w:sz="6" w:space="4" w:color="E0E0E0"/>
            <w:left w:val="single" w:sz="6" w:space="0" w:color="E0E0E0"/>
            <w:bottom w:val="single" w:sz="6" w:space="0" w:color="E0E0E0"/>
            <w:right w:val="single" w:sz="6" w:space="0" w:color="E0E0E0"/>
          </w:divBdr>
          <w:divsChild>
            <w:div w:id="371270199">
              <w:marLeft w:val="0"/>
              <w:marRight w:val="0"/>
              <w:marTop w:val="0"/>
              <w:marBottom w:val="0"/>
              <w:divBdr>
                <w:top w:val="none" w:sz="0" w:space="0" w:color="auto"/>
                <w:left w:val="none" w:sz="0" w:space="0" w:color="auto"/>
                <w:bottom w:val="none" w:sz="0" w:space="0" w:color="auto"/>
                <w:right w:val="none" w:sz="0" w:space="0" w:color="auto"/>
              </w:divBdr>
              <w:divsChild>
                <w:div w:id="39136590">
                  <w:marLeft w:val="0"/>
                  <w:marRight w:val="0"/>
                  <w:marTop w:val="0"/>
                  <w:marBottom w:val="0"/>
                  <w:divBdr>
                    <w:top w:val="none" w:sz="0" w:space="0" w:color="auto"/>
                    <w:left w:val="none" w:sz="0" w:space="0" w:color="auto"/>
                    <w:bottom w:val="none" w:sz="0" w:space="0" w:color="auto"/>
                    <w:right w:val="none" w:sz="0" w:space="0" w:color="auto"/>
                  </w:divBdr>
                  <w:divsChild>
                    <w:div w:id="1032879487">
                      <w:marLeft w:val="0"/>
                      <w:marRight w:val="0"/>
                      <w:marTop w:val="0"/>
                      <w:marBottom w:val="0"/>
                      <w:divBdr>
                        <w:top w:val="none" w:sz="0" w:space="0" w:color="auto"/>
                        <w:left w:val="none" w:sz="0" w:space="0" w:color="auto"/>
                        <w:bottom w:val="none" w:sz="0" w:space="0" w:color="auto"/>
                        <w:right w:val="none" w:sz="0" w:space="0" w:color="auto"/>
                      </w:divBdr>
                    </w:div>
                    <w:div w:id="512767477">
                      <w:marLeft w:val="0"/>
                      <w:marRight w:val="0"/>
                      <w:marTop w:val="0"/>
                      <w:marBottom w:val="0"/>
                      <w:divBdr>
                        <w:top w:val="none" w:sz="0" w:space="0" w:color="auto"/>
                        <w:left w:val="none" w:sz="0" w:space="0" w:color="auto"/>
                        <w:bottom w:val="none" w:sz="0" w:space="0" w:color="auto"/>
                        <w:right w:val="none" w:sz="0" w:space="0" w:color="auto"/>
                      </w:divBdr>
                    </w:div>
                    <w:div w:id="3959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0567">
          <w:marLeft w:val="0"/>
          <w:marRight w:val="0"/>
          <w:marTop w:val="0"/>
          <w:marBottom w:val="0"/>
          <w:divBdr>
            <w:top w:val="single" w:sz="6" w:space="4" w:color="E0E0E0"/>
            <w:left w:val="single" w:sz="6" w:space="0" w:color="E0E0E0"/>
            <w:bottom w:val="single" w:sz="6" w:space="0" w:color="E0E0E0"/>
            <w:right w:val="single" w:sz="6" w:space="0" w:color="E0E0E0"/>
          </w:divBdr>
          <w:divsChild>
            <w:div w:id="194586870">
              <w:marLeft w:val="0"/>
              <w:marRight w:val="0"/>
              <w:marTop w:val="0"/>
              <w:marBottom w:val="0"/>
              <w:divBdr>
                <w:top w:val="none" w:sz="0" w:space="0" w:color="auto"/>
                <w:left w:val="none" w:sz="0" w:space="0" w:color="auto"/>
                <w:bottom w:val="none" w:sz="0" w:space="0" w:color="auto"/>
                <w:right w:val="none" w:sz="0" w:space="0" w:color="auto"/>
              </w:divBdr>
              <w:divsChild>
                <w:div w:id="605968427">
                  <w:marLeft w:val="0"/>
                  <w:marRight w:val="0"/>
                  <w:marTop w:val="0"/>
                  <w:marBottom w:val="0"/>
                  <w:divBdr>
                    <w:top w:val="none" w:sz="0" w:space="0" w:color="auto"/>
                    <w:left w:val="none" w:sz="0" w:space="0" w:color="auto"/>
                    <w:bottom w:val="none" w:sz="0" w:space="0" w:color="auto"/>
                    <w:right w:val="none" w:sz="0" w:space="0" w:color="auto"/>
                  </w:divBdr>
                  <w:divsChild>
                    <w:div w:id="1413815563">
                      <w:marLeft w:val="0"/>
                      <w:marRight w:val="0"/>
                      <w:marTop w:val="0"/>
                      <w:marBottom w:val="0"/>
                      <w:divBdr>
                        <w:top w:val="none" w:sz="0" w:space="0" w:color="auto"/>
                        <w:left w:val="none" w:sz="0" w:space="0" w:color="auto"/>
                        <w:bottom w:val="none" w:sz="0" w:space="0" w:color="auto"/>
                        <w:right w:val="none" w:sz="0" w:space="0" w:color="auto"/>
                      </w:divBdr>
                    </w:div>
                    <w:div w:id="1293486611">
                      <w:marLeft w:val="0"/>
                      <w:marRight w:val="0"/>
                      <w:marTop w:val="0"/>
                      <w:marBottom w:val="0"/>
                      <w:divBdr>
                        <w:top w:val="none" w:sz="0" w:space="0" w:color="auto"/>
                        <w:left w:val="none" w:sz="0" w:space="0" w:color="auto"/>
                        <w:bottom w:val="none" w:sz="0" w:space="0" w:color="auto"/>
                        <w:right w:val="none" w:sz="0" w:space="0" w:color="auto"/>
                      </w:divBdr>
                    </w:div>
                    <w:div w:id="204192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05871">
      <w:bodyDiv w:val="1"/>
      <w:marLeft w:val="0"/>
      <w:marRight w:val="0"/>
      <w:marTop w:val="0"/>
      <w:marBottom w:val="0"/>
      <w:divBdr>
        <w:top w:val="none" w:sz="0" w:space="0" w:color="auto"/>
        <w:left w:val="none" w:sz="0" w:space="0" w:color="auto"/>
        <w:bottom w:val="none" w:sz="0" w:space="0" w:color="auto"/>
        <w:right w:val="none" w:sz="0" w:space="0" w:color="auto"/>
      </w:divBdr>
    </w:div>
    <w:div w:id="433282584">
      <w:bodyDiv w:val="1"/>
      <w:marLeft w:val="0"/>
      <w:marRight w:val="0"/>
      <w:marTop w:val="0"/>
      <w:marBottom w:val="0"/>
      <w:divBdr>
        <w:top w:val="none" w:sz="0" w:space="0" w:color="auto"/>
        <w:left w:val="none" w:sz="0" w:space="0" w:color="auto"/>
        <w:bottom w:val="none" w:sz="0" w:space="0" w:color="auto"/>
        <w:right w:val="none" w:sz="0" w:space="0" w:color="auto"/>
      </w:divBdr>
      <w:divsChild>
        <w:div w:id="1995646836">
          <w:marLeft w:val="0"/>
          <w:marRight w:val="0"/>
          <w:marTop w:val="0"/>
          <w:marBottom w:val="0"/>
          <w:divBdr>
            <w:top w:val="none" w:sz="0" w:space="0" w:color="auto"/>
            <w:left w:val="none" w:sz="0" w:space="0" w:color="auto"/>
            <w:bottom w:val="none" w:sz="0" w:space="0" w:color="auto"/>
            <w:right w:val="none" w:sz="0" w:space="0" w:color="auto"/>
          </w:divBdr>
          <w:divsChild>
            <w:div w:id="1058086704">
              <w:marLeft w:val="0"/>
              <w:marRight w:val="0"/>
              <w:marTop w:val="0"/>
              <w:marBottom w:val="0"/>
              <w:divBdr>
                <w:top w:val="none" w:sz="0" w:space="0" w:color="auto"/>
                <w:left w:val="none" w:sz="0" w:space="0" w:color="auto"/>
                <w:bottom w:val="none" w:sz="0" w:space="0" w:color="auto"/>
                <w:right w:val="none" w:sz="0" w:space="0" w:color="auto"/>
              </w:divBdr>
              <w:divsChild>
                <w:div w:id="849755048">
                  <w:marLeft w:val="0"/>
                  <w:marRight w:val="0"/>
                  <w:marTop w:val="0"/>
                  <w:marBottom w:val="0"/>
                  <w:divBdr>
                    <w:top w:val="none" w:sz="0" w:space="0" w:color="auto"/>
                    <w:left w:val="none" w:sz="0" w:space="0" w:color="auto"/>
                    <w:bottom w:val="none" w:sz="0" w:space="0" w:color="auto"/>
                    <w:right w:val="none" w:sz="0" w:space="0" w:color="auto"/>
                  </w:divBdr>
                  <w:divsChild>
                    <w:div w:id="19210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4086">
      <w:bodyDiv w:val="1"/>
      <w:marLeft w:val="0"/>
      <w:marRight w:val="0"/>
      <w:marTop w:val="0"/>
      <w:marBottom w:val="0"/>
      <w:divBdr>
        <w:top w:val="none" w:sz="0" w:space="0" w:color="auto"/>
        <w:left w:val="none" w:sz="0" w:space="0" w:color="auto"/>
        <w:bottom w:val="none" w:sz="0" w:space="0" w:color="auto"/>
        <w:right w:val="none" w:sz="0" w:space="0" w:color="auto"/>
      </w:divBdr>
    </w:div>
    <w:div w:id="576938543">
      <w:bodyDiv w:val="1"/>
      <w:marLeft w:val="0"/>
      <w:marRight w:val="0"/>
      <w:marTop w:val="0"/>
      <w:marBottom w:val="0"/>
      <w:divBdr>
        <w:top w:val="none" w:sz="0" w:space="0" w:color="auto"/>
        <w:left w:val="none" w:sz="0" w:space="0" w:color="auto"/>
        <w:bottom w:val="none" w:sz="0" w:space="0" w:color="auto"/>
        <w:right w:val="none" w:sz="0" w:space="0" w:color="auto"/>
      </w:divBdr>
      <w:divsChild>
        <w:div w:id="386270492">
          <w:marLeft w:val="0"/>
          <w:marRight w:val="0"/>
          <w:marTop w:val="0"/>
          <w:marBottom w:val="0"/>
          <w:divBdr>
            <w:top w:val="none" w:sz="0" w:space="0" w:color="auto"/>
            <w:left w:val="none" w:sz="0" w:space="0" w:color="auto"/>
            <w:bottom w:val="none" w:sz="0" w:space="0" w:color="auto"/>
            <w:right w:val="none" w:sz="0" w:space="0" w:color="auto"/>
          </w:divBdr>
          <w:divsChild>
            <w:div w:id="1084492486">
              <w:marLeft w:val="0"/>
              <w:marRight w:val="0"/>
              <w:marTop w:val="0"/>
              <w:marBottom w:val="0"/>
              <w:divBdr>
                <w:top w:val="none" w:sz="0" w:space="0" w:color="auto"/>
                <w:left w:val="none" w:sz="0" w:space="0" w:color="auto"/>
                <w:bottom w:val="none" w:sz="0" w:space="0" w:color="auto"/>
                <w:right w:val="none" w:sz="0" w:space="0" w:color="auto"/>
              </w:divBdr>
              <w:divsChild>
                <w:div w:id="1064717672">
                  <w:marLeft w:val="0"/>
                  <w:marRight w:val="0"/>
                  <w:marTop w:val="0"/>
                  <w:marBottom w:val="0"/>
                  <w:divBdr>
                    <w:top w:val="none" w:sz="0" w:space="0" w:color="auto"/>
                    <w:left w:val="none" w:sz="0" w:space="0" w:color="auto"/>
                    <w:bottom w:val="none" w:sz="0" w:space="0" w:color="auto"/>
                    <w:right w:val="none" w:sz="0" w:space="0" w:color="auto"/>
                  </w:divBdr>
                  <w:divsChild>
                    <w:div w:id="295526468">
                      <w:marLeft w:val="0"/>
                      <w:marRight w:val="0"/>
                      <w:marTop w:val="0"/>
                      <w:marBottom w:val="0"/>
                      <w:divBdr>
                        <w:top w:val="none" w:sz="0" w:space="0" w:color="auto"/>
                        <w:left w:val="none" w:sz="0" w:space="0" w:color="auto"/>
                        <w:bottom w:val="none" w:sz="0" w:space="0" w:color="auto"/>
                        <w:right w:val="none" w:sz="0" w:space="0" w:color="auto"/>
                      </w:divBdr>
                      <w:divsChild>
                        <w:div w:id="2093895950">
                          <w:marLeft w:val="0"/>
                          <w:marRight w:val="0"/>
                          <w:marTop w:val="0"/>
                          <w:marBottom w:val="0"/>
                          <w:divBdr>
                            <w:top w:val="none" w:sz="0" w:space="0" w:color="auto"/>
                            <w:left w:val="none" w:sz="0" w:space="0" w:color="auto"/>
                            <w:bottom w:val="none" w:sz="0" w:space="0" w:color="auto"/>
                            <w:right w:val="none" w:sz="0" w:space="0" w:color="auto"/>
                          </w:divBdr>
                        </w:div>
                        <w:div w:id="1213736137">
                          <w:marLeft w:val="0"/>
                          <w:marRight w:val="0"/>
                          <w:marTop w:val="0"/>
                          <w:marBottom w:val="0"/>
                          <w:divBdr>
                            <w:top w:val="none" w:sz="0" w:space="0" w:color="auto"/>
                            <w:left w:val="none" w:sz="0" w:space="0" w:color="auto"/>
                            <w:bottom w:val="none" w:sz="0" w:space="0" w:color="auto"/>
                            <w:right w:val="none" w:sz="0" w:space="0" w:color="auto"/>
                          </w:divBdr>
                          <w:divsChild>
                            <w:div w:id="531843095">
                              <w:marLeft w:val="0"/>
                              <w:marRight w:val="0"/>
                              <w:marTop w:val="0"/>
                              <w:marBottom w:val="0"/>
                              <w:divBdr>
                                <w:top w:val="none" w:sz="0" w:space="0" w:color="auto"/>
                                <w:left w:val="none" w:sz="0" w:space="0" w:color="auto"/>
                                <w:bottom w:val="none" w:sz="0" w:space="0" w:color="auto"/>
                                <w:right w:val="none" w:sz="0" w:space="0" w:color="auto"/>
                              </w:divBdr>
                            </w:div>
                          </w:divsChild>
                        </w:div>
                        <w:div w:id="1167524924">
                          <w:marLeft w:val="0"/>
                          <w:marRight w:val="0"/>
                          <w:marTop w:val="0"/>
                          <w:marBottom w:val="0"/>
                          <w:divBdr>
                            <w:top w:val="none" w:sz="0" w:space="0" w:color="auto"/>
                            <w:left w:val="none" w:sz="0" w:space="0" w:color="auto"/>
                            <w:bottom w:val="none" w:sz="0" w:space="0" w:color="auto"/>
                            <w:right w:val="none" w:sz="0" w:space="0" w:color="auto"/>
                          </w:divBdr>
                        </w:div>
                        <w:div w:id="684945869">
                          <w:marLeft w:val="0"/>
                          <w:marRight w:val="0"/>
                          <w:marTop w:val="0"/>
                          <w:marBottom w:val="0"/>
                          <w:divBdr>
                            <w:top w:val="none" w:sz="0" w:space="0" w:color="auto"/>
                            <w:left w:val="none" w:sz="0" w:space="0" w:color="auto"/>
                            <w:bottom w:val="none" w:sz="0" w:space="0" w:color="auto"/>
                            <w:right w:val="none" w:sz="0" w:space="0" w:color="auto"/>
                          </w:divBdr>
                        </w:div>
                        <w:div w:id="723484535">
                          <w:marLeft w:val="0"/>
                          <w:marRight w:val="0"/>
                          <w:marTop w:val="0"/>
                          <w:marBottom w:val="0"/>
                          <w:divBdr>
                            <w:top w:val="none" w:sz="0" w:space="0" w:color="auto"/>
                            <w:left w:val="none" w:sz="0" w:space="0" w:color="auto"/>
                            <w:bottom w:val="none" w:sz="0" w:space="0" w:color="auto"/>
                            <w:right w:val="none" w:sz="0" w:space="0" w:color="auto"/>
                          </w:divBdr>
                        </w:div>
                        <w:div w:id="1358770313">
                          <w:marLeft w:val="0"/>
                          <w:marRight w:val="0"/>
                          <w:marTop w:val="0"/>
                          <w:marBottom w:val="0"/>
                          <w:divBdr>
                            <w:top w:val="none" w:sz="0" w:space="0" w:color="auto"/>
                            <w:left w:val="none" w:sz="0" w:space="0" w:color="auto"/>
                            <w:bottom w:val="none" w:sz="0" w:space="0" w:color="auto"/>
                            <w:right w:val="none" w:sz="0" w:space="0" w:color="auto"/>
                          </w:divBdr>
                        </w:div>
                        <w:div w:id="1062632049">
                          <w:marLeft w:val="0"/>
                          <w:marRight w:val="0"/>
                          <w:marTop w:val="0"/>
                          <w:marBottom w:val="0"/>
                          <w:divBdr>
                            <w:top w:val="none" w:sz="0" w:space="0" w:color="auto"/>
                            <w:left w:val="none" w:sz="0" w:space="0" w:color="auto"/>
                            <w:bottom w:val="none" w:sz="0" w:space="0" w:color="auto"/>
                            <w:right w:val="none" w:sz="0" w:space="0" w:color="auto"/>
                          </w:divBdr>
                        </w:div>
                        <w:div w:id="961766937">
                          <w:marLeft w:val="0"/>
                          <w:marRight w:val="0"/>
                          <w:marTop w:val="0"/>
                          <w:marBottom w:val="0"/>
                          <w:divBdr>
                            <w:top w:val="none" w:sz="0" w:space="0" w:color="auto"/>
                            <w:left w:val="none" w:sz="0" w:space="0" w:color="auto"/>
                            <w:bottom w:val="none" w:sz="0" w:space="0" w:color="auto"/>
                            <w:right w:val="none" w:sz="0" w:space="0" w:color="auto"/>
                          </w:divBdr>
                        </w:div>
                        <w:div w:id="1877699679">
                          <w:marLeft w:val="0"/>
                          <w:marRight w:val="0"/>
                          <w:marTop w:val="0"/>
                          <w:marBottom w:val="0"/>
                          <w:divBdr>
                            <w:top w:val="none" w:sz="0" w:space="0" w:color="auto"/>
                            <w:left w:val="none" w:sz="0" w:space="0" w:color="auto"/>
                            <w:bottom w:val="none" w:sz="0" w:space="0" w:color="auto"/>
                            <w:right w:val="none" w:sz="0" w:space="0" w:color="auto"/>
                          </w:divBdr>
                          <w:divsChild>
                            <w:div w:id="1184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29">
                      <w:marLeft w:val="-525"/>
                      <w:marRight w:val="-525"/>
                      <w:marTop w:val="0"/>
                      <w:marBottom w:val="0"/>
                      <w:divBdr>
                        <w:top w:val="none" w:sz="0" w:space="0" w:color="auto"/>
                        <w:left w:val="none" w:sz="0" w:space="0" w:color="auto"/>
                        <w:bottom w:val="none" w:sz="0" w:space="0" w:color="auto"/>
                        <w:right w:val="none" w:sz="0" w:space="0" w:color="auto"/>
                      </w:divBdr>
                      <w:divsChild>
                        <w:div w:id="1127814377">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0275017">
              <w:marLeft w:val="0"/>
              <w:marRight w:val="0"/>
              <w:marTop w:val="0"/>
              <w:marBottom w:val="0"/>
              <w:divBdr>
                <w:top w:val="none" w:sz="0" w:space="0" w:color="auto"/>
                <w:left w:val="none" w:sz="0" w:space="0" w:color="auto"/>
                <w:bottom w:val="none" w:sz="0" w:space="0" w:color="auto"/>
                <w:right w:val="none" w:sz="0" w:space="0" w:color="auto"/>
              </w:divBdr>
              <w:divsChild>
                <w:div w:id="1204562532">
                  <w:marLeft w:val="30"/>
                  <w:marRight w:val="30"/>
                  <w:marTop w:val="375"/>
                  <w:marBottom w:val="225"/>
                  <w:divBdr>
                    <w:top w:val="none" w:sz="0" w:space="0" w:color="auto"/>
                    <w:left w:val="none" w:sz="0" w:space="0" w:color="auto"/>
                    <w:bottom w:val="none" w:sz="0" w:space="0" w:color="auto"/>
                    <w:right w:val="none" w:sz="0" w:space="0" w:color="auto"/>
                  </w:divBdr>
                </w:div>
                <w:div w:id="1697806962">
                  <w:marLeft w:val="30"/>
                  <w:marRight w:val="30"/>
                  <w:marTop w:val="375"/>
                  <w:marBottom w:val="225"/>
                  <w:divBdr>
                    <w:top w:val="none" w:sz="0" w:space="0" w:color="auto"/>
                    <w:left w:val="none" w:sz="0" w:space="0" w:color="auto"/>
                    <w:bottom w:val="none" w:sz="0" w:space="0" w:color="auto"/>
                    <w:right w:val="none" w:sz="0" w:space="0" w:color="auto"/>
                  </w:divBdr>
                </w:div>
              </w:divsChild>
            </w:div>
            <w:div w:id="162205707">
              <w:marLeft w:val="0"/>
              <w:marRight w:val="0"/>
              <w:marTop w:val="0"/>
              <w:marBottom w:val="0"/>
              <w:divBdr>
                <w:top w:val="none" w:sz="0" w:space="0" w:color="auto"/>
                <w:left w:val="none" w:sz="0" w:space="0" w:color="auto"/>
                <w:bottom w:val="none" w:sz="0" w:space="0" w:color="auto"/>
                <w:right w:val="none" w:sz="0" w:space="0" w:color="auto"/>
              </w:divBdr>
            </w:div>
            <w:div w:id="152844447">
              <w:marLeft w:val="0"/>
              <w:marRight w:val="0"/>
              <w:marTop w:val="0"/>
              <w:marBottom w:val="0"/>
              <w:divBdr>
                <w:top w:val="none" w:sz="0" w:space="0" w:color="auto"/>
                <w:left w:val="none" w:sz="0" w:space="0" w:color="auto"/>
                <w:bottom w:val="none" w:sz="0" w:space="0" w:color="auto"/>
                <w:right w:val="none" w:sz="0" w:space="0" w:color="auto"/>
              </w:divBdr>
            </w:div>
            <w:div w:id="855189400">
              <w:marLeft w:val="9255"/>
              <w:marRight w:val="0"/>
              <w:marTop w:val="0"/>
              <w:marBottom w:val="0"/>
              <w:divBdr>
                <w:top w:val="none" w:sz="0" w:space="0" w:color="auto"/>
                <w:left w:val="none" w:sz="0" w:space="0" w:color="auto"/>
                <w:bottom w:val="none" w:sz="0" w:space="0" w:color="auto"/>
                <w:right w:val="none" w:sz="0" w:space="0" w:color="auto"/>
              </w:divBdr>
            </w:div>
          </w:divsChild>
        </w:div>
        <w:div w:id="1788698610">
          <w:marLeft w:val="0"/>
          <w:marRight w:val="0"/>
          <w:marTop w:val="0"/>
          <w:marBottom w:val="0"/>
          <w:divBdr>
            <w:top w:val="none" w:sz="0" w:space="0" w:color="auto"/>
            <w:left w:val="none" w:sz="0" w:space="0" w:color="auto"/>
            <w:bottom w:val="none" w:sz="0" w:space="0" w:color="auto"/>
            <w:right w:val="none" w:sz="0" w:space="0" w:color="auto"/>
          </w:divBdr>
          <w:divsChild>
            <w:div w:id="1624270574">
              <w:marLeft w:val="0"/>
              <w:marRight w:val="0"/>
              <w:marTop w:val="0"/>
              <w:marBottom w:val="0"/>
              <w:divBdr>
                <w:top w:val="none" w:sz="0" w:space="0" w:color="auto"/>
                <w:left w:val="none" w:sz="0" w:space="0" w:color="auto"/>
                <w:bottom w:val="none" w:sz="0" w:space="0" w:color="auto"/>
                <w:right w:val="none" w:sz="0" w:space="0" w:color="auto"/>
              </w:divBdr>
              <w:divsChild>
                <w:div w:id="40306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1935">
          <w:marLeft w:val="0"/>
          <w:marRight w:val="0"/>
          <w:marTop w:val="0"/>
          <w:marBottom w:val="0"/>
          <w:divBdr>
            <w:top w:val="none" w:sz="0" w:space="0" w:color="auto"/>
            <w:left w:val="none" w:sz="0" w:space="0" w:color="auto"/>
            <w:bottom w:val="none" w:sz="0" w:space="0" w:color="auto"/>
            <w:right w:val="none" w:sz="0" w:space="0" w:color="auto"/>
          </w:divBdr>
        </w:div>
        <w:div w:id="240675922">
          <w:marLeft w:val="0"/>
          <w:marRight w:val="0"/>
          <w:marTop w:val="0"/>
          <w:marBottom w:val="0"/>
          <w:divBdr>
            <w:top w:val="none" w:sz="0" w:space="0" w:color="auto"/>
            <w:left w:val="none" w:sz="0" w:space="0" w:color="auto"/>
            <w:bottom w:val="none" w:sz="0" w:space="0" w:color="auto"/>
            <w:right w:val="none" w:sz="0" w:space="0" w:color="auto"/>
          </w:divBdr>
          <w:divsChild>
            <w:div w:id="878708797">
              <w:marLeft w:val="0"/>
              <w:marRight w:val="0"/>
              <w:marTop w:val="0"/>
              <w:marBottom w:val="0"/>
              <w:divBdr>
                <w:top w:val="none" w:sz="0" w:space="0" w:color="auto"/>
                <w:left w:val="none" w:sz="0" w:space="0" w:color="auto"/>
                <w:bottom w:val="none" w:sz="0" w:space="0" w:color="auto"/>
                <w:right w:val="none" w:sz="0" w:space="0" w:color="auto"/>
              </w:divBdr>
            </w:div>
          </w:divsChild>
        </w:div>
        <w:div w:id="1496915909">
          <w:marLeft w:val="0"/>
          <w:marRight w:val="0"/>
          <w:marTop w:val="0"/>
          <w:marBottom w:val="0"/>
          <w:divBdr>
            <w:top w:val="none" w:sz="0" w:space="0" w:color="auto"/>
            <w:left w:val="none" w:sz="0" w:space="0" w:color="auto"/>
            <w:bottom w:val="none" w:sz="0" w:space="0" w:color="auto"/>
            <w:right w:val="none" w:sz="0" w:space="0" w:color="auto"/>
          </w:divBdr>
          <w:divsChild>
            <w:div w:id="481624560">
              <w:marLeft w:val="0"/>
              <w:marRight w:val="0"/>
              <w:marTop w:val="0"/>
              <w:marBottom w:val="0"/>
              <w:divBdr>
                <w:top w:val="none" w:sz="0" w:space="0" w:color="auto"/>
                <w:left w:val="none" w:sz="0" w:space="0" w:color="auto"/>
                <w:bottom w:val="none" w:sz="0" w:space="0" w:color="auto"/>
                <w:right w:val="none" w:sz="0" w:space="0" w:color="auto"/>
              </w:divBdr>
              <w:divsChild>
                <w:div w:id="6193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12114">
          <w:marLeft w:val="0"/>
          <w:marRight w:val="0"/>
          <w:marTop w:val="0"/>
          <w:marBottom w:val="0"/>
          <w:divBdr>
            <w:top w:val="single" w:sz="6" w:space="4" w:color="E0E0E0"/>
            <w:left w:val="single" w:sz="6" w:space="0" w:color="E0E0E0"/>
            <w:bottom w:val="single" w:sz="6" w:space="0" w:color="E0E0E0"/>
            <w:right w:val="single" w:sz="6" w:space="0" w:color="E0E0E0"/>
          </w:divBdr>
          <w:divsChild>
            <w:div w:id="527530267">
              <w:marLeft w:val="0"/>
              <w:marRight w:val="0"/>
              <w:marTop w:val="0"/>
              <w:marBottom w:val="0"/>
              <w:divBdr>
                <w:top w:val="none" w:sz="0" w:space="0" w:color="auto"/>
                <w:left w:val="none" w:sz="0" w:space="0" w:color="auto"/>
                <w:bottom w:val="none" w:sz="0" w:space="0" w:color="auto"/>
                <w:right w:val="none" w:sz="0" w:space="0" w:color="auto"/>
              </w:divBdr>
              <w:divsChild>
                <w:div w:id="614167844">
                  <w:marLeft w:val="0"/>
                  <w:marRight w:val="0"/>
                  <w:marTop w:val="0"/>
                  <w:marBottom w:val="0"/>
                  <w:divBdr>
                    <w:top w:val="none" w:sz="0" w:space="0" w:color="auto"/>
                    <w:left w:val="none" w:sz="0" w:space="0" w:color="auto"/>
                    <w:bottom w:val="none" w:sz="0" w:space="0" w:color="auto"/>
                    <w:right w:val="none" w:sz="0" w:space="0" w:color="auto"/>
                  </w:divBdr>
                  <w:divsChild>
                    <w:div w:id="1151601078">
                      <w:marLeft w:val="0"/>
                      <w:marRight w:val="0"/>
                      <w:marTop w:val="0"/>
                      <w:marBottom w:val="0"/>
                      <w:divBdr>
                        <w:top w:val="none" w:sz="0" w:space="0" w:color="auto"/>
                        <w:left w:val="none" w:sz="0" w:space="0" w:color="auto"/>
                        <w:bottom w:val="none" w:sz="0" w:space="0" w:color="auto"/>
                        <w:right w:val="none" w:sz="0" w:space="0" w:color="auto"/>
                      </w:divBdr>
                    </w:div>
                    <w:div w:id="544292535">
                      <w:marLeft w:val="0"/>
                      <w:marRight w:val="0"/>
                      <w:marTop w:val="0"/>
                      <w:marBottom w:val="0"/>
                      <w:divBdr>
                        <w:top w:val="none" w:sz="0" w:space="0" w:color="auto"/>
                        <w:left w:val="none" w:sz="0" w:space="0" w:color="auto"/>
                        <w:bottom w:val="none" w:sz="0" w:space="0" w:color="auto"/>
                        <w:right w:val="none" w:sz="0" w:space="0" w:color="auto"/>
                      </w:divBdr>
                    </w:div>
                    <w:div w:id="1430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58120">
          <w:marLeft w:val="0"/>
          <w:marRight w:val="0"/>
          <w:marTop w:val="0"/>
          <w:marBottom w:val="0"/>
          <w:divBdr>
            <w:top w:val="single" w:sz="6" w:space="4" w:color="E0E0E0"/>
            <w:left w:val="single" w:sz="6" w:space="0" w:color="E0E0E0"/>
            <w:bottom w:val="single" w:sz="6" w:space="0" w:color="E0E0E0"/>
            <w:right w:val="single" w:sz="6" w:space="0" w:color="E0E0E0"/>
          </w:divBdr>
          <w:divsChild>
            <w:div w:id="1996227760">
              <w:marLeft w:val="0"/>
              <w:marRight w:val="0"/>
              <w:marTop w:val="0"/>
              <w:marBottom w:val="0"/>
              <w:divBdr>
                <w:top w:val="none" w:sz="0" w:space="0" w:color="auto"/>
                <w:left w:val="none" w:sz="0" w:space="0" w:color="auto"/>
                <w:bottom w:val="none" w:sz="0" w:space="0" w:color="auto"/>
                <w:right w:val="none" w:sz="0" w:space="0" w:color="auto"/>
              </w:divBdr>
              <w:divsChild>
                <w:div w:id="95055262">
                  <w:marLeft w:val="0"/>
                  <w:marRight w:val="0"/>
                  <w:marTop w:val="0"/>
                  <w:marBottom w:val="0"/>
                  <w:divBdr>
                    <w:top w:val="none" w:sz="0" w:space="0" w:color="auto"/>
                    <w:left w:val="none" w:sz="0" w:space="0" w:color="auto"/>
                    <w:bottom w:val="none" w:sz="0" w:space="0" w:color="auto"/>
                    <w:right w:val="none" w:sz="0" w:space="0" w:color="auto"/>
                  </w:divBdr>
                  <w:divsChild>
                    <w:div w:id="242842083">
                      <w:marLeft w:val="0"/>
                      <w:marRight w:val="0"/>
                      <w:marTop w:val="0"/>
                      <w:marBottom w:val="0"/>
                      <w:divBdr>
                        <w:top w:val="none" w:sz="0" w:space="0" w:color="auto"/>
                        <w:left w:val="none" w:sz="0" w:space="0" w:color="auto"/>
                        <w:bottom w:val="none" w:sz="0" w:space="0" w:color="auto"/>
                        <w:right w:val="none" w:sz="0" w:space="0" w:color="auto"/>
                      </w:divBdr>
                    </w:div>
                    <w:div w:id="861357155">
                      <w:marLeft w:val="0"/>
                      <w:marRight w:val="0"/>
                      <w:marTop w:val="0"/>
                      <w:marBottom w:val="0"/>
                      <w:divBdr>
                        <w:top w:val="none" w:sz="0" w:space="0" w:color="auto"/>
                        <w:left w:val="none" w:sz="0" w:space="0" w:color="auto"/>
                        <w:bottom w:val="none" w:sz="0" w:space="0" w:color="auto"/>
                        <w:right w:val="none" w:sz="0" w:space="0" w:color="auto"/>
                      </w:divBdr>
                    </w:div>
                    <w:div w:id="32895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512">
      <w:bodyDiv w:val="1"/>
      <w:marLeft w:val="0"/>
      <w:marRight w:val="0"/>
      <w:marTop w:val="0"/>
      <w:marBottom w:val="0"/>
      <w:divBdr>
        <w:top w:val="none" w:sz="0" w:space="0" w:color="auto"/>
        <w:left w:val="none" w:sz="0" w:space="0" w:color="auto"/>
        <w:bottom w:val="none" w:sz="0" w:space="0" w:color="auto"/>
        <w:right w:val="none" w:sz="0" w:space="0" w:color="auto"/>
      </w:divBdr>
    </w:div>
    <w:div w:id="596013663">
      <w:bodyDiv w:val="1"/>
      <w:marLeft w:val="0"/>
      <w:marRight w:val="0"/>
      <w:marTop w:val="0"/>
      <w:marBottom w:val="0"/>
      <w:divBdr>
        <w:top w:val="none" w:sz="0" w:space="0" w:color="auto"/>
        <w:left w:val="none" w:sz="0" w:space="0" w:color="auto"/>
        <w:bottom w:val="none" w:sz="0" w:space="0" w:color="auto"/>
        <w:right w:val="none" w:sz="0" w:space="0" w:color="auto"/>
      </w:divBdr>
    </w:div>
    <w:div w:id="605574743">
      <w:bodyDiv w:val="1"/>
      <w:marLeft w:val="0"/>
      <w:marRight w:val="0"/>
      <w:marTop w:val="0"/>
      <w:marBottom w:val="0"/>
      <w:divBdr>
        <w:top w:val="none" w:sz="0" w:space="0" w:color="auto"/>
        <w:left w:val="none" w:sz="0" w:space="0" w:color="auto"/>
        <w:bottom w:val="none" w:sz="0" w:space="0" w:color="auto"/>
        <w:right w:val="none" w:sz="0" w:space="0" w:color="auto"/>
      </w:divBdr>
    </w:div>
    <w:div w:id="851262096">
      <w:bodyDiv w:val="1"/>
      <w:marLeft w:val="0"/>
      <w:marRight w:val="0"/>
      <w:marTop w:val="0"/>
      <w:marBottom w:val="0"/>
      <w:divBdr>
        <w:top w:val="none" w:sz="0" w:space="0" w:color="auto"/>
        <w:left w:val="none" w:sz="0" w:space="0" w:color="auto"/>
        <w:bottom w:val="none" w:sz="0" w:space="0" w:color="auto"/>
        <w:right w:val="none" w:sz="0" w:space="0" w:color="auto"/>
      </w:divBdr>
    </w:div>
    <w:div w:id="856772596">
      <w:bodyDiv w:val="1"/>
      <w:marLeft w:val="0"/>
      <w:marRight w:val="0"/>
      <w:marTop w:val="0"/>
      <w:marBottom w:val="0"/>
      <w:divBdr>
        <w:top w:val="none" w:sz="0" w:space="0" w:color="auto"/>
        <w:left w:val="none" w:sz="0" w:space="0" w:color="auto"/>
        <w:bottom w:val="none" w:sz="0" w:space="0" w:color="auto"/>
        <w:right w:val="none" w:sz="0" w:space="0" w:color="auto"/>
      </w:divBdr>
    </w:div>
    <w:div w:id="901906472">
      <w:bodyDiv w:val="1"/>
      <w:marLeft w:val="0"/>
      <w:marRight w:val="0"/>
      <w:marTop w:val="0"/>
      <w:marBottom w:val="0"/>
      <w:divBdr>
        <w:top w:val="none" w:sz="0" w:space="0" w:color="auto"/>
        <w:left w:val="none" w:sz="0" w:space="0" w:color="auto"/>
        <w:bottom w:val="none" w:sz="0" w:space="0" w:color="auto"/>
        <w:right w:val="none" w:sz="0" w:space="0" w:color="auto"/>
      </w:divBdr>
    </w:div>
    <w:div w:id="939291909">
      <w:bodyDiv w:val="1"/>
      <w:marLeft w:val="0"/>
      <w:marRight w:val="0"/>
      <w:marTop w:val="0"/>
      <w:marBottom w:val="0"/>
      <w:divBdr>
        <w:top w:val="none" w:sz="0" w:space="0" w:color="auto"/>
        <w:left w:val="none" w:sz="0" w:space="0" w:color="auto"/>
        <w:bottom w:val="none" w:sz="0" w:space="0" w:color="auto"/>
        <w:right w:val="none" w:sz="0" w:space="0" w:color="auto"/>
      </w:divBdr>
      <w:divsChild>
        <w:div w:id="472714888">
          <w:marLeft w:val="0"/>
          <w:marRight w:val="0"/>
          <w:marTop w:val="0"/>
          <w:marBottom w:val="0"/>
          <w:divBdr>
            <w:top w:val="none" w:sz="0" w:space="0" w:color="auto"/>
            <w:left w:val="none" w:sz="0" w:space="0" w:color="auto"/>
            <w:bottom w:val="none" w:sz="0" w:space="0" w:color="auto"/>
            <w:right w:val="none" w:sz="0" w:space="0" w:color="auto"/>
          </w:divBdr>
          <w:divsChild>
            <w:div w:id="1639645316">
              <w:marLeft w:val="0"/>
              <w:marRight w:val="0"/>
              <w:marTop w:val="0"/>
              <w:marBottom w:val="0"/>
              <w:divBdr>
                <w:top w:val="none" w:sz="0" w:space="0" w:color="auto"/>
                <w:left w:val="none" w:sz="0" w:space="0" w:color="auto"/>
                <w:bottom w:val="none" w:sz="0" w:space="0" w:color="auto"/>
                <w:right w:val="none" w:sz="0" w:space="0" w:color="auto"/>
              </w:divBdr>
              <w:divsChild>
                <w:div w:id="1495998462">
                  <w:marLeft w:val="0"/>
                  <w:marRight w:val="0"/>
                  <w:marTop w:val="0"/>
                  <w:marBottom w:val="0"/>
                  <w:divBdr>
                    <w:top w:val="none" w:sz="0" w:space="0" w:color="auto"/>
                    <w:left w:val="none" w:sz="0" w:space="0" w:color="auto"/>
                    <w:bottom w:val="none" w:sz="0" w:space="0" w:color="auto"/>
                    <w:right w:val="none" w:sz="0" w:space="0" w:color="auto"/>
                  </w:divBdr>
                  <w:divsChild>
                    <w:div w:id="1583559786">
                      <w:marLeft w:val="0"/>
                      <w:marRight w:val="0"/>
                      <w:marTop w:val="0"/>
                      <w:marBottom w:val="0"/>
                      <w:divBdr>
                        <w:top w:val="none" w:sz="0" w:space="0" w:color="auto"/>
                        <w:left w:val="none" w:sz="0" w:space="0" w:color="auto"/>
                        <w:bottom w:val="none" w:sz="0" w:space="0" w:color="auto"/>
                        <w:right w:val="none" w:sz="0" w:space="0" w:color="auto"/>
                      </w:divBdr>
                      <w:divsChild>
                        <w:div w:id="1547448161">
                          <w:marLeft w:val="0"/>
                          <w:marRight w:val="0"/>
                          <w:marTop w:val="0"/>
                          <w:marBottom w:val="0"/>
                          <w:divBdr>
                            <w:top w:val="none" w:sz="0" w:space="0" w:color="auto"/>
                            <w:left w:val="none" w:sz="0" w:space="0" w:color="auto"/>
                            <w:bottom w:val="none" w:sz="0" w:space="0" w:color="auto"/>
                            <w:right w:val="none" w:sz="0" w:space="0" w:color="auto"/>
                          </w:divBdr>
                        </w:div>
                        <w:div w:id="272632564">
                          <w:marLeft w:val="0"/>
                          <w:marRight w:val="0"/>
                          <w:marTop w:val="0"/>
                          <w:marBottom w:val="0"/>
                          <w:divBdr>
                            <w:top w:val="none" w:sz="0" w:space="0" w:color="auto"/>
                            <w:left w:val="none" w:sz="0" w:space="0" w:color="auto"/>
                            <w:bottom w:val="none" w:sz="0" w:space="0" w:color="auto"/>
                            <w:right w:val="none" w:sz="0" w:space="0" w:color="auto"/>
                          </w:divBdr>
                        </w:div>
                        <w:div w:id="1937516717">
                          <w:marLeft w:val="0"/>
                          <w:marRight w:val="0"/>
                          <w:marTop w:val="0"/>
                          <w:marBottom w:val="0"/>
                          <w:divBdr>
                            <w:top w:val="none" w:sz="0" w:space="0" w:color="auto"/>
                            <w:left w:val="none" w:sz="0" w:space="0" w:color="auto"/>
                            <w:bottom w:val="none" w:sz="0" w:space="0" w:color="auto"/>
                            <w:right w:val="none" w:sz="0" w:space="0" w:color="auto"/>
                          </w:divBdr>
                        </w:div>
                        <w:div w:id="280108971">
                          <w:marLeft w:val="0"/>
                          <w:marRight w:val="0"/>
                          <w:marTop w:val="0"/>
                          <w:marBottom w:val="0"/>
                          <w:divBdr>
                            <w:top w:val="none" w:sz="0" w:space="0" w:color="auto"/>
                            <w:left w:val="none" w:sz="0" w:space="0" w:color="auto"/>
                            <w:bottom w:val="none" w:sz="0" w:space="0" w:color="auto"/>
                            <w:right w:val="none" w:sz="0" w:space="0" w:color="auto"/>
                          </w:divBdr>
                        </w:div>
                        <w:div w:id="971209583">
                          <w:marLeft w:val="0"/>
                          <w:marRight w:val="0"/>
                          <w:marTop w:val="0"/>
                          <w:marBottom w:val="0"/>
                          <w:divBdr>
                            <w:top w:val="none" w:sz="0" w:space="0" w:color="auto"/>
                            <w:left w:val="none" w:sz="0" w:space="0" w:color="auto"/>
                            <w:bottom w:val="none" w:sz="0" w:space="0" w:color="auto"/>
                            <w:right w:val="none" w:sz="0" w:space="0" w:color="auto"/>
                          </w:divBdr>
                        </w:div>
                        <w:div w:id="1110510776">
                          <w:marLeft w:val="0"/>
                          <w:marRight w:val="0"/>
                          <w:marTop w:val="0"/>
                          <w:marBottom w:val="0"/>
                          <w:divBdr>
                            <w:top w:val="none" w:sz="0" w:space="0" w:color="auto"/>
                            <w:left w:val="none" w:sz="0" w:space="0" w:color="auto"/>
                            <w:bottom w:val="none" w:sz="0" w:space="0" w:color="auto"/>
                            <w:right w:val="none" w:sz="0" w:space="0" w:color="auto"/>
                          </w:divBdr>
                        </w:div>
                        <w:div w:id="2089426459">
                          <w:marLeft w:val="0"/>
                          <w:marRight w:val="0"/>
                          <w:marTop w:val="0"/>
                          <w:marBottom w:val="0"/>
                          <w:divBdr>
                            <w:top w:val="none" w:sz="0" w:space="0" w:color="auto"/>
                            <w:left w:val="none" w:sz="0" w:space="0" w:color="auto"/>
                            <w:bottom w:val="none" w:sz="0" w:space="0" w:color="auto"/>
                            <w:right w:val="none" w:sz="0" w:space="0" w:color="auto"/>
                          </w:divBdr>
                        </w:div>
                        <w:div w:id="303968812">
                          <w:marLeft w:val="0"/>
                          <w:marRight w:val="0"/>
                          <w:marTop w:val="0"/>
                          <w:marBottom w:val="0"/>
                          <w:divBdr>
                            <w:top w:val="none" w:sz="0" w:space="0" w:color="auto"/>
                            <w:left w:val="none" w:sz="0" w:space="0" w:color="auto"/>
                            <w:bottom w:val="none" w:sz="0" w:space="0" w:color="auto"/>
                            <w:right w:val="none" w:sz="0" w:space="0" w:color="auto"/>
                          </w:divBdr>
                        </w:div>
                      </w:divsChild>
                    </w:div>
                    <w:div w:id="1277785659">
                      <w:marLeft w:val="-525"/>
                      <w:marRight w:val="-525"/>
                      <w:marTop w:val="0"/>
                      <w:marBottom w:val="0"/>
                      <w:divBdr>
                        <w:top w:val="none" w:sz="0" w:space="0" w:color="auto"/>
                        <w:left w:val="none" w:sz="0" w:space="0" w:color="auto"/>
                        <w:bottom w:val="none" w:sz="0" w:space="0" w:color="auto"/>
                        <w:right w:val="none" w:sz="0" w:space="0" w:color="auto"/>
                      </w:divBdr>
                      <w:divsChild>
                        <w:div w:id="133445000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07473647">
              <w:marLeft w:val="0"/>
              <w:marRight w:val="0"/>
              <w:marTop w:val="0"/>
              <w:marBottom w:val="0"/>
              <w:divBdr>
                <w:top w:val="none" w:sz="0" w:space="0" w:color="auto"/>
                <w:left w:val="none" w:sz="0" w:space="0" w:color="auto"/>
                <w:bottom w:val="none" w:sz="0" w:space="0" w:color="auto"/>
                <w:right w:val="none" w:sz="0" w:space="0" w:color="auto"/>
              </w:divBdr>
              <w:divsChild>
                <w:div w:id="1366953434">
                  <w:marLeft w:val="30"/>
                  <w:marRight w:val="30"/>
                  <w:marTop w:val="375"/>
                  <w:marBottom w:val="225"/>
                  <w:divBdr>
                    <w:top w:val="none" w:sz="0" w:space="0" w:color="auto"/>
                    <w:left w:val="none" w:sz="0" w:space="0" w:color="auto"/>
                    <w:bottom w:val="none" w:sz="0" w:space="0" w:color="auto"/>
                    <w:right w:val="none" w:sz="0" w:space="0" w:color="auto"/>
                  </w:divBdr>
                </w:div>
                <w:div w:id="2142965405">
                  <w:marLeft w:val="30"/>
                  <w:marRight w:val="30"/>
                  <w:marTop w:val="375"/>
                  <w:marBottom w:val="225"/>
                  <w:divBdr>
                    <w:top w:val="none" w:sz="0" w:space="0" w:color="auto"/>
                    <w:left w:val="none" w:sz="0" w:space="0" w:color="auto"/>
                    <w:bottom w:val="none" w:sz="0" w:space="0" w:color="auto"/>
                    <w:right w:val="none" w:sz="0" w:space="0" w:color="auto"/>
                  </w:divBdr>
                </w:div>
              </w:divsChild>
            </w:div>
            <w:div w:id="556672494">
              <w:marLeft w:val="0"/>
              <w:marRight w:val="0"/>
              <w:marTop w:val="0"/>
              <w:marBottom w:val="0"/>
              <w:divBdr>
                <w:top w:val="none" w:sz="0" w:space="0" w:color="auto"/>
                <w:left w:val="none" w:sz="0" w:space="0" w:color="auto"/>
                <w:bottom w:val="none" w:sz="0" w:space="0" w:color="auto"/>
                <w:right w:val="none" w:sz="0" w:space="0" w:color="auto"/>
              </w:divBdr>
            </w:div>
            <w:div w:id="1026105234">
              <w:marLeft w:val="0"/>
              <w:marRight w:val="0"/>
              <w:marTop w:val="0"/>
              <w:marBottom w:val="0"/>
              <w:divBdr>
                <w:top w:val="none" w:sz="0" w:space="0" w:color="auto"/>
                <w:left w:val="none" w:sz="0" w:space="0" w:color="auto"/>
                <w:bottom w:val="none" w:sz="0" w:space="0" w:color="auto"/>
                <w:right w:val="none" w:sz="0" w:space="0" w:color="auto"/>
              </w:divBdr>
            </w:div>
            <w:div w:id="1065647030">
              <w:marLeft w:val="9255"/>
              <w:marRight w:val="0"/>
              <w:marTop w:val="0"/>
              <w:marBottom w:val="0"/>
              <w:divBdr>
                <w:top w:val="none" w:sz="0" w:space="0" w:color="auto"/>
                <w:left w:val="none" w:sz="0" w:space="0" w:color="auto"/>
                <w:bottom w:val="none" w:sz="0" w:space="0" w:color="auto"/>
                <w:right w:val="none" w:sz="0" w:space="0" w:color="auto"/>
              </w:divBdr>
            </w:div>
          </w:divsChild>
        </w:div>
        <w:div w:id="1403870513">
          <w:marLeft w:val="0"/>
          <w:marRight w:val="0"/>
          <w:marTop w:val="0"/>
          <w:marBottom w:val="0"/>
          <w:divBdr>
            <w:top w:val="none" w:sz="0" w:space="0" w:color="auto"/>
            <w:left w:val="none" w:sz="0" w:space="0" w:color="auto"/>
            <w:bottom w:val="none" w:sz="0" w:space="0" w:color="auto"/>
            <w:right w:val="none" w:sz="0" w:space="0" w:color="auto"/>
          </w:divBdr>
          <w:divsChild>
            <w:div w:id="57945794">
              <w:marLeft w:val="0"/>
              <w:marRight w:val="0"/>
              <w:marTop w:val="0"/>
              <w:marBottom w:val="0"/>
              <w:divBdr>
                <w:top w:val="none" w:sz="0" w:space="0" w:color="auto"/>
                <w:left w:val="none" w:sz="0" w:space="0" w:color="auto"/>
                <w:bottom w:val="none" w:sz="0" w:space="0" w:color="auto"/>
                <w:right w:val="none" w:sz="0" w:space="0" w:color="auto"/>
              </w:divBdr>
              <w:divsChild>
                <w:div w:id="213058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754470">
          <w:marLeft w:val="0"/>
          <w:marRight w:val="0"/>
          <w:marTop w:val="0"/>
          <w:marBottom w:val="0"/>
          <w:divBdr>
            <w:top w:val="none" w:sz="0" w:space="0" w:color="auto"/>
            <w:left w:val="none" w:sz="0" w:space="0" w:color="auto"/>
            <w:bottom w:val="none" w:sz="0" w:space="0" w:color="auto"/>
            <w:right w:val="none" w:sz="0" w:space="0" w:color="auto"/>
          </w:divBdr>
        </w:div>
        <w:div w:id="1284531527">
          <w:marLeft w:val="0"/>
          <w:marRight w:val="0"/>
          <w:marTop w:val="0"/>
          <w:marBottom w:val="0"/>
          <w:divBdr>
            <w:top w:val="none" w:sz="0" w:space="0" w:color="auto"/>
            <w:left w:val="none" w:sz="0" w:space="0" w:color="auto"/>
            <w:bottom w:val="none" w:sz="0" w:space="0" w:color="auto"/>
            <w:right w:val="none" w:sz="0" w:space="0" w:color="auto"/>
          </w:divBdr>
          <w:divsChild>
            <w:div w:id="611745252">
              <w:marLeft w:val="0"/>
              <w:marRight w:val="0"/>
              <w:marTop w:val="0"/>
              <w:marBottom w:val="0"/>
              <w:divBdr>
                <w:top w:val="none" w:sz="0" w:space="0" w:color="auto"/>
                <w:left w:val="none" w:sz="0" w:space="0" w:color="auto"/>
                <w:bottom w:val="none" w:sz="0" w:space="0" w:color="auto"/>
                <w:right w:val="none" w:sz="0" w:space="0" w:color="auto"/>
              </w:divBdr>
            </w:div>
          </w:divsChild>
        </w:div>
        <w:div w:id="16589887">
          <w:marLeft w:val="0"/>
          <w:marRight w:val="0"/>
          <w:marTop w:val="0"/>
          <w:marBottom w:val="0"/>
          <w:divBdr>
            <w:top w:val="none" w:sz="0" w:space="0" w:color="auto"/>
            <w:left w:val="none" w:sz="0" w:space="0" w:color="auto"/>
            <w:bottom w:val="none" w:sz="0" w:space="0" w:color="auto"/>
            <w:right w:val="none" w:sz="0" w:space="0" w:color="auto"/>
          </w:divBdr>
          <w:divsChild>
            <w:div w:id="103576057">
              <w:marLeft w:val="0"/>
              <w:marRight w:val="0"/>
              <w:marTop w:val="0"/>
              <w:marBottom w:val="0"/>
              <w:divBdr>
                <w:top w:val="none" w:sz="0" w:space="0" w:color="auto"/>
                <w:left w:val="none" w:sz="0" w:space="0" w:color="auto"/>
                <w:bottom w:val="none" w:sz="0" w:space="0" w:color="auto"/>
                <w:right w:val="none" w:sz="0" w:space="0" w:color="auto"/>
              </w:divBdr>
              <w:divsChild>
                <w:div w:id="6782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772">
          <w:marLeft w:val="0"/>
          <w:marRight w:val="0"/>
          <w:marTop w:val="0"/>
          <w:marBottom w:val="0"/>
          <w:divBdr>
            <w:top w:val="single" w:sz="6" w:space="4" w:color="E0E0E0"/>
            <w:left w:val="single" w:sz="6" w:space="0" w:color="E0E0E0"/>
            <w:bottom w:val="single" w:sz="6" w:space="0" w:color="E0E0E0"/>
            <w:right w:val="single" w:sz="6" w:space="0" w:color="E0E0E0"/>
          </w:divBdr>
          <w:divsChild>
            <w:div w:id="60644153">
              <w:marLeft w:val="0"/>
              <w:marRight w:val="0"/>
              <w:marTop w:val="0"/>
              <w:marBottom w:val="0"/>
              <w:divBdr>
                <w:top w:val="none" w:sz="0" w:space="0" w:color="auto"/>
                <w:left w:val="none" w:sz="0" w:space="0" w:color="auto"/>
                <w:bottom w:val="none" w:sz="0" w:space="0" w:color="auto"/>
                <w:right w:val="none" w:sz="0" w:space="0" w:color="auto"/>
              </w:divBdr>
              <w:divsChild>
                <w:div w:id="638845332">
                  <w:marLeft w:val="0"/>
                  <w:marRight w:val="0"/>
                  <w:marTop w:val="0"/>
                  <w:marBottom w:val="0"/>
                  <w:divBdr>
                    <w:top w:val="none" w:sz="0" w:space="0" w:color="auto"/>
                    <w:left w:val="none" w:sz="0" w:space="0" w:color="auto"/>
                    <w:bottom w:val="none" w:sz="0" w:space="0" w:color="auto"/>
                    <w:right w:val="none" w:sz="0" w:space="0" w:color="auto"/>
                  </w:divBdr>
                  <w:divsChild>
                    <w:div w:id="555432468">
                      <w:marLeft w:val="0"/>
                      <w:marRight w:val="0"/>
                      <w:marTop w:val="0"/>
                      <w:marBottom w:val="0"/>
                      <w:divBdr>
                        <w:top w:val="none" w:sz="0" w:space="0" w:color="auto"/>
                        <w:left w:val="none" w:sz="0" w:space="0" w:color="auto"/>
                        <w:bottom w:val="none" w:sz="0" w:space="0" w:color="auto"/>
                        <w:right w:val="none" w:sz="0" w:space="0" w:color="auto"/>
                      </w:divBdr>
                    </w:div>
                    <w:div w:id="609319237">
                      <w:marLeft w:val="0"/>
                      <w:marRight w:val="0"/>
                      <w:marTop w:val="0"/>
                      <w:marBottom w:val="0"/>
                      <w:divBdr>
                        <w:top w:val="none" w:sz="0" w:space="0" w:color="auto"/>
                        <w:left w:val="none" w:sz="0" w:space="0" w:color="auto"/>
                        <w:bottom w:val="none" w:sz="0" w:space="0" w:color="auto"/>
                        <w:right w:val="none" w:sz="0" w:space="0" w:color="auto"/>
                      </w:divBdr>
                    </w:div>
                    <w:div w:id="11726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5765">
          <w:marLeft w:val="0"/>
          <w:marRight w:val="0"/>
          <w:marTop w:val="0"/>
          <w:marBottom w:val="0"/>
          <w:divBdr>
            <w:top w:val="single" w:sz="6" w:space="4" w:color="E0E0E0"/>
            <w:left w:val="single" w:sz="6" w:space="0" w:color="E0E0E0"/>
            <w:bottom w:val="single" w:sz="6" w:space="0" w:color="E0E0E0"/>
            <w:right w:val="single" w:sz="6" w:space="0" w:color="E0E0E0"/>
          </w:divBdr>
          <w:divsChild>
            <w:div w:id="1111241001">
              <w:marLeft w:val="0"/>
              <w:marRight w:val="0"/>
              <w:marTop w:val="0"/>
              <w:marBottom w:val="0"/>
              <w:divBdr>
                <w:top w:val="none" w:sz="0" w:space="0" w:color="auto"/>
                <w:left w:val="none" w:sz="0" w:space="0" w:color="auto"/>
                <w:bottom w:val="none" w:sz="0" w:space="0" w:color="auto"/>
                <w:right w:val="none" w:sz="0" w:space="0" w:color="auto"/>
              </w:divBdr>
              <w:divsChild>
                <w:div w:id="1587033197">
                  <w:marLeft w:val="0"/>
                  <w:marRight w:val="0"/>
                  <w:marTop w:val="0"/>
                  <w:marBottom w:val="0"/>
                  <w:divBdr>
                    <w:top w:val="none" w:sz="0" w:space="0" w:color="auto"/>
                    <w:left w:val="none" w:sz="0" w:space="0" w:color="auto"/>
                    <w:bottom w:val="none" w:sz="0" w:space="0" w:color="auto"/>
                    <w:right w:val="none" w:sz="0" w:space="0" w:color="auto"/>
                  </w:divBdr>
                  <w:divsChild>
                    <w:div w:id="1067262772">
                      <w:marLeft w:val="0"/>
                      <w:marRight w:val="0"/>
                      <w:marTop w:val="0"/>
                      <w:marBottom w:val="0"/>
                      <w:divBdr>
                        <w:top w:val="none" w:sz="0" w:space="0" w:color="auto"/>
                        <w:left w:val="none" w:sz="0" w:space="0" w:color="auto"/>
                        <w:bottom w:val="none" w:sz="0" w:space="0" w:color="auto"/>
                        <w:right w:val="none" w:sz="0" w:space="0" w:color="auto"/>
                      </w:divBdr>
                    </w:div>
                    <w:div w:id="589507096">
                      <w:marLeft w:val="0"/>
                      <w:marRight w:val="0"/>
                      <w:marTop w:val="0"/>
                      <w:marBottom w:val="0"/>
                      <w:divBdr>
                        <w:top w:val="none" w:sz="0" w:space="0" w:color="auto"/>
                        <w:left w:val="none" w:sz="0" w:space="0" w:color="auto"/>
                        <w:bottom w:val="none" w:sz="0" w:space="0" w:color="auto"/>
                        <w:right w:val="none" w:sz="0" w:space="0" w:color="auto"/>
                      </w:divBdr>
                    </w:div>
                    <w:div w:id="160244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03587">
      <w:bodyDiv w:val="1"/>
      <w:marLeft w:val="0"/>
      <w:marRight w:val="0"/>
      <w:marTop w:val="0"/>
      <w:marBottom w:val="0"/>
      <w:divBdr>
        <w:top w:val="none" w:sz="0" w:space="0" w:color="auto"/>
        <w:left w:val="none" w:sz="0" w:space="0" w:color="auto"/>
        <w:bottom w:val="none" w:sz="0" w:space="0" w:color="auto"/>
        <w:right w:val="none" w:sz="0" w:space="0" w:color="auto"/>
      </w:divBdr>
    </w:div>
    <w:div w:id="1008874165">
      <w:bodyDiv w:val="1"/>
      <w:marLeft w:val="0"/>
      <w:marRight w:val="0"/>
      <w:marTop w:val="0"/>
      <w:marBottom w:val="0"/>
      <w:divBdr>
        <w:top w:val="none" w:sz="0" w:space="0" w:color="auto"/>
        <w:left w:val="none" w:sz="0" w:space="0" w:color="auto"/>
        <w:bottom w:val="none" w:sz="0" w:space="0" w:color="auto"/>
        <w:right w:val="none" w:sz="0" w:space="0" w:color="auto"/>
      </w:divBdr>
    </w:div>
    <w:div w:id="1084180039">
      <w:bodyDiv w:val="1"/>
      <w:marLeft w:val="0"/>
      <w:marRight w:val="0"/>
      <w:marTop w:val="0"/>
      <w:marBottom w:val="0"/>
      <w:divBdr>
        <w:top w:val="none" w:sz="0" w:space="0" w:color="auto"/>
        <w:left w:val="none" w:sz="0" w:space="0" w:color="auto"/>
        <w:bottom w:val="none" w:sz="0" w:space="0" w:color="auto"/>
        <w:right w:val="none" w:sz="0" w:space="0" w:color="auto"/>
      </w:divBdr>
      <w:divsChild>
        <w:div w:id="419177783">
          <w:marLeft w:val="0"/>
          <w:marRight w:val="0"/>
          <w:marTop w:val="0"/>
          <w:marBottom w:val="0"/>
          <w:divBdr>
            <w:top w:val="none" w:sz="0" w:space="0" w:color="auto"/>
            <w:left w:val="none" w:sz="0" w:space="0" w:color="auto"/>
            <w:bottom w:val="none" w:sz="0" w:space="0" w:color="auto"/>
            <w:right w:val="none" w:sz="0" w:space="0" w:color="auto"/>
          </w:divBdr>
          <w:divsChild>
            <w:div w:id="905459296">
              <w:marLeft w:val="0"/>
              <w:marRight w:val="0"/>
              <w:marTop w:val="0"/>
              <w:marBottom w:val="0"/>
              <w:divBdr>
                <w:top w:val="none" w:sz="0" w:space="0" w:color="auto"/>
                <w:left w:val="none" w:sz="0" w:space="0" w:color="auto"/>
                <w:bottom w:val="none" w:sz="0" w:space="0" w:color="auto"/>
                <w:right w:val="none" w:sz="0" w:space="0" w:color="auto"/>
              </w:divBdr>
              <w:divsChild>
                <w:div w:id="225074491">
                  <w:marLeft w:val="0"/>
                  <w:marRight w:val="0"/>
                  <w:marTop w:val="0"/>
                  <w:marBottom w:val="0"/>
                  <w:divBdr>
                    <w:top w:val="none" w:sz="0" w:space="0" w:color="auto"/>
                    <w:left w:val="none" w:sz="0" w:space="0" w:color="auto"/>
                    <w:bottom w:val="none" w:sz="0" w:space="0" w:color="auto"/>
                    <w:right w:val="none" w:sz="0" w:space="0" w:color="auto"/>
                  </w:divBdr>
                  <w:divsChild>
                    <w:div w:id="11980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968858">
      <w:bodyDiv w:val="1"/>
      <w:marLeft w:val="0"/>
      <w:marRight w:val="0"/>
      <w:marTop w:val="0"/>
      <w:marBottom w:val="0"/>
      <w:divBdr>
        <w:top w:val="none" w:sz="0" w:space="0" w:color="auto"/>
        <w:left w:val="none" w:sz="0" w:space="0" w:color="auto"/>
        <w:bottom w:val="none" w:sz="0" w:space="0" w:color="auto"/>
        <w:right w:val="none" w:sz="0" w:space="0" w:color="auto"/>
      </w:divBdr>
    </w:div>
    <w:div w:id="1101340441">
      <w:bodyDiv w:val="1"/>
      <w:marLeft w:val="0"/>
      <w:marRight w:val="0"/>
      <w:marTop w:val="0"/>
      <w:marBottom w:val="0"/>
      <w:divBdr>
        <w:top w:val="none" w:sz="0" w:space="0" w:color="auto"/>
        <w:left w:val="none" w:sz="0" w:space="0" w:color="auto"/>
        <w:bottom w:val="none" w:sz="0" w:space="0" w:color="auto"/>
        <w:right w:val="none" w:sz="0" w:space="0" w:color="auto"/>
      </w:divBdr>
      <w:divsChild>
        <w:div w:id="1651904132">
          <w:marLeft w:val="0"/>
          <w:marRight w:val="0"/>
          <w:marTop w:val="120"/>
          <w:marBottom w:val="0"/>
          <w:divBdr>
            <w:top w:val="none" w:sz="0" w:space="0" w:color="auto"/>
            <w:left w:val="none" w:sz="0" w:space="0" w:color="auto"/>
            <w:bottom w:val="none" w:sz="0" w:space="0" w:color="auto"/>
            <w:right w:val="none" w:sz="0" w:space="0" w:color="auto"/>
          </w:divBdr>
        </w:div>
        <w:div w:id="1940748799">
          <w:marLeft w:val="0"/>
          <w:marRight w:val="0"/>
          <w:marTop w:val="120"/>
          <w:marBottom w:val="0"/>
          <w:divBdr>
            <w:top w:val="none" w:sz="0" w:space="0" w:color="auto"/>
            <w:left w:val="none" w:sz="0" w:space="0" w:color="auto"/>
            <w:bottom w:val="none" w:sz="0" w:space="0" w:color="auto"/>
            <w:right w:val="none" w:sz="0" w:space="0" w:color="auto"/>
          </w:divBdr>
        </w:div>
        <w:div w:id="1704864743">
          <w:marLeft w:val="0"/>
          <w:marRight w:val="0"/>
          <w:marTop w:val="120"/>
          <w:marBottom w:val="0"/>
          <w:divBdr>
            <w:top w:val="none" w:sz="0" w:space="0" w:color="auto"/>
            <w:left w:val="none" w:sz="0" w:space="0" w:color="auto"/>
            <w:bottom w:val="none" w:sz="0" w:space="0" w:color="auto"/>
            <w:right w:val="none" w:sz="0" w:space="0" w:color="auto"/>
          </w:divBdr>
        </w:div>
        <w:div w:id="1097672553">
          <w:marLeft w:val="0"/>
          <w:marRight w:val="0"/>
          <w:marTop w:val="120"/>
          <w:marBottom w:val="0"/>
          <w:divBdr>
            <w:top w:val="none" w:sz="0" w:space="0" w:color="auto"/>
            <w:left w:val="none" w:sz="0" w:space="0" w:color="auto"/>
            <w:bottom w:val="none" w:sz="0" w:space="0" w:color="auto"/>
            <w:right w:val="none" w:sz="0" w:space="0" w:color="auto"/>
          </w:divBdr>
        </w:div>
        <w:div w:id="2054116193">
          <w:marLeft w:val="0"/>
          <w:marRight w:val="0"/>
          <w:marTop w:val="120"/>
          <w:marBottom w:val="0"/>
          <w:divBdr>
            <w:top w:val="none" w:sz="0" w:space="0" w:color="auto"/>
            <w:left w:val="none" w:sz="0" w:space="0" w:color="auto"/>
            <w:bottom w:val="none" w:sz="0" w:space="0" w:color="auto"/>
            <w:right w:val="none" w:sz="0" w:space="0" w:color="auto"/>
          </w:divBdr>
        </w:div>
        <w:div w:id="1572620091">
          <w:marLeft w:val="0"/>
          <w:marRight w:val="0"/>
          <w:marTop w:val="120"/>
          <w:marBottom w:val="0"/>
          <w:divBdr>
            <w:top w:val="none" w:sz="0" w:space="0" w:color="auto"/>
            <w:left w:val="none" w:sz="0" w:space="0" w:color="auto"/>
            <w:bottom w:val="none" w:sz="0" w:space="0" w:color="auto"/>
            <w:right w:val="none" w:sz="0" w:space="0" w:color="auto"/>
          </w:divBdr>
        </w:div>
        <w:div w:id="1027487102">
          <w:marLeft w:val="0"/>
          <w:marRight w:val="0"/>
          <w:marTop w:val="120"/>
          <w:marBottom w:val="0"/>
          <w:divBdr>
            <w:top w:val="none" w:sz="0" w:space="0" w:color="auto"/>
            <w:left w:val="none" w:sz="0" w:space="0" w:color="auto"/>
            <w:bottom w:val="none" w:sz="0" w:space="0" w:color="auto"/>
            <w:right w:val="none" w:sz="0" w:space="0" w:color="auto"/>
          </w:divBdr>
        </w:div>
        <w:div w:id="795023607">
          <w:marLeft w:val="0"/>
          <w:marRight w:val="0"/>
          <w:marTop w:val="120"/>
          <w:marBottom w:val="0"/>
          <w:divBdr>
            <w:top w:val="none" w:sz="0" w:space="0" w:color="auto"/>
            <w:left w:val="none" w:sz="0" w:space="0" w:color="auto"/>
            <w:bottom w:val="none" w:sz="0" w:space="0" w:color="auto"/>
            <w:right w:val="none" w:sz="0" w:space="0" w:color="auto"/>
          </w:divBdr>
        </w:div>
      </w:divsChild>
    </w:div>
    <w:div w:id="1113675702">
      <w:bodyDiv w:val="1"/>
      <w:marLeft w:val="0"/>
      <w:marRight w:val="0"/>
      <w:marTop w:val="0"/>
      <w:marBottom w:val="0"/>
      <w:divBdr>
        <w:top w:val="none" w:sz="0" w:space="0" w:color="auto"/>
        <w:left w:val="none" w:sz="0" w:space="0" w:color="auto"/>
        <w:bottom w:val="none" w:sz="0" w:space="0" w:color="auto"/>
        <w:right w:val="none" w:sz="0" w:space="0" w:color="auto"/>
      </w:divBdr>
    </w:div>
    <w:div w:id="1120487823">
      <w:bodyDiv w:val="1"/>
      <w:marLeft w:val="0"/>
      <w:marRight w:val="0"/>
      <w:marTop w:val="0"/>
      <w:marBottom w:val="0"/>
      <w:divBdr>
        <w:top w:val="none" w:sz="0" w:space="0" w:color="auto"/>
        <w:left w:val="none" w:sz="0" w:space="0" w:color="auto"/>
        <w:bottom w:val="none" w:sz="0" w:space="0" w:color="auto"/>
        <w:right w:val="none" w:sz="0" w:space="0" w:color="auto"/>
      </w:divBdr>
    </w:div>
    <w:div w:id="1174802866">
      <w:bodyDiv w:val="1"/>
      <w:marLeft w:val="0"/>
      <w:marRight w:val="0"/>
      <w:marTop w:val="0"/>
      <w:marBottom w:val="0"/>
      <w:divBdr>
        <w:top w:val="none" w:sz="0" w:space="0" w:color="auto"/>
        <w:left w:val="none" w:sz="0" w:space="0" w:color="auto"/>
        <w:bottom w:val="none" w:sz="0" w:space="0" w:color="auto"/>
        <w:right w:val="none" w:sz="0" w:space="0" w:color="auto"/>
      </w:divBdr>
    </w:div>
    <w:div w:id="1254701150">
      <w:bodyDiv w:val="1"/>
      <w:marLeft w:val="0"/>
      <w:marRight w:val="0"/>
      <w:marTop w:val="0"/>
      <w:marBottom w:val="0"/>
      <w:divBdr>
        <w:top w:val="none" w:sz="0" w:space="0" w:color="auto"/>
        <w:left w:val="none" w:sz="0" w:space="0" w:color="auto"/>
        <w:bottom w:val="none" w:sz="0" w:space="0" w:color="auto"/>
        <w:right w:val="none" w:sz="0" w:space="0" w:color="auto"/>
      </w:divBdr>
      <w:divsChild>
        <w:div w:id="1508448436">
          <w:marLeft w:val="0"/>
          <w:marRight w:val="0"/>
          <w:marTop w:val="0"/>
          <w:marBottom w:val="0"/>
          <w:divBdr>
            <w:top w:val="none" w:sz="0" w:space="0" w:color="auto"/>
            <w:left w:val="none" w:sz="0" w:space="0" w:color="auto"/>
            <w:bottom w:val="none" w:sz="0" w:space="0" w:color="auto"/>
            <w:right w:val="none" w:sz="0" w:space="0" w:color="auto"/>
          </w:divBdr>
        </w:div>
      </w:divsChild>
    </w:div>
    <w:div w:id="1365405091">
      <w:bodyDiv w:val="1"/>
      <w:marLeft w:val="0"/>
      <w:marRight w:val="0"/>
      <w:marTop w:val="0"/>
      <w:marBottom w:val="0"/>
      <w:divBdr>
        <w:top w:val="none" w:sz="0" w:space="0" w:color="auto"/>
        <w:left w:val="none" w:sz="0" w:space="0" w:color="auto"/>
        <w:bottom w:val="none" w:sz="0" w:space="0" w:color="auto"/>
        <w:right w:val="none" w:sz="0" w:space="0" w:color="auto"/>
      </w:divBdr>
      <w:divsChild>
        <w:div w:id="364254270">
          <w:marLeft w:val="0"/>
          <w:marRight w:val="0"/>
          <w:marTop w:val="0"/>
          <w:marBottom w:val="0"/>
          <w:divBdr>
            <w:top w:val="none" w:sz="0" w:space="0" w:color="auto"/>
            <w:left w:val="none" w:sz="0" w:space="0" w:color="auto"/>
            <w:bottom w:val="none" w:sz="0" w:space="0" w:color="auto"/>
            <w:right w:val="none" w:sz="0" w:space="0" w:color="auto"/>
          </w:divBdr>
          <w:divsChild>
            <w:div w:id="645207985">
              <w:marLeft w:val="0"/>
              <w:marRight w:val="0"/>
              <w:marTop w:val="0"/>
              <w:marBottom w:val="0"/>
              <w:divBdr>
                <w:top w:val="none" w:sz="0" w:space="0" w:color="auto"/>
                <w:left w:val="none" w:sz="0" w:space="0" w:color="auto"/>
                <w:bottom w:val="none" w:sz="0" w:space="0" w:color="auto"/>
                <w:right w:val="none" w:sz="0" w:space="0" w:color="auto"/>
              </w:divBdr>
              <w:divsChild>
                <w:div w:id="751897682">
                  <w:marLeft w:val="0"/>
                  <w:marRight w:val="0"/>
                  <w:marTop w:val="0"/>
                  <w:marBottom w:val="0"/>
                  <w:divBdr>
                    <w:top w:val="none" w:sz="0" w:space="0" w:color="auto"/>
                    <w:left w:val="none" w:sz="0" w:space="0" w:color="auto"/>
                    <w:bottom w:val="none" w:sz="0" w:space="0" w:color="auto"/>
                    <w:right w:val="none" w:sz="0" w:space="0" w:color="auto"/>
                  </w:divBdr>
                  <w:divsChild>
                    <w:div w:id="1774546485">
                      <w:marLeft w:val="0"/>
                      <w:marRight w:val="0"/>
                      <w:marTop w:val="0"/>
                      <w:marBottom w:val="0"/>
                      <w:divBdr>
                        <w:top w:val="none" w:sz="0" w:space="0" w:color="auto"/>
                        <w:left w:val="none" w:sz="0" w:space="0" w:color="auto"/>
                        <w:bottom w:val="none" w:sz="0" w:space="0" w:color="auto"/>
                        <w:right w:val="none" w:sz="0" w:space="0" w:color="auto"/>
                      </w:divBdr>
                      <w:divsChild>
                        <w:div w:id="1569070744">
                          <w:marLeft w:val="0"/>
                          <w:marRight w:val="0"/>
                          <w:marTop w:val="0"/>
                          <w:marBottom w:val="0"/>
                          <w:divBdr>
                            <w:top w:val="none" w:sz="0" w:space="0" w:color="auto"/>
                            <w:left w:val="none" w:sz="0" w:space="0" w:color="auto"/>
                            <w:bottom w:val="none" w:sz="0" w:space="0" w:color="auto"/>
                            <w:right w:val="none" w:sz="0" w:space="0" w:color="auto"/>
                          </w:divBdr>
                        </w:div>
                        <w:div w:id="1333995472">
                          <w:marLeft w:val="0"/>
                          <w:marRight w:val="0"/>
                          <w:marTop w:val="0"/>
                          <w:marBottom w:val="0"/>
                          <w:divBdr>
                            <w:top w:val="none" w:sz="0" w:space="0" w:color="auto"/>
                            <w:left w:val="none" w:sz="0" w:space="0" w:color="auto"/>
                            <w:bottom w:val="none" w:sz="0" w:space="0" w:color="auto"/>
                            <w:right w:val="none" w:sz="0" w:space="0" w:color="auto"/>
                          </w:divBdr>
                        </w:div>
                      </w:divsChild>
                    </w:div>
                    <w:div w:id="814644457">
                      <w:marLeft w:val="-525"/>
                      <w:marRight w:val="-525"/>
                      <w:marTop w:val="0"/>
                      <w:marBottom w:val="0"/>
                      <w:divBdr>
                        <w:top w:val="none" w:sz="0" w:space="0" w:color="auto"/>
                        <w:left w:val="none" w:sz="0" w:space="0" w:color="auto"/>
                        <w:bottom w:val="none" w:sz="0" w:space="0" w:color="auto"/>
                        <w:right w:val="none" w:sz="0" w:space="0" w:color="auto"/>
                      </w:divBdr>
                      <w:divsChild>
                        <w:div w:id="17079856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17486931">
              <w:marLeft w:val="0"/>
              <w:marRight w:val="0"/>
              <w:marTop w:val="0"/>
              <w:marBottom w:val="0"/>
              <w:divBdr>
                <w:top w:val="none" w:sz="0" w:space="0" w:color="auto"/>
                <w:left w:val="none" w:sz="0" w:space="0" w:color="auto"/>
                <w:bottom w:val="none" w:sz="0" w:space="0" w:color="auto"/>
                <w:right w:val="none" w:sz="0" w:space="0" w:color="auto"/>
              </w:divBdr>
              <w:divsChild>
                <w:div w:id="2018268689">
                  <w:marLeft w:val="30"/>
                  <w:marRight w:val="30"/>
                  <w:marTop w:val="375"/>
                  <w:marBottom w:val="225"/>
                  <w:divBdr>
                    <w:top w:val="none" w:sz="0" w:space="0" w:color="auto"/>
                    <w:left w:val="none" w:sz="0" w:space="0" w:color="auto"/>
                    <w:bottom w:val="none" w:sz="0" w:space="0" w:color="auto"/>
                    <w:right w:val="none" w:sz="0" w:space="0" w:color="auto"/>
                  </w:divBdr>
                </w:div>
                <w:div w:id="1516963231">
                  <w:marLeft w:val="30"/>
                  <w:marRight w:val="30"/>
                  <w:marTop w:val="375"/>
                  <w:marBottom w:val="225"/>
                  <w:divBdr>
                    <w:top w:val="none" w:sz="0" w:space="0" w:color="auto"/>
                    <w:left w:val="none" w:sz="0" w:space="0" w:color="auto"/>
                    <w:bottom w:val="none" w:sz="0" w:space="0" w:color="auto"/>
                    <w:right w:val="none" w:sz="0" w:space="0" w:color="auto"/>
                  </w:divBdr>
                </w:div>
              </w:divsChild>
            </w:div>
            <w:div w:id="1672490518">
              <w:marLeft w:val="0"/>
              <w:marRight w:val="0"/>
              <w:marTop w:val="0"/>
              <w:marBottom w:val="0"/>
              <w:divBdr>
                <w:top w:val="none" w:sz="0" w:space="0" w:color="auto"/>
                <w:left w:val="none" w:sz="0" w:space="0" w:color="auto"/>
                <w:bottom w:val="none" w:sz="0" w:space="0" w:color="auto"/>
                <w:right w:val="none" w:sz="0" w:space="0" w:color="auto"/>
              </w:divBdr>
            </w:div>
            <w:div w:id="236524910">
              <w:marLeft w:val="0"/>
              <w:marRight w:val="0"/>
              <w:marTop w:val="0"/>
              <w:marBottom w:val="0"/>
              <w:divBdr>
                <w:top w:val="none" w:sz="0" w:space="0" w:color="auto"/>
                <w:left w:val="none" w:sz="0" w:space="0" w:color="auto"/>
                <w:bottom w:val="none" w:sz="0" w:space="0" w:color="auto"/>
                <w:right w:val="none" w:sz="0" w:space="0" w:color="auto"/>
              </w:divBdr>
            </w:div>
            <w:div w:id="838619202">
              <w:marLeft w:val="9255"/>
              <w:marRight w:val="0"/>
              <w:marTop w:val="0"/>
              <w:marBottom w:val="0"/>
              <w:divBdr>
                <w:top w:val="none" w:sz="0" w:space="0" w:color="auto"/>
                <w:left w:val="none" w:sz="0" w:space="0" w:color="auto"/>
                <w:bottom w:val="none" w:sz="0" w:space="0" w:color="auto"/>
                <w:right w:val="none" w:sz="0" w:space="0" w:color="auto"/>
              </w:divBdr>
            </w:div>
          </w:divsChild>
        </w:div>
        <w:div w:id="443888951">
          <w:marLeft w:val="0"/>
          <w:marRight w:val="0"/>
          <w:marTop w:val="0"/>
          <w:marBottom w:val="0"/>
          <w:divBdr>
            <w:top w:val="none" w:sz="0" w:space="0" w:color="auto"/>
            <w:left w:val="none" w:sz="0" w:space="0" w:color="auto"/>
            <w:bottom w:val="none" w:sz="0" w:space="0" w:color="auto"/>
            <w:right w:val="none" w:sz="0" w:space="0" w:color="auto"/>
          </w:divBdr>
          <w:divsChild>
            <w:div w:id="1510606706">
              <w:marLeft w:val="0"/>
              <w:marRight w:val="0"/>
              <w:marTop w:val="0"/>
              <w:marBottom w:val="0"/>
              <w:divBdr>
                <w:top w:val="none" w:sz="0" w:space="0" w:color="auto"/>
                <w:left w:val="none" w:sz="0" w:space="0" w:color="auto"/>
                <w:bottom w:val="none" w:sz="0" w:space="0" w:color="auto"/>
                <w:right w:val="none" w:sz="0" w:space="0" w:color="auto"/>
              </w:divBdr>
              <w:divsChild>
                <w:div w:id="2931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3260">
          <w:marLeft w:val="0"/>
          <w:marRight w:val="0"/>
          <w:marTop w:val="0"/>
          <w:marBottom w:val="0"/>
          <w:divBdr>
            <w:top w:val="none" w:sz="0" w:space="0" w:color="auto"/>
            <w:left w:val="none" w:sz="0" w:space="0" w:color="auto"/>
            <w:bottom w:val="none" w:sz="0" w:space="0" w:color="auto"/>
            <w:right w:val="none" w:sz="0" w:space="0" w:color="auto"/>
          </w:divBdr>
        </w:div>
        <w:div w:id="1861622701">
          <w:marLeft w:val="0"/>
          <w:marRight w:val="0"/>
          <w:marTop w:val="0"/>
          <w:marBottom w:val="0"/>
          <w:divBdr>
            <w:top w:val="none" w:sz="0" w:space="0" w:color="auto"/>
            <w:left w:val="none" w:sz="0" w:space="0" w:color="auto"/>
            <w:bottom w:val="none" w:sz="0" w:space="0" w:color="auto"/>
            <w:right w:val="none" w:sz="0" w:space="0" w:color="auto"/>
          </w:divBdr>
          <w:divsChild>
            <w:div w:id="1271812585">
              <w:marLeft w:val="0"/>
              <w:marRight w:val="0"/>
              <w:marTop w:val="0"/>
              <w:marBottom w:val="0"/>
              <w:divBdr>
                <w:top w:val="none" w:sz="0" w:space="0" w:color="auto"/>
                <w:left w:val="none" w:sz="0" w:space="0" w:color="auto"/>
                <w:bottom w:val="none" w:sz="0" w:space="0" w:color="auto"/>
                <w:right w:val="none" w:sz="0" w:space="0" w:color="auto"/>
              </w:divBdr>
            </w:div>
          </w:divsChild>
        </w:div>
        <w:div w:id="6759278">
          <w:marLeft w:val="0"/>
          <w:marRight w:val="0"/>
          <w:marTop w:val="0"/>
          <w:marBottom w:val="0"/>
          <w:divBdr>
            <w:top w:val="none" w:sz="0" w:space="0" w:color="auto"/>
            <w:left w:val="none" w:sz="0" w:space="0" w:color="auto"/>
            <w:bottom w:val="none" w:sz="0" w:space="0" w:color="auto"/>
            <w:right w:val="none" w:sz="0" w:space="0" w:color="auto"/>
          </w:divBdr>
          <w:divsChild>
            <w:div w:id="791435764">
              <w:marLeft w:val="0"/>
              <w:marRight w:val="0"/>
              <w:marTop w:val="0"/>
              <w:marBottom w:val="0"/>
              <w:divBdr>
                <w:top w:val="none" w:sz="0" w:space="0" w:color="auto"/>
                <w:left w:val="none" w:sz="0" w:space="0" w:color="auto"/>
                <w:bottom w:val="none" w:sz="0" w:space="0" w:color="auto"/>
                <w:right w:val="none" w:sz="0" w:space="0" w:color="auto"/>
              </w:divBdr>
              <w:divsChild>
                <w:div w:id="12195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02675">
          <w:marLeft w:val="0"/>
          <w:marRight w:val="0"/>
          <w:marTop w:val="0"/>
          <w:marBottom w:val="0"/>
          <w:divBdr>
            <w:top w:val="single" w:sz="6" w:space="4" w:color="E0E0E0"/>
            <w:left w:val="single" w:sz="6" w:space="0" w:color="E0E0E0"/>
            <w:bottom w:val="single" w:sz="6" w:space="0" w:color="E0E0E0"/>
            <w:right w:val="single" w:sz="6" w:space="0" w:color="E0E0E0"/>
          </w:divBdr>
          <w:divsChild>
            <w:div w:id="1969818361">
              <w:marLeft w:val="0"/>
              <w:marRight w:val="0"/>
              <w:marTop w:val="0"/>
              <w:marBottom w:val="0"/>
              <w:divBdr>
                <w:top w:val="none" w:sz="0" w:space="0" w:color="auto"/>
                <w:left w:val="none" w:sz="0" w:space="0" w:color="auto"/>
                <w:bottom w:val="none" w:sz="0" w:space="0" w:color="auto"/>
                <w:right w:val="none" w:sz="0" w:space="0" w:color="auto"/>
              </w:divBdr>
              <w:divsChild>
                <w:div w:id="218127239">
                  <w:marLeft w:val="0"/>
                  <w:marRight w:val="0"/>
                  <w:marTop w:val="0"/>
                  <w:marBottom w:val="0"/>
                  <w:divBdr>
                    <w:top w:val="none" w:sz="0" w:space="0" w:color="auto"/>
                    <w:left w:val="none" w:sz="0" w:space="0" w:color="auto"/>
                    <w:bottom w:val="none" w:sz="0" w:space="0" w:color="auto"/>
                    <w:right w:val="none" w:sz="0" w:space="0" w:color="auto"/>
                  </w:divBdr>
                  <w:divsChild>
                    <w:div w:id="1744448726">
                      <w:marLeft w:val="0"/>
                      <w:marRight w:val="0"/>
                      <w:marTop w:val="0"/>
                      <w:marBottom w:val="0"/>
                      <w:divBdr>
                        <w:top w:val="none" w:sz="0" w:space="0" w:color="auto"/>
                        <w:left w:val="none" w:sz="0" w:space="0" w:color="auto"/>
                        <w:bottom w:val="none" w:sz="0" w:space="0" w:color="auto"/>
                        <w:right w:val="none" w:sz="0" w:space="0" w:color="auto"/>
                      </w:divBdr>
                    </w:div>
                    <w:div w:id="592594564">
                      <w:marLeft w:val="0"/>
                      <w:marRight w:val="0"/>
                      <w:marTop w:val="0"/>
                      <w:marBottom w:val="0"/>
                      <w:divBdr>
                        <w:top w:val="none" w:sz="0" w:space="0" w:color="auto"/>
                        <w:left w:val="none" w:sz="0" w:space="0" w:color="auto"/>
                        <w:bottom w:val="none" w:sz="0" w:space="0" w:color="auto"/>
                        <w:right w:val="none" w:sz="0" w:space="0" w:color="auto"/>
                      </w:divBdr>
                    </w:div>
                    <w:div w:id="14794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025">
          <w:marLeft w:val="0"/>
          <w:marRight w:val="0"/>
          <w:marTop w:val="0"/>
          <w:marBottom w:val="0"/>
          <w:divBdr>
            <w:top w:val="single" w:sz="6" w:space="4" w:color="E0E0E0"/>
            <w:left w:val="single" w:sz="6" w:space="0" w:color="E0E0E0"/>
            <w:bottom w:val="single" w:sz="6" w:space="0" w:color="E0E0E0"/>
            <w:right w:val="single" w:sz="6" w:space="0" w:color="E0E0E0"/>
          </w:divBdr>
          <w:divsChild>
            <w:div w:id="1601378391">
              <w:marLeft w:val="0"/>
              <w:marRight w:val="0"/>
              <w:marTop w:val="0"/>
              <w:marBottom w:val="0"/>
              <w:divBdr>
                <w:top w:val="none" w:sz="0" w:space="0" w:color="auto"/>
                <w:left w:val="none" w:sz="0" w:space="0" w:color="auto"/>
                <w:bottom w:val="none" w:sz="0" w:space="0" w:color="auto"/>
                <w:right w:val="none" w:sz="0" w:space="0" w:color="auto"/>
              </w:divBdr>
              <w:divsChild>
                <w:div w:id="1939368980">
                  <w:marLeft w:val="0"/>
                  <w:marRight w:val="0"/>
                  <w:marTop w:val="0"/>
                  <w:marBottom w:val="0"/>
                  <w:divBdr>
                    <w:top w:val="none" w:sz="0" w:space="0" w:color="auto"/>
                    <w:left w:val="none" w:sz="0" w:space="0" w:color="auto"/>
                    <w:bottom w:val="none" w:sz="0" w:space="0" w:color="auto"/>
                    <w:right w:val="none" w:sz="0" w:space="0" w:color="auto"/>
                  </w:divBdr>
                  <w:divsChild>
                    <w:div w:id="1403597757">
                      <w:marLeft w:val="0"/>
                      <w:marRight w:val="0"/>
                      <w:marTop w:val="0"/>
                      <w:marBottom w:val="0"/>
                      <w:divBdr>
                        <w:top w:val="none" w:sz="0" w:space="0" w:color="auto"/>
                        <w:left w:val="none" w:sz="0" w:space="0" w:color="auto"/>
                        <w:bottom w:val="none" w:sz="0" w:space="0" w:color="auto"/>
                        <w:right w:val="none" w:sz="0" w:space="0" w:color="auto"/>
                      </w:divBdr>
                    </w:div>
                    <w:div w:id="4215773">
                      <w:marLeft w:val="0"/>
                      <w:marRight w:val="0"/>
                      <w:marTop w:val="0"/>
                      <w:marBottom w:val="0"/>
                      <w:divBdr>
                        <w:top w:val="none" w:sz="0" w:space="0" w:color="auto"/>
                        <w:left w:val="none" w:sz="0" w:space="0" w:color="auto"/>
                        <w:bottom w:val="none" w:sz="0" w:space="0" w:color="auto"/>
                        <w:right w:val="none" w:sz="0" w:space="0" w:color="auto"/>
                      </w:divBdr>
                    </w:div>
                    <w:div w:id="19461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8253">
      <w:bodyDiv w:val="1"/>
      <w:marLeft w:val="0"/>
      <w:marRight w:val="0"/>
      <w:marTop w:val="0"/>
      <w:marBottom w:val="0"/>
      <w:divBdr>
        <w:top w:val="none" w:sz="0" w:space="0" w:color="auto"/>
        <w:left w:val="none" w:sz="0" w:space="0" w:color="auto"/>
        <w:bottom w:val="none" w:sz="0" w:space="0" w:color="auto"/>
        <w:right w:val="none" w:sz="0" w:space="0" w:color="auto"/>
      </w:divBdr>
    </w:div>
    <w:div w:id="1406413657">
      <w:bodyDiv w:val="1"/>
      <w:marLeft w:val="0"/>
      <w:marRight w:val="0"/>
      <w:marTop w:val="0"/>
      <w:marBottom w:val="0"/>
      <w:divBdr>
        <w:top w:val="none" w:sz="0" w:space="0" w:color="auto"/>
        <w:left w:val="none" w:sz="0" w:space="0" w:color="auto"/>
        <w:bottom w:val="none" w:sz="0" w:space="0" w:color="auto"/>
        <w:right w:val="none" w:sz="0" w:space="0" w:color="auto"/>
      </w:divBdr>
    </w:div>
    <w:div w:id="1418139140">
      <w:bodyDiv w:val="1"/>
      <w:marLeft w:val="0"/>
      <w:marRight w:val="0"/>
      <w:marTop w:val="0"/>
      <w:marBottom w:val="0"/>
      <w:divBdr>
        <w:top w:val="none" w:sz="0" w:space="0" w:color="auto"/>
        <w:left w:val="none" w:sz="0" w:space="0" w:color="auto"/>
        <w:bottom w:val="none" w:sz="0" w:space="0" w:color="auto"/>
        <w:right w:val="none" w:sz="0" w:space="0" w:color="auto"/>
      </w:divBdr>
    </w:div>
    <w:div w:id="1444225002">
      <w:bodyDiv w:val="1"/>
      <w:marLeft w:val="0"/>
      <w:marRight w:val="0"/>
      <w:marTop w:val="0"/>
      <w:marBottom w:val="0"/>
      <w:divBdr>
        <w:top w:val="none" w:sz="0" w:space="0" w:color="auto"/>
        <w:left w:val="none" w:sz="0" w:space="0" w:color="auto"/>
        <w:bottom w:val="none" w:sz="0" w:space="0" w:color="auto"/>
        <w:right w:val="none" w:sz="0" w:space="0" w:color="auto"/>
      </w:divBdr>
    </w:div>
    <w:div w:id="1447038379">
      <w:bodyDiv w:val="1"/>
      <w:marLeft w:val="0"/>
      <w:marRight w:val="0"/>
      <w:marTop w:val="0"/>
      <w:marBottom w:val="0"/>
      <w:divBdr>
        <w:top w:val="none" w:sz="0" w:space="0" w:color="auto"/>
        <w:left w:val="none" w:sz="0" w:space="0" w:color="auto"/>
        <w:bottom w:val="none" w:sz="0" w:space="0" w:color="auto"/>
        <w:right w:val="none" w:sz="0" w:space="0" w:color="auto"/>
      </w:divBdr>
    </w:div>
    <w:div w:id="1499803306">
      <w:bodyDiv w:val="1"/>
      <w:marLeft w:val="0"/>
      <w:marRight w:val="0"/>
      <w:marTop w:val="0"/>
      <w:marBottom w:val="0"/>
      <w:divBdr>
        <w:top w:val="none" w:sz="0" w:space="0" w:color="auto"/>
        <w:left w:val="none" w:sz="0" w:space="0" w:color="auto"/>
        <w:bottom w:val="none" w:sz="0" w:space="0" w:color="auto"/>
        <w:right w:val="none" w:sz="0" w:space="0" w:color="auto"/>
      </w:divBdr>
      <w:divsChild>
        <w:div w:id="1730572859">
          <w:marLeft w:val="0"/>
          <w:marRight w:val="0"/>
          <w:marTop w:val="0"/>
          <w:marBottom w:val="0"/>
          <w:divBdr>
            <w:top w:val="none" w:sz="0" w:space="0" w:color="auto"/>
            <w:left w:val="none" w:sz="0" w:space="0" w:color="auto"/>
            <w:bottom w:val="none" w:sz="0" w:space="0" w:color="auto"/>
            <w:right w:val="none" w:sz="0" w:space="0" w:color="auto"/>
          </w:divBdr>
        </w:div>
      </w:divsChild>
    </w:div>
    <w:div w:id="1503855873">
      <w:bodyDiv w:val="1"/>
      <w:marLeft w:val="0"/>
      <w:marRight w:val="0"/>
      <w:marTop w:val="0"/>
      <w:marBottom w:val="0"/>
      <w:divBdr>
        <w:top w:val="none" w:sz="0" w:space="0" w:color="auto"/>
        <w:left w:val="none" w:sz="0" w:space="0" w:color="auto"/>
        <w:bottom w:val="none" w:sz="0" w:space="0" w:color="auto"/>
        <w:right w:val="none" w:sz="0" w:space="0" w:color="auto"/>
      </w:divBdr>
    </w:div>
    <w:div w:id="1570798977">
      <w:bodyDiv w:val="1"/>
      <w:marLeft w:val="0"/>
      <w:marRight w:val="0"/>
      <w:marTop w:val="0"/>
      <w:marBottom w:val="0"/>
      <w:divBdr>
        <w:top w:val="none" w:sz="0" w:space="0" w:color="auto"/>
        <w:left w:val="none" w:sz="0" w:space="0" w:color="auto"/>
        <w:bottom w:val="none" w:sz="0" w:space="0" w:color="auto"/>
        <w:right w:val="none" w:sz="0" w:space="0" w:color="auto"/>
      </w:divBdr>
      <w:divsChild>
        <w:div w:id="1096169158">
          <w:marLeft w:val="0"/>
          <w:marRight w:val="0"/>
          <w:marTop w:val="0"/>
          <w:marBottom w:val="0"/>
          <w:divBdr>
            <w:top w:val="none" w:sz="0" w:space="0" w:color="auto"/>
            <w:left w:val="none" w:sz="0" w:space="0" w:color="auto"/>
            <w:bottom w:val="none" w:sz="0" w:space="0" w:color="auto"/>
            <w:right w:val="none" w:sz="0" w:space="0" w:color="auto"/>
          </w:divBdr>
        </w:div>
      </w:divsChild>
    </w:div>
    <w:div w:id="1573153805">
      <w:bodyDiv w:val="1"/>
      <w:marLeft w:val="0"/>
      <w:marRight w:val="0"/>
      <w:marTop w:val="0"/>
      <w:marBottom w:val="0"/>
      <w:divBdr>
        <w:top w:val="none" w:sz="0" w:space="0" w:color="auto"/>
        <w:left w:val="none" w:sz="0" w:space="0" w:color="auto"/>
        <w:bottom w:val="none" w:sz="0" w:space="0" w:color="auto"/>
        <w:right w:val="none" w:sz="0" w:space="0" w:color="auto"/>
      </w:divBdr>
    </w:div>
    <w:div w:id="1599631077">
      <w:bodyDiv w:val="1"/>
      <w:marLeft w:val="0"/>
      <w:marRight w:val="0"/>
      <w:marTop w:val="0"/>
      <w:marBottom w:val="0"/>
      <w:divBdr>
        <w:top w:val="none" w:sz="0" w:space="0" w:color="auto"/>
        <w:left w:val="none" w:sz="0" w:space="0" w:color="auto"/>
        <w:bottom w:val="none" w:sz="0" w:space="0" w:color="auto"/>
        <w:right w:val="none" w:sz="0" w:space="0" w:color="auto"/>
      </w:divBdr>
      <w:divsChild>
        <w:div w:id="1887718941">
          <w:marLeft w:val="0"/>
          <w:marRight w:val="0"/>
          <w:marTop w:val="0"/>
          <w:marBottom w:val="0"/>
          <w:divBdr>
            <w:top w:val="none" w:sz="0" w:space="0" w:color="auto"/>
            <w:left w:val="none" w:sz="0" w:space="0" w:color="auto"/>
            <w:bottom w:val="none" w:sz="0" w:space="0" w:color="auto"/>
            <w:right w:val="none" w:sz="0" w:space="0" w:color="auto"/>
          </w:divBdr>
          <w:divsChild>
            <w:div w:id="1795756389">
              <w:marLeft w:val="0"/>
              <w:marRight w:val="0"/>
              <w:marTop w:val="0"/>
              <w:marBottom w:val="0"/>
              <w:divBdr>
                <w:top w:val="none" w:sz="0" w:space="0" w:color="auto"/>
                <w:left w:val="none" w:sz="0" w:space="0" w:color="auto"/>
                <w:bottom w:val="none" w:sz="0" w:space="0" w:color="auto"/>
                <w:right w:val="none" w:sz="0" w:space="0" w:color="auto"/>
              </w:divBdr>
              <w:divsChild>
                <w:div w:id="1752119563">
                  <w:marLeft w:val="0"/>
                  <w:marRight w:val="0"/>
                  <w:marTop w:val="0"/>
                  <w:marBottom w:val="0"/>
                  <w:divBdr>
                    <w:top w:val="none" w:sz="0" w:space="0" w:color="auto"/>
                    <w:left w:val="none" w:sz="0" w:space="0" w:color="auto"/>
                    <w:bottom w:val="none" w:sz="0" w:space="0" w:color="auto"/>
                    <w:right w:val="none" w:sz="0" w:space="0" w:color="auto"/>
                  </w:divBdr>
                  <w:divsChild>
                    <w:div w:id="1204252890">
                      <w:marLeft w:val="0"/>
                      <w:marRight w:val="0"/>
                      <w:marTop w:val="0"/>
                      <w:marBottom w:val="0"/>
                      <w:divBdr>
                        <w:top w:val="none" w:sz="0" w:space="0" w:color="auto"/>
                        <w:left w:val="none" w:sz="0" w:space="0" w:color="auto"/>
                        <w:bottom w:val="none" w:sz="0" w:space="0" w:color="auto"/>
                        <w:right w:val="none" w:sz="0" w:space="0" w:color="auto"/>
                      </w:divBdr>
                      <w:divsChild>
                        <w:div w:id="904874152">
                          <w:marLeft w:val="0"/>
                          <w:marRight w:val="0"/>
                          <w:marTop w:val="0"/>
                          <w:marBottom w:val="0"/>
                          <w:divBdr>
                            <w:top w:val="none" w:sz="0" w:space="0" w:color="auto"/>
                            <w:left w:val="none" w:sz="0" w:space="0" w:color="auto"/>
                            <w:bottom w:val="none" w:sz="0" w:space="0" w:color="auto"/>
                            <w:right w:val="none" w:sz="0" w:space="0" w:color="auto"/>
                          </w:divBdr>
                        </w:div>
                        <w:div w:id="1527713840">
                          <w:marLeft w:val="0"/>
                          <w:marRight w:val="0"/>
                          <w:marTop w:val="0"/>
                          <w:marBottom w:val="0"/>
                          <w:divBdr>
                            <w:top w:val="none" w:sz="0" w:space="0" w:color="auto"/>
                            <w:left w:val="none" w:sz="0" w:space="0" w:color="auto"/>
                            <w:bottom w:val="none" w:sz="0" w:space="0" w:color="auto"/>
                            <w:right w:val="none" w:sz="0" w:space="0" w:color="auto"/>
                          </w:divBdr>
                        </w:div>
                        <w:div w:id="571504498">
                          <w:marLeft w:val="0"/>
                          <w:marRight w:val="0"/>
                          <w:marTop w:val="0"/>
                          <w:marBottom w:val="0"/>
                          <w:divBdr>
                            <w:top w:val="none" w:sz="0" w:space="0" w:color="auto"/>
                            <w:left w:val="none" w:sz="0" w:space="0" w:color="auto"/>
                            <w:bottom w:val="none" w:sz="0" w:space="0" w:color="auto"/>
                            <w:right w:val="none" w:sz="0" w:space="0" w:color="auto"/>
                          </w:divBdr>
                        </w:div>
                        <w:div w:id="1755013796">
                          <w:marLeft w:val="0"/>
                          <w:marRight w:val="0"/>
                          <w:marTop w:val="0"/>
                          <w:marBottom w:val="0"/>
                          <w:divBdr>
                            <w:top w:val="none" w:sz="0" w:space="0" w:color="auto"/>
                            <w:left w:val="none" w:sz="0" w:space="0" w:color="auto"/>
                            <w:bottom w:val="none" w:sz="0" w:space="0" w:color="auto"/>
                            <w:right w:val="none" w:sz="0" w:space="0" w:color="auto"/>
                          </w:divBdr>
                        </w:div>
                        <w:div w:id="220017492">
                          <w:marLeft w:val="0"/>
                          <w:marRight w:val="0"/>
                          <w:marTop w:val="0"/>
                          <w:marBottom w:val="0"/>
                          <w:divBdr>
                            <w:top w:val="none" w:sz="0" w:space="0" w:color="auto"/>
                            <w:left w:val="none" w:sz="0" w:space="0" w:color="auto"/>
                            <w:bottom w:val="none" w:sz="0" w:space="0" w:color="auto"/>
                            <w:right w:val="none" w:sz="0" w:space="0" w:color="auto"/>
                          </w:divBdr>
                        </w:div>
                        <w:div w:id="2091851200">
                          <w:marLeft w:val="0"/>
                          <w:marRight w:val="0"/>
                          <w:marTop w:val="0"/>
                          <w:marBottom w:val="0"/>
                          <w:divBdr>
                            <w:top w:val="none" w:sz="0" w:space="0" w:color="auto"/>
                            <w:left w:val="none" w:sz="0" w:space="0" w:color="auto"/>
                            <w:bottom w:val="none" w:sz="0" w:space="0" w:color="auto"/>
                            <w:right w:val="none" w:sz="0" w:space="0" w:color="auto"/>
                          </w:divBdr>
                        </w:div>
                        <w:div w:id="642389889">
                          <w:marLeft w:val="0"/>
                          <w:marRight w:val="0"/>
                          <w:marTop w:val="0"/>
                          <w:marBottom w:val="0"/>
                          <w:divBdr>
                            <w:top w:val="none" w:sz="0" w:space="0" w:color="auto"/>
                            <w:left w:val="none" w:sz="0" w:space="0" w:color="auto"/>
                            <w:bottom w:val="none" w:sz="0" w:space="0" w:color="auto"/>
                            <w:right w:val="none" w:sz="0" w:space="0" w:color="auto"/>
                          </w:divBdr>
                          <w:divsChild>
                            <w:div w:id="53931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3479">
                      <w:marLeft w:val="-525"/>
                      <w:marRight w:val="-525"/>
                      <w:marTop w:val="0"/>
                      <w:marBottom w:val="0"/>
                      <w:divBdr>
                        <w:top w:val="none" w:sz="0" w:space="0" w:color="auto"/>
                        <w:left w:val="none" w:sz="0" w:space="0" w:color="auto"/>
                        <w:bottom w:val="none" w:sz="0" w:space="0" w:color="auto"/>
                        <w:right w:val="none" w:sz="0" w:space="0" w:color="auto"/>
                      </w:divBdr>
                      <w:divsChild>
                        <w:div w:id="18691384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2066098102">
              <w:marLeft w:val="0"/>
              <w:marRight w:val="0"/>
              <w:marTop w:val="0"/>
              <w:marBottom w:val="0"/>
              <w:divBdr>
                <w:top w:val="none" w:sz="0" w:space="0" w:color="auto"/>
                <w:left w:val="none" w:sz="0" w:space="0" w:color="auto"/>
                <w:bottom w:val="none" w:sz="0" w:space="0" w:color="auto"/>
                <w:right w:val="none" w:sz="0" w:space="0" w:color="auto"/>
              </w:divBdr>
              <w:divsChild>
                <w:div w:id="1324817888">
                  <w:marLeft w:val="30"/>
                  <w:marRight w:val="30"/>
                  <w:marTop w:val="375"/>
                  <w:marBottom w:val="225"/>
                  <w:divBdr>
                    <w:top w:val="none" w:sz="0" w:space="0" w:color="auto"/>
                    <w:left w:val="none" w:sz="0" w:space="0" w:color="auto"/>
                    <w:bottom w:val="none" w:sz="0" w:space="0" w:color="auto"/>
                    <w:right w:val="none" w:sz="0" w:space="0" w:color="auto"/>
                  </w:divBdr>
                </w:div>
                <w:div w:id="778373664">
                  <w:marLeft w:val="30"/>
                  <w:marRight w:val="30"/>
                  <w:marTop w:val="375"/>
                  <w:marBottom w:val="225"/>
                  <w:divBdr>
                    <w:top w:val="none" w:sz="0" w:space="0" w:color="auto"/>
                    <w:left w:val="none" w:sz="0" w:space="0" w:color="auto"/>
                    <w:bottom w:val="none" w:sz="0" w:space="0" w:color="auto"/>
                    <w:right w:val="none" w:sz="0" w:space="0" w:color="auto"/>
                  </w:divBdr>
                </w:div>
              </w:divsChild>
            </w:div>
            <w:div w:id="50664554">
              <w:marLeft w:val="0"/>
              <w:marRight w:val="0"/>
              <w:marTop w:val="0"/>
              <w:marBottom w:val="0"/>
              <w:divBdr>
                <w:top w:val="none" w:sz="0" w:space="0" w:color="auto"/>
                <w:left w:val="none" w:sz="0" w:space="0" w:color="auto"/>
                <w:bottom w:val="none" w:sz="0" w:space="0" w:color="auto"/>
                <w:right w:val="none" w:sz="0" w:space="0" w:color="auto"/>
              </w:divBdr>
            </w:div>
            <w:div w:id="996617166">
              <w:marLeft w:val="0"/>
              <w:marRight w:val="0"/>
              <w:marTop w:val="0"/>
              <w:marBottom w:val="0"/>
              <w:divBdr>
                <w:top w:val="none" w:sz="0" w:space="0" w:color="auto"/>
                <w:left w:val="none" w:sz="0" w:space="0" w:color="auto"/>
                <w:bottom w:val="none" w:sz="0" w:space="0" w:color="auto"/>
                <w:right w:val="none" w:sz="0" w:space="0" w:color="auto"/>
              </w:divBdr>
            </w:div>
            <w:div w:id="325322101">
              <w:marLeft w:val="9255"/>
              <w:marRight w:val="0"/>
              <w:marTop w:val="0"/>
              <w:marBottom w:val="0"/>
              <w:divBdr>
                <w:top w:val="none" w:sz="0" w:space="0" w:color="auto"/>
                <w:left w:val="none" w:sz="0" w:space="0" w:color="auto"/>
                <w:bottom w:val="none" w:sz="0" w:space="0" w:color="auto"/>
                <w:right w:val="none" w:sz="0" w:space="0" w:color="auto"/>
              </w:divBdr>
            </w:div>
          </w:divsChild>
        </w:div>
        <w:div w:id="562565059">
          <w:marLeft w:val="0"/>
          <w:marRight w:val="0"/>
          <w:marTop w:val="0"/>
          <w:marBottom w:val="0"/>
          <w:divBdr>
            <w:top w:val="none" w:sz="0" w:space="0" w:color="auto"/>
            <w:left w:val="none" w:sz="0" w:space="0" w:color="auto"/>
            <w:bottom w:val="none" w:sz="0" w:space="0" w:color="auto"/>
            <w:right w:val="none" w:sz="0" w:space="0" w:color="auto"/>
          </w:divBdr>
          <w:divsChild>
            <w:div w:id="627666142">
              <w:marLeft w:val="0"/>
              <w:marRight w:val="0"/>
              <w:marTop w:val="0"/>
              <w:marBottom w:val="0"/>
              <w:divBdr>
                <w:top w:val="none" w:sz="0" w:space="0" w:color="auto"/>
                <w:left w:val="none" w:sz="0" w:space="0" w:color="auto"/>
                <w:bottom w:val="none" w:sz="0" w:space="0" w:color="auto"/>
                <w:right w:val="none" w:sz="0" w:space="0" w:color="auto"/>
              </w:divBdr>
              <w:divsChild>
                <w:div w:id="15612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80886">
          <w:marLeft w:val="0"/>
          <w:marRight w:val="0"/>
          <w:marTop w:val="0"/>
          <w:marBottom w:val="0"/>
          <w:divBdr>
            <w:top w:val="none" w:sz="0" w:space="0" w:color="auto"/>
            <w:left w:val="none" w:sz="0" w:space="0" w:color="auto"/>
            <w:bottom w:val="none" w:sz="0" w:space="0" w:color="auto"/>
            <w:right w:val="none" w:sz="0" w:space="0" w:color="auto"/>
          </w:divBdr>
        </w:div>
        <w:div w:id="191037562">
          <w:marLeft w:val="0"/>
          <w:marRight w:val="0"/>
          <w:marTop w:val="0"/>
          <w:marBottom w:val="0"/>
          <w:divBdr>
            <w:top w:val="none" w:sz="0" w:space="0" w:color="auto"/>
            <w:left w:val="none" w:sz="0" w:space="0" w:color="auto"/>
            <w:bottom w:val="none" w:sz="0" w:space="0" w:color="auto"/>
            <w:right w:val="none" w:sz="0" w:space="0" w:color="auto"/>
          </w:divBdr>
          <w:divsChild>
            <w:div w:id="51588016">
              <w:marLeft w:val="0"/>
              <w:marRight w:val="0"/>
              <w:marTop w:val="0"/>
              <w:marBottom w:val="0"/>
              <w:divBdr>
                <w:top w:val="none" w:sz="0" w:space="0" w:color="auto"/>
                <w:left w:val="none" w:sz="0" w:space="0" w:color="auto"/>
                <w:bottom w:val="none" w:sz="0" w:space="0" w:color="auto"/>
                <w:right w:val="none" w:sz="0" w:space="0" w:color="auto"/>
              </w:divBdr>
            </w:div>
          </w:divsChild>
        </w:div>
        <w:div w:id="1454638298">
          <w:marLeft w:val="0"/>
          <w:marRight w:val="0"/>
          <w:marTop w:val="0"/>
          <w:marBottom w:val="0"/>
          <w:divBdr>
            <w:top w:val="none" w:sz="0" w:space="0" w:color="auto"/>
            <w:left w:val="none" w:sz="0" w:space="0" w:color="auto"/>
            <w:bottom w:val="none" w:sz="0" w:space="0" w:color="auto"/>
            <w:right w:val="none" w:sz="0" w:space="0" w:color="auto"/>
          </w:divBdr>
          <w:divsChild>
            <w:div w:id="221912845">
              <w:marLeft w:val="0"/>
              <w:marRight w:val="0"/>
              <w:marTop w:val="0"/>
              <w:marBottom w:val="0"/>
              <w:divBdr>
                <w:top w:val="none" w:sz="0" w:space="0" w:color="auto"/>
                <w:left w:val="none" w:sz="0" w:space="0" w:color="auto"/>
                <w:bottom w:val="none" w:sz="0" w:space="0" w:color="auto"/>
                <w:right w:val="none" w:sz="0" w:space="0" w:color="auto"/>
              </w:divBdr>
              <w:divsChild>
                <w:div w:id="8568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71650">
          <w:marLeft w:val="0"/>
          <w:marRight w:val="0"/>
          <w:marTop w:val="0"/>
          <w:marBottom w:val="0"/>
          <w:divBdr>
            <w:top w:val="single" w:sz="6" w:space="4" w:color="E0E0E0"/>
            <w:left w:val="single" w:sz="6" w:space="0" w:color="E0E0E0"/>
            <w:bottom w:val="single" w:sz="6" w:space="0" w:color="E0E0E0"/>
            <w:right w:val="single" w:sz="6" w:space="0" w:color="E0E0E0"/>
          </w:divBdr>
          <w:divsChild>
            <w:div w:id="727849451">
              <w:marLeft w:val="0"/>
              <w:marRight w:val="0"/>
              <w:marTop w:val="0"/>
              <w:marBottom w:val="0"/>
              <w:divBdr>
                <w:top w:val="none" w:sz="0" w:space="0" w:color="auto"/>
                <w:left w:val="none" w:sz="0" w:space="0" w:color="auto"/>
                <w:bottom w:val="none" w:sz="0" w:space="0" w:color="auto"/>
                <w:right w:val="none" w:sz="0" w:space="0" w:color="auto"/>
              </w:divBdr>
              <w:divsChild>
                <w:div w:id="1660035332">
                  <w:marLeft w:val="0"/>
                  <w:marRight w:val="0"/>
                  <w:marTop w:val="0"/>
                  <w:marBottom w:val="0"/>
                  <w:divBdr>
                    <w:top w:val="none" w:sz="0" w:space="0" w:color="auto"/>
                    <w:left w:val="none" w:sz="0" w:space="0" w:color="auto"/>
                    <w:bottom w:val="none" w:sz="0" w:space="0" w:color="auto"/>
                    <w:right w:val="none" w:sz="0" w:space="0" w:color="auto"/>
                  </w:divBdr>
                  <w:divsChild>
                    <w:div w:id="305818791">
                      <w:marLeft w:val="0"/>
                      <w:marRight w:val="0"/>
                      <w:marTop w:val="0"/>
                      <w:marBottom w:val="0"/>
                      <w:divBdr>
                        <w:top w:val="none" w:sz="0" w:space="0" w:color="auto"/>
                        <w:left w:val="none" w:sz="0" w:space="0" w:color="auto"/>
                        <w:bottom w:val="none" w:sz="0" w:space="0" w:color="auto"/>
                        <w:right w:val="none" w:sz="0" w:space="0" w:color="auto"/>
                      </w:divBdr>
                    </w:div>
                    <w:div w:id="1481075033">
                      <w:marLeft w:val="0"/>
                      <w:marRight w:val="0"/>
                      <w:marTop w:val="0"/>
                      <w:marBottom w:val="0"/>
                      <w:divBdr>
                        <w:top w:val="none" w:sz="0" w:space="0" w:color="auto"/>
                        <w:left w:val="none" w:sz="0" w:space="0" w:color="auto"/>
                        <w:bottom w:val="none" w:sz="0" w:space="0" w:color="auto"/>
                        <w:right w:val="none" w:sz="0" w:space="0" w:color="auto"/>
                      </w:divBdr>
                    </w:div>
                    <w:div w:id="55420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52548">
          <w:marLeft w:val="0"/>
          <w:marRight w:val="0"/>
          <w:marTop w:val="0"/>
          <w:marBottom w:val="0"/>
          <w:divBdr>
            <w:top w:val="single" w:sz="6" w:space="4" w:color="E0E0E0"/>
            <w:left w:val="single" w:sz="6" w:space="0" w:color="E0E0E0"/>
            <w:bottom w:val="single" w:sz="6" w:space="0" w:color="E0E0E0"/>
            <w:right w:val="single" w:sz="6" w:space="0" w:color="E0E0E0"/>
          </w:divBdr>
          <w:divsChild>
            <w:div w:id="1853571911">
              <w:marLeft w:val="0"/>
              <w:marRight w:val="0"/>
              <w:marTop w:val="0"/>
              <w:marBottom w:val="0"/>
              <w:divBdr>
                <w:top w:val="none" w:sz="0" w:space="0" w:color="auto"/>
                <w:left w:val="none" w:sz="0" w:space="0" w:color="auto"/>
                <w:bottom w:val="none" w:sz="0" w:space="0" w:color="auto"/>
                <w:right w:val="none" w:sz="0" w:space="0" w:color="auto"/>
              </w:divBdr>
              <w:divsChild>
                <w:div w:id="217523455">
                  <w:marLeft w:val="0"/>
                  <w:marRight w:val="0"/>
                  <w:marTop w:val="0"/>
                  <w:marBottom w:val="0"/>
                  <w:divBdr>
                    <w:top w:val="none" w:sz="0" w:space="0" w:color="auto"/>
                    <w:left w:val="none" w:sz="0" w:space="0" w:color="auto"/>
                    <w:bottom w:val="none" w:sz="0" w:space="0" w:color="auto"/>
                    <w:right w:val="none" w:sz="0" w:space="0" w:color="auto"/>
                  </w:divBdr>
                  <w:divsChild>
                    <w:div w:id="369188120">
                      <w:marLeft w:val="0"/>
                      <w:marRight w:val="0"/>
                      <w:marTop w:val="0"/>
                      <w:marBottom w:val="0"/>
                      <w:divBdr>
                        <w:top w:val="none" w:sz="0" w:space="0" w:color="auto"/>
                        <w:left w:val="none" w:sz="0" w:space="0" w:color="auto"/>
                        <w:bottom w:val="none" w:sz="0" w:space="0" w:color="auto"/>
                        <w:right w:val="none" w:sz="0" w:space="0" w:color="auto"/>
                      </w:divBdr>
                    </w:div>
                    <w:div w:id="271936185">
                      <w:marLeft w:val="0"/>
                      <w:marRight w:val="0"/>
                      <w:marTop w:val="0"/>
                      <w:marBottom w:val="0"/>
                      <w:divBdr>
                        <w:top w:val="none" w:sz="0" w:space="0" w:color="auto"/>
                        <w:left w:val="none" w:sz="0" w:space="0" w:color="auto"/>
                        <w:bottom w:val="none" w:sz="0" w:space="0" w:color="auto"/>
                        <w:right w:val="none" w:sz="0" w:space="0" w:color="auto"/>
                      </w:divBdr>
                    </w:div>
                    <w:div w:id="19532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918083">
      <w:bodyDiv w:val="1"/>
      <w:marLeft w:val="0"/>
      <w:marRight w:val="0"/>
      <w:marTop w:val="0"/>
      <w:marBottom w:val="0"/>
      <w:divBdr>
        <w:top w:val="none" w:sz="0" w:space="0" w:color="auto"/>
        <w:left w:val="none" w:sz="0" w:space="0" w:color="auto"/>
        <w:bottom w:val="none" w:sz="0" w:space="0" w:color="auto"/>
        <w:right w:val="none" w:sz="0" w:space="0" w:color="auto"/>
      </w:divBdr>
    </w:div>
    <w:div w:id="1625190010">
      <w:bodyDiv w:val="1"/>
      <w:marLeft w:val="0"/>
      <w:marRight w:val="0"/>
      <w:marTop w:val="0"/>
      <w:marBottom w:val="0"/>
      <w:divBdr>
        <w:top w:val="none" w:sz="0" w:space="0" w:color="auto"/>
        <w:left w:val="none" w:sz="0" w:space="0" w:color="auto"/>
        <w:bottom w:val="none" w:sz="0" w:space="0" w:color="auto"/>
        <w:right w:val="none" w:sz="0" w:space="0" w:color="auto"/>
      </w:divBdr>
      <w:divsChild>
        <w:div w:id="809977230">
          <w:marLeft w:val="0"/>
          <w:marRight w:val="0"/>
          <w:marTop w:val="0"/>
          <w:marBottom w:val="0"/>
          <w:divBdr>
            <w:top w:val="none" w:sz="0" w:space="0" w:color="auto"/>
            <w:left w:val="none" w:sz="0" w:space="0" w:color="auto"/>
            <w:bottom w:val="none" w:sz="0" w:space="0" w:color="auto"/>
            <w:right w:val="none" w:sz="0" w:space="0" w:color="auto"/>
          </w:divBdr>
          <w:divsChild>
            <w:div w:id="1563566031">
              <w:marLeft w:val="0"/>
              <w:marRight w:val="0"/>
              <w:marTop w:val="0"/>
              <w:marBottom w:val="0"/>
              <w:divBdr>
                <w:top w:val="none" w:sz="0" w:space="0" w:color="auto"/>
                <w:left w:val="none" w:sz="0" w:space="0" w:color="auto"/>
                <w:bottom w:val="none" w:sz="0" w:space="0" w:color="auto"/>
                <w:right w:val="none" w:sz="0" w:space="0" w:color="auto"/>
              </w:divBdr>
              <w:divsChild>
                <w:div w:id="958417827">
                  <w:marLeft w:val="0"/>
                  <w:marRight w:val="0"/>
                  <w:marTop w:val="0"/>
                  <w:marBottom w:val="0"/>
                  <w:divBdr>
                    <w:top w:val="none" w:sz="0" w:space="0" w:color="auto"/>
                    <w:left w:val="none" w:sz="0" w:space="0" w:color="auto"/>
                    <w:bottom w:val="none" w:sz="0" w:space="0" w:color="auto"/>
                    <w:right w:val="none" w:sz="0" w:space="0" w:color="auto"/>
                  </w:divBdr>
                  <w:divsChild>
                    <w:div w:id="48068701">
                      <w:marLeft w:val="0"/>
                      <w:marRight w:val="0"/>
                      <w:marTop w:val="0"/>
                      <w:marBottom w:val="0"/>
                      <w:divBdr>
                        <w:top w:val="none" w:sz="0" w:space="0" w:color="auto"/>
                        <w:left w:val="none" w:sz="0" w:space="0" w:color="auto"/>
                        <w:bottom w:val="none" w:sz="0" w:space="0" w:color="auto"/>
                        <w:right w:val="none" w:sz="0" w:space="0" w:color="auto"/>
                      </w:divBdr>
                      <w:divsChild>
                        <w:div w:id="1323775866">
                          <w:marLeft w:val="0"/>
                          <w:marRight w:val="0"/>
                          <w:marTop w:val="0"/>
                          <w:marBottom w:val="0"/>
                          <w:divBdr>
                            <w:top w:val="none" w:sz="0" w:space="0" w:color="auto"/>
                            <w:left w:val="none" w:sz="0" w:space="0" w:color="auto"/>
                            <w:bottom w:val="none" w:sz="0" w:space="0" w:color="auto"/>
                            <w:right w:val="none" w:sz="0" w:space="0" w:color="auto"/>
                          </w:divBdr>
                        </w:div>
                        <w:div w:id="182784682">
                          <w:marLeft w:val="0"/>
                          <w:marRight w:val="0"/>
                          <w:marTop w:val="0"/>
                          <w:marBottom w:val="0"/>
                          <w:divBdr>
                            <w:top w:val="none" w:sz="0" w:space="0" w:color="auto"/>
                            <w:left w:val="none" w:sz="0" w:space="0" w:color="auto"/>
                            <w:bottom w:val="none" w:sz="0" w:space="0" w:color="auto"/>
                            <w:right w:val="none" w:sz="0" w:space="0" w:color="auto"/>
                          </w:divBdr>
                        </w:div>
                        <w:div w:id="1905409958">
                          <w:marLeft w:val="0"/>
                          <w:marRight w:val="0"/>
                          <w:marTop w:val="0"/>
                          <w:marBottom w:val="0"/>
                          <w:divBdr>
                            <w:top w:val="none" w:sz="0" w:space="0" w:color="auto"/>
                            <w:left w:val="none" w:sz="0" w:space="0" w:color="auto"/>
                            <w:bottom w:val="none" w:sz="0" w:space="0" w:color="auto"/>
                            <w:right w:val="none" w:sz="0" w:space="0" w:color="auto"/>
                          </w:divBdr>
                        </w:div>
                        <w:div w:id="28801713">
                          <w:marLeft w:val="0"/>
                          <w:marRight w:val="0"/>
                          <w:marTop w:val="0"/>
                          <w:marBottom w:val="0"/>
                          <w:divBdr>
                            <w:top w:val="none" w:sz="0" w:space="0" w:color="auto"/>
                            <w:left w:val="none" w:sz="0" w:space="0" w:color="auto"/>
                            <w:bottom w:val="none" w:sz="0" w:space="0" w:color="auto"/>
                            <w:right w:val="none" w:sz="0" w:space="0" w:color="auto"/>
                          </w:divBdr>
                        </w:div>
                        <w:div w:id="2102095201">
                          <w:marLeft w:val="0"/>
                          <w:marRight w:val="0"/>
                          <w:marTop w:val="0"/>
                          <w:marBottom w:val="0"/>
                          <w:divBdr>
                            <w:top w:val="none" w:sz="0" w:space="0" w:color="auto"/>
                            <w:left w:val="none" w:sz="0" w:space="0" w:color="auto"/>
                            <w:bottom w:val="none" w:sz="0" w:space="0" w:color="auto"/>
                            <w:right w:val="none" w:sz="0" w:space="0" w:color="auto"/>
                          </w:divBdr>
                        </w:div>
                        <w:div w:id="1949115494">
                          <w:marLeft w:val="0"/>
                          <w:marRight w:val="0"/>
                          <w:marTop w:val="0"/>
                          <w:marBottom w:val="0"/>
                          <w:divBdr>
                            <w:top w:val="none" w:sz="0" w:space="0" w:color="auto"/>
                            <w:left w:val="none" w:sz="0" w:space="0" w:color="auto"/>
                            <w:bottom w:val="none" w:sz="0" w:space="0" w:color="auto"/>
                            <w:right w:val="none" w:sz="0" w:space="0" w:color="auto"/>
                          </w:divBdr>
                        </w:div>
                        <w:div w:id="1577204700">
                          <w:marLeft w:val="0"/>
                          <w:marRight w:val="0"/>
                          <w:marTop w:val="0"/>
                          <w:marBottom w:val="0"/>
                          <w:divBdr>
                            <w:top w:val="none" w:sz="0" w:space="0" w:color="auto"/>
                            <w:left w:val="none" w:sz="0" w:space="0" w:color="auto"/>
                            <w:bottom w:val="none" w:sz="0" w:space="0" w:color="auto"/>
                            <w:right w:val="none" w:sz="0" w:space="0" w:color="auto"/>
                          </w:divBdr>
                          <w:divsChild>
                            <w:div w:id="203746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135">
                      <w:marLeft w:val="-525"/>
                      <w:marRight w:val="-525"/>
                      <w:marTop w:val="0"/>
                      <w:marBottom w:val="0"/>
                      <w:divBdr>
                        <w:top w:val="none" w:sz="0" w:space="0" w:color="auto"/>
                        <w:left w:val="none" w:sz="0" w:space="0" w:color="auto"/>
                        <w:bottom w:val="none" w:sz="0" w:space="0" w:color="auto"/>
                        <w:right w:val="none" w:sz="0" w:space="0" w:color="auto"/>
                      </w:divBdr>
                      <w:divsChild>
                        <w:div w:id="65503646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653364826">
              <w:marLeft w:val="0"/>
              <w:marRight w:val="0"/>
              <w:marTop w:val="0"/>
              <w:marBottom w:val="0"/>
              <w:divBdr>
                <w:top w:val="none" w:sz="0" w:space="0" w:color="auto"/>
                <w:left w:val="none" w:sz="0" w:space="0" w:color="auto"/>
                <w:bottom w:val="none" w:sz="0" w:space="0" w:color="auto"/>
                <w:right w:val="none" w:sz="0" w:space="0" w:color="auto"/>
              </w:divBdr>
              <w:divsChild>
                <w:div w:id="1329795742">
                  <w:marLeft w:val="30"/>
                  <w:marRight w:val="30"/>
                  <w:marTop w:val="375"/>
                  <w:marBottom w:val="225"/>
                  <w:divBdr>
                    <w:top w:val="none" w:sz="0" w:space="0" w:color="auto"/>
                    <w:left w:val="none" w:sz="0" w:space="0" w:color="auto"/>
                    <w:bottom w:val="none" w:sz="0" w:space="0" w:color="auto"/>
                    <w:right w:val="none" w:sz="0" w:space="0" w:color="auto"/>
                  </w:divBdr>
                </w:div>
                <w:div w:id="1406566024">
                  <w:marLeft w:val="30"/>
                  <w:marRight w:val="30"/>
                  <w:marTop w:val="375"/>
                  <w:marBottom w:val="225"/>
                  <w:divBdr>
                    <w:top w:val="none" w:sz="0" w:space="0" w:color="auto"/>
                    <w:left w:val="none" w:sz="0" w:space="0" w:color="auto"/>
                    <w:bottom w:val="none" w:sz="0" w:space="0" w:color="auto"/>
                    <w:right w:val="none" w:sz="0" w:space="0" w:color="auto"/>
                  </w:divBdr>
                </w:div>
              </w:divsChild>
            </w:div>
            <w:div w:id="500655544">
              <w:marLeft w:val="0"/>
              <w:marRight w:val="0"/>
              <w:marTop w:val="0"/>
              <w:marBottom w:val="0"/>
              <w:divBdr>
                <w:top w:val="none" w:sz="0" w:space="0" w:color="auto"/>
                <w:left w:val="none" w:sz="0" w:space="0" w:color="auto"/>
                <w:bottom w:val="none" w:sz="0" w:space="0" w:color="auto"/>
                <w:right w:val="none" w:sz="0" w:space="0" w:color="auto"/>
              </w:divBdr>
            </w:div>
            <w:div w:id="1538346471">
              <w:marLeft w:val="0"/>
              <w:marRight w:val="0"/>
              <w:marTop w:val="0"/>
              <w:marBottom w:val="0"/>
              <w:divBdr>
                <w:top w:val="none" w:sz="0" w:space="0" w:color="auto"/>
                <w:left w:val="none" w:sz="0" w:space="0" w:color="auto"/>
                <w:bottom w:val="none" w:sz="0" w:space="0" w:color="auto"/>
                <w:right w:val="none" w:sz="0" w:space="0" w:color="auto"/>
              </w:divBdr>
            </w:div>
            <w:div w:id="1143691572">
              <w:marLeft w:val="9255"/>
              <w:marRight w:val="0"/>
              <w:marTop w:val="0"/>
              <w:marBottom w:val="0"/>
              <w:divBdr>
                <w:top w:val="none" w:sz="0" w:space="0" w:color="auto"/>
                <w:left w:val="none" w:sz="0" w:space="0" w:color="auto"/>
                <w:bottom w:val="none" w:sz="0" w:space="0" w:color="auto"/>
                <w:right w:val="none" w:sz="0" w:space="0" w:color="auto"/>
              </w:divBdr>
            </w:div>
          </w:divsChild>
        </w:div>
        <w:div w:id="1285770527">
          <w:marLeft w:val="0"/>
          <w:marRight w:val="0"/>
          <w:marTop w:val="0"/>
          <w:marBottom w:val="0"/>
          <w:divBdr>
            <w:top w:val="none" w:sz="0" w:space="0" w:color="auto"/>
            <w:left w:val="none" w:sz="0" w:space="0" w:color="auto"/>
            <w:bottom w:val="none" w:sz="0" w:space="0" w:color="auto"/>
            <w:right w:val="none" w:sz="0" w:space="0" w:color="auto"/>
          </w:divBdr>
          <w:divsChild>
            <w:div w:id="2002083034">
              <w:marLeft w:val="0"/>
              <w:marRight w:val="0"/>
              <w:marTop w:val="0"/>
              <w:marBottom w:val="0"/>
              <w:divBdr>
                <w:top w:val="none" w:sz="0" w:space="0" w:color="auto"/>
                <w:left w:val="none" w:sz="0" w:space="0" w:color="auto"/>
                <w:bottom w:val="none" w:sz="0" w:space="0" w:color="auto"/>
                <w:right w:val="none" w:sz="0" w:space="0" w:color="auto"/>
              </w:divBdr>
              <w:divsChild>
                <w:div w:id="18970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837">
          <w:marLeft w:val="0"/>
          <w:marRight w:val="0"/>
          <w:marTop w:val="0"/>
          <w:marBottom w:val="0"/>
          <w:divBdr>
            <w:top w:val="none" w:sz="0" w:space="0" w:color="auto"/>
            <w:left w:val="none" w:sz="0" w:space="0" w:color="auto"/>
            <w:bottom w:val="none" w:sz="0" w:space="0" w:color="auto"/>
            <w:right w:val="none" w:sz="0" w:space="0" w:color="auto"/>
          </w:divBdr>
        </w:div>
        <w:div w:id="1968271781">
          <w:marLeft w:val="0"/>
          <w:marRight w:val="0"/>
          <w:marTop w:val="0"/>
          <w:marBottom w:val="0"/>
          <w:divBdr>
            <w:top w:val="none" w:sz="0" w:space="0" w:color="auto"/>
            <w:left w:val="none" w:sz="0" w:space="0" w:color="auto"/>
            <w:bottom w:val="none" w:sz="0" w:space="0" w:color="auto"/>
            <w:right w:val="none" w:sz="0" w:space="0" w:color="auto"/>
          </w:divBdr>
          <w:divsChild>
            <w:div w:id="642396457">
              <w:marLeft w:val="0"/>
              <w:marRight w:val="0"/>
              <w:marTop w:val="0"/>
              <w:marBottom w:val="0"/>
              <w:divBdr>
                <w:top w:val="none" w:sz="0" w:space="0" w:color="auto"/>
                <w:left w:val="none" w:sz="0" w:space="0" w:color="auto"/>
                <w:bottom w:val="none" w:sz="0" w:space="0" w:color="auto"/>
                <w:right w:val="none" w:sz="0" w:space="0" w:color="auto"/>
              </w:divBdr>
            </w:div>
          </w:divsChild>
        </w:div>
        <w:div w:id="1801419678">
          <w:marLeft w:val="0"/>
          <w:marRight w:val="0"/>
          <w:marTop w:val="0"/>
          <w:marBottom w:val="0"/>
          <w:divBdr>
            <w:top w:val="none" w:sz="0" w:space="0" w:color="auto"/>
            <w:left w:val="none" w:sz="0" w:space="0" w:color="auto"/>
            <w:bottom w:val="none" w:sz="0" w:space="0" w:color="auto"/>
            <w:right w:val="none" w:sz="0" w:space="0" w:color="auto"/>
          </w:divBdr>
          <w:divsChild>
            <w:div w:id="397366571">
              <w:marLeft w:val="0"/>
              <w:marRight w:val="0"/>
              <w:marTop w:val="0"/>
              <w:marBottom w:val="0"/>
              <w:divBdr>
                <w:top w:val="none" w:sz="0" w:space="0" w:color="auto"/>
                <w:left w:val="none" w:sz="0" w:space="0" w:color="auto"/>
                <w:bottom w:val="none" w:sz="0" w:space="0" w:color="auto"/>
                <w:right w:val="none" w:sz="0" w:space="0" w:color="auto"/>
              </w:divBdr>
              <w:divsChild>
                <w:div w:id="4861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0901">
          <w:marLeft w:val="0"/>
          <w:marRight w:val="0"/>
          <w:marTop w:val="0"/>
          <w:marBottom w:val="0"/>
          <w:divBdr>
            <w:top w:val="single" w:sz="6" w:space="4" w:color="E0E0E0"/>
            <w:left w:val="single" w:sz="6" w:space="0" w:color="E0E0E0"/>
            <w:bottom w:val="single" w:sz="6" w:space="0" w:color="E0E0E0"/>
            <w:right w:val="single" w:sz="6" w:space="0" w:color="E0E0E0"/>
          </w:divBdr>
          <w:divsChild>
            <w:div w:id="1911228398">
              <w:marLeft w:val="0"/>
              <w:marRight w:val="0"/>
              <w:marTop w:val="0"/>
              <w:marBottom w:val="0"/>
              <w:divBdr>
                <w:top w:val="none" w:sz="0" w:space="0" w:color="auto"/>
                <w:left w:val="none" w:sz="0" w:space="0" w:color="auto"/>
                <w:bottom w:val="none" w:sz="0" w:space="0" w:color="auto"/>
                <w:right w:val="none" w:sz="0" w:space="0" w:color="auto"/>
              </w:divBdr>
              <w:divsChild>
                <w:div w:id="766072748">
                  <w:marLeft w:val="0"/>
                  <w:marRight w:val="0"/>
                  <w:marTop w:val="0"/>
                  <w:marBottom w:val="0"/>
                  <w:divBdr>
                    <w:top w:val="none" w:sz="0" w:space="0" w:color="auto"/>
                    <w:left w:val="none" w:sz="0" w:space="0" w:color="auto"/>
                    <w:bottom w:val="none" w:sz="0" w:space="0" w:color="auto"/>
                    <w:right w:val="none" w:sz="0" w:space="0" w:color="auto"/>
                  </w:divBdr>
                  <w:divsChild>
                    <w:div w:id="587616657">
                      <w:marLeft w:val="0"/>
                      <w:marRight w:val="0"/>
                      <w:marTop w:val="0"/>
                      <w:marBottom w:val="0"/>
                      <w:divBdr>
                        <w:top w:val="none" w:sz="0" w:space="0" w:color="auto"/>
                        <w:left w:val="none" w:sz="0" w:space="0" w:color="auto"/>
                        <w:bottom w:val="none" w:sz="0" w:space="0" w:color="auto"/>
                        <w:right w:val="none" w:sz="0" w:space="0" w:color="auto"/>
                      </w:divBdr>
                    </w:div>
                    <w:div w:id="1178350320">
                      <w:marLeft w:val="0"/>
                      <w:marRight w:val="0"/>
                      <w:marTop w:val="0"/>
                      <w:marBottom w:val="0"/>
                      <w:divBdr>
                        <w:top w:val="none" w:sz="0" w:space="0" w:color="auto"/>
                        <w:left w:val="none" w:sz="0" w:space="0" w:color="auto"/>
                        <w:bottom w:val="none" w:sz="0" w:space="0" w:color="auto"/>
                        <w:right w:val="none" w:sz="0" w:space="0" w:color="auto"/>
                      </w:divBdr>
                    </w:div>
                    <w:div w:id="8886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06598">
          <w:marLeft w:val="0"/>
          <w:marRight w:val="0"/>
          <w:marTop w:val="0"/>
          <w:marBottom w:val="0"/>
          <w:divBdr>
            <w:top w:val="single" w:sz="6" w:space="4" w:color="E0E0E0"/>
            <w:left w:val="single" w:sz="6" w:space="0" w:color="E0E0E0"/>
            <w:bottom w:val="single" w:sz="6" w:space="0" w:color="E0E0E0"/>
            <w:right w:val="single" w:sz="6" w:space="0" w:color="E0E0E0"/>
          </w:divBdr>
          <w:divsChild>
            <w:div w:id="1451362457">
              <w:marLeft w:val="0"/>
              <w:marRight w:val="0"/>
              <w:marTop w:val="0"/>
              <w:marBottom w:val="0"/>
              <w:divBdr>
                <w:top w:val="none" w:sz="0" w:space="0" w:color="auto"/>
                <w:left w:val="none" w:sz="0" w:space="0" w:color="auto"/>
                <w:bottom w:val="none" w:sz="0" w:space="0" w:color="auto"/>
                <w:right w:val="none" w:sz="0" w:space="0" w:color="auto"/>
              </w:divBdr>
              <w:divsChild>
                <w:div w:id="1175267883">
                  <w:marLeft w:val="0"/>
                  <w:marRight w:val="0"/>
                  <w:marTop w:val="0"/>
                  <w:marBottom w:val="0"/>
                  <w:divBdr>
                    <w:top w:val="none" w:sz="0" w:space="0" w:color="auto"/>
                    <w:left w:val="none" w:sz="0" w:space="0" w:color="auto"/>
                    <w:bottom w:val="none" w:sz="0" w:space="0" w:color="auto"/>
                    <w:right w:val="none" w:sz="0" w:space="0" w:color="auto"/>
                  </w:divBdr>
                  <w:divsChild>
                    <w:div w:id="1553344409">
                      <w:marLeft w:val="0"/>
                      <w:marRight w:val="0"/>
                      <w:marTop w:val="0"/>
                      <w:marBottom w:val="0"/>
                      <w:divBdr>
                        <w:top w:val="none" w:sz="0" w:space="0" w:color="auto"/>
                        <w:left w:val="none" w:sz="0" w:space="0" w:color="auto"/>
                        <w:bottom w:val="none" w:sz="0" w:space="0" w:color="auto"/>
                        <w:right w:val="none" w:sz="0" w:space="0" w:color="auto"/>
                      </w:divBdr>
                    </w:div>
                    <w:div w:id="999582706">
                      <w:marLeft w:val="0"/>
                      <w:marRight w:val="0"/>
                      <w:marTop w:val="0"/>
                      <w:marBottom w:val="0"/>
                      <w:divBdr>
                        <w:top w:val="none" w:sz="0" w:space="0" w:color="auto"/>
                        <w:left w:val="none" w:sz="0" w:space="0" w:color="auto"/>
                        <w:bottom w:val="none" w:sz="0" w:space="0" w:color="auto"/>
                        <w:right w:val="none" w:sz="0" w:space="0" w:color="auto"/>
                      </w:divBdr>
                    </w:div>
                    <w:div w:id="10190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413311">
      <w:bodyDiv w:val="1"/>
      <w:marLeft w:val="0"/>
      <w:marRight w:val="0"/>
      <w:marTop w:val="0"/>
      <w:marBottom w:val="0"/>
      <w:divBdr>
        <w:top w:val="none" w:sz="0" w:space="0" w:color="auto"/>
        <w:left w:val="none" w:sz="0" w:space="0" w:color="auto"/>
        <w:bottom w:val="none" w:sz="0" w:space="0" w:color="auto"/>
        <w:right w:val="none" w:sz="0" w:space="0" w:color="auto"/>
      </w:divBdr>
      <w:divsChild>
        <w:div w:id="1451314635">
          <w:marLeft w:val="0"/>
          <w:marRight w:val="0"/>
          <w:marTop w:val="0"/>
          <w:marBottom w:val="0"/>
          <w:divBdr>
            <w:top w:val="none" w:sz="0" w:space="0" w:color="auto"/>
            <w:left w:val="none" w:sz="0" w:space="0" w:color="auto"/>
            <w:bottom w:val="none" w:sz="0" w:space="0" w:color="auto"/>
            <w:right w:val="none" w:sz="0" w:space="0" w:color="auto"/>
          </w:divBdr>
          <w:divsChild>
            <w:div w:id="879589795">
              <w:marLeft w:val="0"/>
              <w:marRight w:val="0"/>
              <w:marTop w:val="0"/>
              <w:marBottom w:val="0"/>
              <w:divBdr>
                <w:top w:val="none" w:sz="0" w:space="0" w:color="auto"/>
                <w:left w:val="none" w:sz="0" w:space="0" w:color="auto"/>
                <w:bottom w:val="none" w:sz="0" w:space="0" w:color="auto"/>
                <w:right w:val="none" w:sz="0" w:space="0" w:color="auto"/>
              </w:divBdr>
              <w:divsChild>
                <w:div w:id="289829083">
                  <w:marLeft w:val="0"/>
                  <w:marRight w:val="0"/>
                  <w:marTop w:val="0"/>
                  <w:marBottom w:val="0"/>
                  <w:divBdr>
                    <w:top w:val="none" w:sz="0" w:space="0" w:color="auto"/>
                    <w:left w:val="none" w:sz="0" w:space="0" w:color="auto"/>
                    <w:bottom w:val="none" w:sz="0" w:space="0" w:color="auto"/>
                    <w:right w:val="none" w:sz="0" w:space="0" w:color="auto"/>
                  </w:divBdr>
                  <w:divsChild>
                    <w:div w:id="367141726">
                      <w:marLeft w:val="0"/>
                      <w:marRight w:val="0"/>
                      <w:marTop w:val="0"/>
                      <w:marBottom w:val="0"/>
                      <w:divBdr>
                        <w:top w:val="none" w:sz="0" w:space="0" w:color="auto"/>
                        <w:left w:val="none" w:sz="0" w:space="0" w:color="auto"/>
                        <w:bottom w:val="none" w:sz="0" w:space="0" w:color="auto"/>
                        <w:right w:val="none" w:sz="0" w:space="0" w:color="auto"/>
                      </w:divBdr>
                      <w:divsChild>
                        <w:div w:id="1928270917">
                          <w:marLeft w:val="0"/>
                          <w:marRight w:val="0"/>
                          <w:marTop w:val="0"/>
                          <w:marBottom w:val="0"/>
                          <w:divBdr>
                            <w:top w:val="none" w:sz="0" w:space="0" w:color="auto"/>
                            <w:left w:val="none" w:sz="0" w:space="0" w:color="auto"/>
                            <w:bottom w:val="none" w:sz="0" w:space="0" w:color="auto"/>
                            <w:right w:val="none" w:sz="0" w:space="0" w:color="auto"/>
                          </w:divBdr>
                          <w:divsChild>
                            <w:div w:id="10088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128300">
                      <w:marLeft w:val="-525"/>
                      <w:marRight w:val="-525"/>
                      <w:marTop w:val="0"/>
                      <w:marBottom w:val="0"/>
                      <w:divBdr>
                        <w:top w:val="none" w:sz="0" w:space="0" w:color="auto"/>
                        <w:left w:val="none" w:sz="0" w:space="0" w:color="auto"/>
                        <w:bottom w:val="none" w:sz="0" w:space="0" w:color="auto"/>
                        <w:right w:val="none" w:sz="0" w:space="0" w:color="auto"/>
                      </w:divBdr>
                      <w:divsChild>
                        <w:div w:id="181995671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347756665">
              <w:marLeft w:val="0"/>
              <w:marRight w:val="0"/>
              <w:marTop w:val="0"/>
              <w:marBottom w:val="0"/>
              <w:divBdr>
                <w:top w:val="none" w:sz="0" w:space="0" w:color="auto"/>
                <w:left w:val="none" w:sz="0" w:space="0" w:color="auto"/>
                <w:bottom w:val="none" w:sz="0" w:space="0" w:color="auto"/>
                <w:right w:val="none" w:sz="0" w:space="0" w:color="auto"/>
              </w:divBdr>
              <w:divsChild>
                <w:div w:id="311641978">
                  <w:marLeft w:val="30"/>
                  <w:marRight w:val="30"/>
                  <w:marTop w:val="375"/>
                  <w:marBottom w:val="225"/>
                  <w:divBdr>
                    <w:top w:val="none" w:sz="0" w:space="0" w:color="auto"/>
                    <w:left w:val="none" w:sz="0" w:space="0" w:color="auto"/>
                    <w:bottom w:val="none" w:sz="0" w:space="0" w:color="auto"/>
                    <w:right w:val="none" w:sz="0" w:space="0" w:color="auto"/>
                  </w:divBdr>
                </w:div>
                <w:div w:id="918366830">
                  <w:marLeft w:val="30"/>
                  <w:marRight w:val="30"/>
                  <w:marTop w:val="375"/>
                  <w:marBottom w:val="225"/>
                  <w:divBdr>
                    <w:top w:val="none" w:sz="0" w:space="0" w:color="auto"/>
                    <w:left w:val="none" w:sz="0" w:space="0" w:color="auto"/>
                    <w:bottom w:val="none" w:sz="0" w:space="0" w:color="auto"/>
                    <w:right w:val="none" w:sz="0" w:space="0" w:color="auto"/>
                  </w:divBdr>
                </w:div>
              </w:divsChild>
            </w:div>
            <w:div w:id="74282542">
              <w:marLeft w:val="0"/>
              <w:marRight w:val="0"/>
              <w:marTop w:val="0"/>
              <w:marBottom w:val="0"/>
              <w:divBdr>
                <w:top w:val="none" w:sz="0" w:space="0" w:color="auto"/>
                <w:left w:val="none" w:sz="0" w:space="0" w:color="auto"/>
                <w:bottom w:val="none" w:sz="0" w:space="0" w:color="auto"/>
                <w:right w:val="none" w:sz="0" w:space="0" w:color="auto"/>
              </w:divBdr>
            </w:div>
            <w:div w:id="1900439393">
              <w:marLeft w:val="0"/>
              <w:marRight w:val="0"/>
              <w:marTop w:val="0"/>
              <w:marBottom w:val="0"/>
              <w:divBdr>
                <w:top w:val="none" w:sz="0" w:space="0" w:color="auto"/>
                <w:left w:val="none" w:sz="0" w:space="0" w:color="auto"/>
                <w:bottom w:val="none" w:sz="0" w:space="0" w:color="auto"/>
                <w:right w:val="none" w:sz="0" w:space="0" w:color="auto"/>
              </w:divBdr>
            </w:div>
            <w:div w:id="370036630">
              <w:marLeft w:val="9255"/>
              <w:marRight w:val="0"/>
              <w:marTop w:val="0"/>
              <w:marBottom w:val="0"/>
              <w:divBdr>
                <w:top w:val="none" w:sz="0" w:space="0" w:color="auto"/>
                <w:left w:val="none" w:sz="0" w:space="0" w:color="auto"/>
                <w:bottom w:val="none" w:sz="0" w:space="0" w:color="auto"/>
                <w:right w:val="none" w:sz="0" w:space="0" w:color="auto"/>
              </w:divBdr>
            </w:div>
          </w:divsChild>
        </w:div>
        <w:div w:id="921063061">
          <w:marLeft w:val="0"/>
          <w:marRight w:val="0"/>
          <w:marTop w:val="0"/>
          <w:marBottom w:val="0"/>
          <w:divBdr>
            <w:top w:val="none" w:sz="0" w:space="0" w:color="auto"/>
            <w:left w:val="none" w:sz="0" w:space="0" w:color="auto"/>
            <w:bottom w:val="none" w:sz="0" w:space="0" w:color="auto"/>
            <w:right w:val="none" w:sz="0" w:space="0" w:color="auto"/>
          </w:divBdr>
          <w:divsChild>
            <w:div w:id="2027900191">
              <w:marLeft w:val="0"/>
              <w:marRight w:val="0"/>
              <w:marTop w:val="0"/>
              <w:marBottom w:val="0"/>
              <w:divBdr>
                <w:top w:val="none" w:sz="0" w:space="0" w:color="auto"/>
                <w:left w:val="none" w:sz="0" w:space="0" w:color="auto"/>
                <w:bottom w:val="none" w:sz="0" w:space="0" w:color="auto"/>
                <w:right w:val="none" w:sz="0" w:space="0" w:color="auto"/>
              </w:divBdr>
              <w:divsChild>
                <w:div w:id="19647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0006">
          <w:marLeft w:val="0"/>
          <w:marRight w:val="0"/>
          <w:marTop w:val="0"/>
          <w:marBottom w:val="0"/>
          <w:divBdr>
            <w:top w:val="none" w:sz="0" w:space="0" w:color="auto"/>
            <w:left w:val="none" w:sz="0" w:space="0" w:color="auto"/>
            <w:bottom w:val="none" w:sz="0" w:space="0" w:color="auto"/>
            <w:right w:val="none" w:sz="0" w:space="0" w:color="auto"/>
          </w:divBdr>
        </w:div>
        <w:div w:id="1935547720">
          <w:marLeft w:val="0"/>
          <w:marRight w:val="0"/>
          <w:marTop w:val="0"/>
          <w:marBottom w:val="0"/>
          <w:divBdr>
            <w:top w:val="none" w:sz="0" w:space="0" w:color="auto"/>
            <w:left w:val="none" w:sz="0" w:space="0" w:color="auto"/>
            <w:bottom w:val="none" w:sz="0" w:space="0" w:color="auto"/>
            <w:right w:val="none" w:sz="0" w:space="0" w:color="auto"/>
          </w:divBdr>
          <w:divsChild>
            <w:div w:id="1311325495">
              <w:marLeft w:val="0"/>
              <w:marRight w:val="0"/>
              <w:marTop w:val="0"/>
              <w:marBottom w:val="0"/>
              <w:divBdr>
                <w:top w:val="none" w:sz="0" w:space="0" w:color="auto"/>
                <w:left w:val="none" w:sz="0" w:space="0" w:color="auto"/>
                <w:bottom w:val="none" w:sz="0" w:space="0" w:color="auto"/>
                <w:right w:val="none" w:sz="0" w:space="0" w:color="auto"/>
              </w:divBdr>
            </w:div>
          </w:divsChild>
        </w:div>
        <w:div w:id="1369376588">
          <w:marLeft w:val="0"/>
          <w:marRight w:val="0"/>
          <w:marTop w:val="0"/>
          <w:marBottom w:val="0"/>
          <w:divBdr>
            <w:top w:val="none" w:sz="0" w:space="0" w:color="auto"/>
            <w:left w:val="none" w:sz="0" w:space="0" w:color="auto"/>
            <w:bottom w:val="none" w:sz="0" w:space="0" w:color="auto"/>
            <w:right w:val="none" w:sz="0" w:space="0" w:color="auto"/>
          </w:divBdr>
          <w:divsChild>
            <w:div w:id="1095400829">
              <w:marLeft w:val="0"/>
              <w:marRight w:val="0"/>
              <w:marTop w:val="0"/>
              <w:marBottom w:val="0"/>
              <w:divBdr>
                <w:top w:val="none" w:sz="0" w:space="0" w:color="auto"/>
                <w:left w:val="none" w:sz="0" w:space="0" w:color="auto"/>
                <w:bottom w:val="none" w:sz="0" w:space="0" w:color="auto"/>
                <w:right w:val="none" w:sz="0" w:space="0" w:color="auto"/>
              </w:divBdr>
              <w:divsChild>
                <w:div w:id="6755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32818">
          <w:marLeft w:val="0"/>
          <w:marRight w:val="0"/>
          <w:marTop w:val="0"/>
          <w:marBottom w:val="0"/>
          <w:divBdr>
            <w:top w:val="single" w:sz="6" w:space="4" w:color="E0E0E0"/>
            <w:left w:val="single" w:sz="6" w:space="0" w:color="E0E0E0"/>
            <w:bottom w:val="single" w:sz="6" w:space="0" w:color="E0E0E0"/>
            <w:right w:val="single" w:sz="6" w:space="0" w:color="E0E0E0"/>
          </w:divBdr>
          <w:divsChild>
            <w:div w:id="1535339429">
              <w:marLeft w:val="0"/>
              <w:marRight w:val="0"/>
              <w:marTop w:val="0"/>
              <w:marBottom w:val="0"/>
              <w:divBdr>
                <w:top w:val="none" w:sz="0" w:space="0" w:color="auto"/>
                <w:left w:val="none" w:sz="0" w:space="0" w:color="auto"/>
                <w:bottom w:val="none" w:sz="0" w:space="0" w:color="auto"/>
                <w:right w:val="none" w:sz="0" w:space="0" w:color="auto"/>
              </w:divBdr>
              <w:divsChild>
                <w:div w:id="1096096278">
                  <w:marLeft w:val="0"/>
                  <w:marRight w:val="0"/>
                  <w:marTop w:val="0"/>
                  <w:marBottom w:val="0"/>
                  <w:divBdr>
                    <w:top w:val="none" w:sz="0" w:space="0" w:color="auto"/>
                    <w:left w:val="none" w:sz="0" w:space="0" w:color="auto"/>
                    <w:bottom w:val="none" w:sz="0" w:space="0" w:color="auto"/>
                    <w:right w:val="none" w:sz="0" w:space="0" w:color="auto"/>
                  </w:divBdr>
                  <w:divsChild>
                    <w:div w:id="907152250">
                      <w:marLeft w:val="0"/>
                      <w:marRight w:val="0"/>
                      <w:marTop w:val="0"/>
                      <w:marBottom w:val="0"/>
                      <w:divBdr>
                        <w:top w:val="none" w:sz="0" w:space="0" w:color="auto"/>
                        <w:left w:val="none" w:sz="0" w:space="0" w:color="auto"/>
                        <w:bottom w:val="none" w:sz="0" w:space="0" w:color="auto"/>
                        <w:right w:val="none" w:sz="0" w:space="0" w:color="auto"/>
                      </w:divBdr>
                    </w:div>
                    <w:div w:id="1357998362">
                      <w:marLeft w:val="0"/>
                      <w:marRight w:val="0"/>
                      <w:marTop w:val="0"/>
                      <w:marBottom w:val="0"/>
                      <w:divBdr>
                        <w:top w:val="none" w:sz="0" w:space="0" w:color="auto"/>
                        <w:left w:val="none" w:sz="0" w:space="0" w:color="auto"/>
                        <w:bottom w:val="none" w:sz="0" w:space="0" w:color="auto"/>
                        <w:right w:val="none" w:sz="0" w:space="0" w:color="auto"/>
                      </w:divBdr>
                    </w:div>
                    <w:div w:id="5754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2557">
          <w:marLeft w:val="0"/>
          <w:marRight w:val="0"/>
          <w:marTop w:val="0"/>
          <w:marBottom w:val="0"/>
          <w:divBdr>
            <w:top w:val="single" w:sz="6" w:space="4" w:color="E0E0E0"/>
            <w:left w:val="single" w:sz="6" w:space="0" w:color="E0E0E0"/>
            <w:bottom w:val="single" w:sz="6" w:space="0" w:color="E0E0E0"/>
            <w:right w:val="single" w:sz="6" w:space="0" w:color="E0E0E0"/>
          </w:divBdr>
          <w:divsChild>
            <w:div w:id="35551511">
              <w:marLeft w:val="0"/>
              <w:marRight w:val="0"/>
              <w:marTop w:val="0"/>
              <w:marBottom w:val="0"/>
              <w:divBdr>
                <w:top w:val="none" w:sz="0" w:space="0" w:color="auto"/>
                <w:left w:val="none" w:sz="0" w:space="0" w:color="auto"/>
                <w:bottom w:val="none" w:sz="0" w:space="0" w:color="auto"/>
                <w:right w:val="none" w:sz="0" w:space="0" w:color="auto"/>
              </w:divBdr>
              <w:divsChild>
                <w:div w:id="1254778540">
                  <w:marLeft w:val="0"/>
                  <w:marRight w:val="0"/>
                  <w:marTop w:val="0"/>
                  <w:marBottom w:val="0"/>
                  <w:divBdr>
                    <w:top w:val="none" w:sz="0" w:space="0" w:color="auto"/>
                    <w:left w:val="none" w:sz="0" w:space="0" w:color="auto"/>
                    <w:bottom w:val="none" w:sz="0" w:space="0" w:color="auto"/>
                    <w:right w:val="none" w:sz="0" w:space="0" w:color="auto"/>
                  </w:divBdr>
                  <w:divsChild>
                    <w:div w:id="1951425323">
                      <w:marLeft w:val="0"/>
                      <w:marRight w:val="0"/>
                      <w:marTop w:val="0"/>
                      <w:marBottom w:val="0"/>
                      <w:divBdr>
                        <w:top w:val="none" w:sz="0" w:space="0" w:color="auto"/>
                        <w:left w:val="none" w:sz="0" w:space="0" w:color="auto"/>
                        <w:bottom w:val="none" w:sz="0" w:space="0" w:color="auto"/>
                        <w:right w:val="none" w:sz="0" w:space="0" w:color="auto"/>
                      </w:divBdr>
                    </w:div>
                    <w:div w:id="105738125">
                      <w:marLeft w:val="0"/>
                      <w:marRight w:val="0"/>
                      <w:marTop w:val="0"/>
                      <w:marBottom w:val="0"/>
                      <w:divBdr>
                        <w:top w:val="none" w:sz="0" w:space="0" w:color="auto"/>
                        <w:left w:val="none" w:sz="0" w:space="0" w:color="auto"/>
                        <w:bottom w:val="none" w:sz="0" w:space="0" w:color="auto"/>
                        <w:right w:val="none" w:sz="0" w:space="0" w:color="auto"/>
                      </w:divBdr>
                    </w:div>
                    <w:div w:id="2463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565353">
      <w:bodyDiv w:val="1"/>
      <w:marLeft w:val="0"/>
      <w:marRight w:val="0"/>
      <w:marTop w:val="0"/>
      <w:marBottom w:val="0"/>
      <w:divBdr>
        <w:top w:val="none" w:sz="0" w:space="0" w:color="auto"/>
        <w:left w:val="none" w:sz="0" w:space="0" w:color="auto"/>
        <w:bottom w:val="none" w:sz="0" w:space="0" w:color="auto"/>
        <w:right w:val="none" w:sz="0" w:space="0" w:color="auto"/>
      </w:divBdr>
      <w:divsChild>
        <w:div w:id="2106270855">
          <w:marLeft w:val="0"/>
          <w:marRight w:val="0"/>
          <w:marTop w:val="0"/>
          <w:marBottom w:val="0"/>
          <w:divBdr>
            <w:top w:val="none" w:sz="0" w:space="0" w:color="auto"/>
            <w:left w:val="none" w:sz="0" w:space="0" w:color="auto"/>
            <w:bottom w:val="none" w:sz="0" w:space="0" w:color="auto"/>
            <w:right w:val="none" w:sz="0" w:space="0" w:color="auto"/>
          </w:divBdr>
          <w:divsChild>
            <w:div w:id="480315055">
              <w:marLeft w:val="0"/>
              <w:marRight w:val="0"/>
              <w:marTop w:val="0"/>
              <w:marBottom w:val="0"/>
              <w:divBdr>
                <w:top w:val="none" w:sz="0" w:space="0" w:color="auto"/>
                <w:left w:val="none" w:sz="0" w:space="0" w:color="auto"/>
                <w:bottom w:val="none" w:sz="0" w:space="0" w:color="auto"/>
                <w:right w:val="none" w:sz="0" w:space="0" w:color="auto"/>
              </w:divBdr>
              <w:divsChild>
                <w:div w:id="227694082">
                  <w:marLeft w:val="0"/>
                  <w:marRight w:val="0"/>
                  <w:marTop w:val="0"/>
                  <w:marBottom w:val="0"/>
                  <w:divBdr>
                    <w:top w:val="none" w:sz="0" w:space="0" w:color="auto"/>
                    <w:left w:val="none" w:sz="0" w:space="0" w:color="auto"/>
                    <w:bottom w:val="none" w:sz="0" w:space="0" w:color="auto"/>
                    <w:right w:val="none" w:sz="0" w:space="0" w:color="auto"/>
                  </w:divBdr>
                  <w:divsChild>
                    <w:div w:id="16150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722226">
      <w:bodyDiv w:val="1"/>
      <w:marLeft w:val="0"/>
      <w:marRight w:val="0"/>
      <w:marTop w:val="0"/>
      <w:marBottom w:val="0"/>
      <w:divBdr>
        <w:top w:val="none" w:sz="0" w:space="0" w:color="auto"/>
        <w:left w:val="none" w:sz="0" w:space="0" w:color="auto"/>
        <w:bottom w:val="none" w:sz="0" w:space="0" w:color="auto"/>
        <w:right w:val="none" w:sz="0" w:space="0" w:color="auto"/>
      </w:divBdr>
    </w:div>
    <w:div w:id="1737820298">
      <w:bodyDiv w:val="1"/>
      <w:marLeft w:val="0"/>
      <w:marRight w:val="0"/>
      <w:marTop w:val="0"/>
      <w:marBottom w:val="0"/>
      <w:divBdr>
        <w:top w:val="none" w:sz="0" w:space="0" w:color="auto"/>
        <w:left w:val="none" w:sz="0" w:space="0" w:color="auto"/>
        <w:bottom w:val="none" w:sz="0" w:space="0" w:color="auto"/>
        <w:right w:val="none" w:sz="0" w:space="0" w:color="auto"/>
      </w:divBdr>
    </w:div>
    <w:div w:id="1743721581">
      <w:bodyDiv w:val="1"/>
      <w:marLeft w:val="0"/>
      <w:marRight w:val="0"/>
      <w:marTop w:val="0"/>
      <w:marBottom w:val="0"/>
      <w:divBdr>
        <w:top w:val="none" w:sz="0" w:space="0" w:color="auto"/>
        <w:left w:val="none" w:sz="0" w:space="0" w:color="auto"/>
        <w:bottom w:val="none" w:sz="0" w:space="0" w:color="auto"/>
        <w:right w:val="none" w:sz="0" w:space="0" w:color="auto"/>
      </w:divBdr>
    </w:div>
    <w:div w:id="1770471038">
      <w:bodyDiv w:val="1"/>
      <w:marLeft w:val="0"/>
      <w:marRight w:val="0"/>
      <w:marTop w:val="0"/>
      <w:marBottom w:val="0"/>
      <w:divBdr>
        <w:top w:val="none" w:sz="0" w:space="0" w:color="auto"/>
        <w:left w:val="none" w:sz="0" w:space="0" w:color="auto"/>
        <w:bottom w:val="none" w:sz="0" w:space="0" w:color="auto"/>
        <w:right w:val="none" w:sz="0" w:space="0" w:color="auto"/>
      </w:divBdr>
    </w:div>
    <w:div w:id="1822455831">
      <w:bodyDiv w:val="1"/>
      <w:marLeft w:val="0"/>
      <w:marRight w:val="0"/>
      <w:marTop w:val="0"/>
      <w:marBottom w:val="0"/>
      <w:divBdr>
        <w:top w:val="none" w:sz="0" w:space="0" w:color="auto"/>
        <w:left w:val="none" w:sz="0" w:space="0" w:color="auto"/>
        <w:bottom w:val="none" w:sz="0" w:space="0" w:color="auto"/>
        <w:right w:val="none" w:sz="0" w:space="0" w:color="auto"/>
      </w:divBdr>
    </w:div>
    <w:div w:id="1843429151">
      <w:bodyDiv w:val="1"/>
      <w:marLeft w:val="0"/>
      <w:marRight w:val="0"/>
      <w:marTop w:val="0"/>
      <w:marBottom w:val="0"/>
      <w:divBdr>
        <w:top w:val="none" w:sz="0" w:space="0" w:color="auto"/>
        <w:left w:val="none" w:sz="0" w:space="0" w:color="auto"/>
        <w:bottom w:val="none" w:sz="0" w:space="0" w:color="auto"/>
        <w:right w:val="none" w:sz="0" w:space="0" w:color="auto"/>
      </w:divBdr>
    </w:div>
    <w:div w:id="1877427186">
      <w:bodyDiv w:val="1"/>
      <w:marLeft w:val="0"/>
      <w:marRight w:val="0"/>
      <w:marTop w:val="0"/>
      <w:marBottom w:val="0"/>
      <w:divBdr>
        <w:top w:val="none" w:sz="0" w:space="0" w:color="auto"/>
        <w:left w:val="none" w:sz="0" w:space="0" w:color="auto"/>
        <w:bottom w:val="none" w:sz="0" w:space="0" w:color="auto"/>
        <w:right w:val="none" w:sz="0" w:space="0" w:color="auto"/>
      </w:divBdr>
      <w:divsChild>
        <w:div w:id="2038845997">
          <w:marLeft w:val="0"/>
          <w:marRight w:val="0"/>
          <w:marTop w:val="0"/>
          <w:marBottom w:val="0"/>
          <w:divBdr>
            <w:top w:val="none" w:sz="0" w:space="0" w:color="auto"/>
            <w:left w:val="none" w:sz="0" w:space="0" w:color="auto"/>
            <w:bottom w:val="none" w:sz="0" w:space="0" w:color="auto"/>
            <w:right w:val="none" w:sz="0" w:space="0" w:color="auto"/>
          </w:divBdr>
          <w:divsChild>
            <w:div w:id="986206898">
              <w:marLeft w:val="0"/>
              <w:marRight w:val="0"/>
              <w:marTop w:val="0"/>
              <w:marBottom w:val="0"/>
              <w:divBdr>
                <w:top w:val="none" w:sz="0" w:space="0" w:color="auto"/>
                <w:left w:val="none" w:sz="0" w:space="0" w:color="auto"/>
                <w:bottom w:val="none" w:sz="0" w:space="0" w:color="auto"/>
                <w:right w:val="none" w:sz="0" w:space="0" w:color="auto"/>
              </w:divBdr>
              <w:divsChild>
                <w:div w:id="783841807">
                  <w:marLeft w:val="0"/>
                  <w:marRight w:val="0"/>
                  <w:marTop w:val="0"/>
                  <w:marBottom w:val="0"/>
                  <w:divBdr>
                    <w:top w:val="none" w:sz="0" w:space="0" w:color="auto"/>
                    <w:left w:val="none" w:sz="0" w:space="0" w:color="auto"/>
                    <w:bottom w:val="none" w:sz="0" w:space="0" w:color="auto"/>
                    <w:right w:val="none" w:sz="0" w:space="0" w:color="auto"/>
                  </w:divBdr>
                  <w:divsChild>
                    <w:div w:id="418676129">
                      <w:marLeft w:val="0"/>
                      <w:marRight w:val="0"/>
                      <w:marTop w:val="0"/>
                      <w:marBottom w:val="0"/>
                      <w:divBdr>
                        <w:top w:val="none" w:sz="0" w:space="0" w:color="auto"/>
                        <w:left w:val="none" w:sz="0" w:space="0" w:color="auto"/>
                        <w:bottom w:val="none" w:sz="0" w:space="0" w:color="auto"/>
                        <w:right w:val="none" w:sz="0" w:space="0" w:color="auto"/>
                      </w:divBdr>
                      <w:divsChild>
                        <w:div w:id="1254896360">
                          <w:marLeft w:val="0"/>
                          <w:marRight w:val="0"/>
                          <w:marTop w:val="0"/>
                          <w:marBottom w:val="0"/>
                          <w:divBdr>
                            <w:top w:val="none" w:sz="0" w:space="0" w:color="auto"/>
                            <w:left w:val="none" w:sz="0" w:space="0" w:color="auto"/>
                            <w:bottom w:val="none" w:sz="0" w:space="0" w:color="auto"/>
                            <w:right w:val="none" w:sz="0" w:space="0" w:color="auto"/>
                          </w:divBdr>
                        </w:div>
                        <w:div w:id="487863376">
                          <w:marLeft w:val="0"/>
                          <w:marRight w:val="0"/>
                          <w:marTop w:val="0"/>
                          <w:marBottom w:val="0"/>
                          <w:divBdr>
                            <w:top w:val="none" w:sz="0" w:space="0" w:color="auto"/>
                            <w:left w:val="none" w:sz="0" w:space="0" w:color="auto"/>
                            <w:bottom w:val="none" w:sz="0" w:space="0" w:color="auto"/>
                            <w:right w:val="none" w:sz="0" w:space="0" w:color="auto"/>
                          </w:divBdr>
                          <w:divsChild>
                            <w:div w:id="188566130">
                              <w:marLeft w:val="0"/>
                              <w:marRight w:val="0"/>
                              <w:marTop w:val="0"/>
                              <w:marBottom w:val="0"/>
                              <w:divBdr>
                                <w:top w:val="none" w:sz="0" w:space="0" w:color="auto"/>
                                <w:left w:val="none" w:sz="0" w:space="0" w:color="auto"/>
                                <w:bottom w:val="none" w:sz="0" w:space="0" w:color="auto"/>
                                <w:right w:val="none" w:sz="0" w:space="0" w:color="auto"/>
                              </w:divBdr>
                            </w:div>
                          </w:divsChild>
                        </w:div>
                        <w:div w:id="1055351375">
                          <w:marLeft w:val="0"/>
                          <w:marRight w:val="0"/>
                          <w:marTop w:val="0"/>
                          <w:marBottom w:val="0"/>
                          <w:divBdr>
                            <w:top w:val="none" w:sz="0" w:space="0" w:color="auto"/>
                            <w:left w:val="none" w:sz="0" w:space="0" w:color="auto"/>
                            <w:bottom w:val="none" w:sz="0" w:space="0" w:color="auto"/>
                            <w:right w:val="none" w:sz="0" w:space="0" w:color="auto"/>
                          </w:divBdr>
                        </w:div>
                        <w:div w:id="1675642938">
                          <w:marLeft w:val="0"/>
                          <w:marRight w:val="0"/>
                          <w:marTop w:val="0"/>
                          <w:marBottom w:val="0"/>
                          <w:divBdr>
                            <w:top w:val="none" w:sz="0" w:space="0" w:color="auto"/>
                            <w:left w:val="none" w:sz="0" w:space="0" w:color="auto"/>
                            <w:bottom w:val="none" w:sz="0" w:space="0" w:color="auto"/>
                            <w:right w:val="none" w:sz="0" w:space="0" w:color="auto"/>
                          </w:divBdr>
                        </w:div>
                        <w:div w:id="557202396">
                          <w:marLeft w:val="0"/>
                          <w:marRight w:val="0"/>
                          <w:marTop w:val="0"/>
                          <w:marBottom w:val="0"/>
                          <w:divBdr>
                            <w:top w:val="none" w:sz="0" w:space="0" w:color="auto"/>
                            <w:left w:val="none" w:sz="0" w:space="0" w:color="auto"/>
                            <w:bottom w:val="none" w:sz="0" w:space="0" w:color="auto"/>
                            <w:right w:val="none" w:sz="0" w:space="0" w:color="auto"/>
                          </w:divBdr>
                        </w:div>
                        <w:div w:id="1399399706">
                          <w:marLeft w:val="0"/>
                          <w:marRight w:val="0"/>
                          <w:marTop w:val="0"/>
                          <w:marBottom w:val="0"/>
                          <w:divBdr>
                            <w:top w:val="none" w:sz="0" w:space="0" w:color="auto"/>
                            <w:left w:val="none" w:sz="0" w:space="0" w:color="auto"/>
                            <w:bottom w:val="none" w:sz="0" w:space="0" w:color="auto"/>
                            <w:right w:val="none" w:sz="0" w:space="0" w:color="auto"/>
                          </w:divBdr>
                        </w:div>
                        <w:div w:id="271522739">
                          <w:marLeft w:val="0"/>
                          <w:marRight w:val="0"/>
                          <w:marTop w:val="0"/>
                          <w:marBottom w:val="0"/>
                          <w:divBdr>
                            <w:top w:val="none" w:sz="0" w:space="0" w:color="auto"/>
                            <w:left w:val="none" w:sz="0" w:space="0" w:color="auto"/>
                            <w:bottom w:val="none" w:sz="0" w:space="0" w:color="auto"/>
                            <w:right w:val="none" w:sz="0" w:space="0" w:color="auto"/>
                          </w:divBdr>
                        </w:div>
                        <w:div w:id="1919363309">
                          <w:marLeft w:val="0"/>
                          <w:marRight w:val="0"/>
                          <w:marTop w:val="0"/>
                          <w:marBottom w:val="0"/>
                          <w:divBdr>
                            <w:top w:val="none" w:sz="0" w:space="0" w:color="auto"/>
                            <w:left w:val="none" w:sz="0" w:space="0" w:color="auto"/>
                            <w:bottom w:val="none" w:sz="0" w:space="0" w:color="auto"/>
                            <w:right w:val="none" w:sz="0" w:space="0" w:color="auto"/>
                          </w:divBdr>
                        </w:div>
                        <w:div w:id="711341210">
                          <w:marLeft w:val="0"/>
                          <w:marRight w:val="0"/>
                          <w:marTop w:val="0"/>
                          <w:marBottom w:val="0"/>
                          <w:divBdr>
                            <w:top w:val="none" w:sz="0" w:space="0" w:color="auto"/>
                            <w:left w:val="none" w:sz="0" w:space="0" w:color="auto"/>
                            <w:bottom w:val="none" w:sz="0" w:space="0" w:color="auto"/>
                            <w:right w:val="none" w:sz="0" w:space="0" w:color="auto"/>
                          </w:divBdr>
                          <w:divsChild>
                            <w:div w:id="28720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985223">
                      <w:marLeft w:val="-525"/>
                      <w:marRight w:val="-525"/>
                      <w:marTop w:val="0"/>
                      <w:marBottom w:val="0"/>
                      <w:divBdr>
                        <w:top w:val="none" w:sz="0" w:space="0" w:color="auto"/>
                        <w:left w:val="none" w:sz="0" w:space="0" w:color="auto"/>
                        <w:bottom w:val="none" w:sz="0" w:space="0" w:color="auto"/>
                        <w:right w:val="none" w:sz="0" w:space="0" w:color="auto"/>
                      </w:divBdr>
                      <w:divsChild>
                        <w:div w:id="888490450">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2701736">
              <w:marLeft w:val="0"/>
              <w:marRight w:val="0"/>
              <w:marTop w:val="0"/>
              <w:marBottom w:val="0"/>
              <w:divBdr>
                <w:top w:val="none" w:sz="0" w:space="0" w:color="auto"/>
                <w:left w:val="none" w:sz="0" w:space="0" w:color="auto"/>
                <w:bottom w:val="none" w:sz="0" w:space="0" w:color="auto"/>
                <w:right w:val="none" w:sz="0" w:space="0" w:color="auto"/>
              </w:divBdr>
              <w:divsChild>
                <w:div w:id="603223560">
                  <w:marLeft w:val="30"/>
                  <w:marRight w:val="30"/>
                  <w:marTop w:val="375"/>
                  <w:marBottom w:val="225"/>
                  <w:divBdr>
                    <w:top w:val="none" w:sz="0" w:space="0" w:color="auto"/>
                    <w:left w:val="none" w:sz="0" w:space="0" w:color="auto"/>
                    <w:bottom w:val="none" w:sz="0" w:space="0" w:color="auto"/>
                    <w:right w:val="none" w:sz="0" w:space="0" w:color="auto"/>
                  </w:divBdr>
                </w:div>
                <w:div w:id="1185092456">
                  <w:marLeft w:val="30"/>
                  <w:marRight w:val="30"/>
                  <w:marTop w:val="375"/>
                  <w:marBottom w:val="225"/>
                  <w:divBdr>
                    <w:top w:val="none" w:sz="0" w:space="0" w:color="auto"/>
                    <w:left w:val="none" w:sz="0" w:space="0" w:color="auto"/>
                    <w:bottom w:val="none" w:sz="0" w:space="0" w:color="auto"/>
                    <w:right w:val="none" w:sz="0" w:space="0" w:color="auto"/>
                  </w:divBdr>
                </w:div>
              </w:divsChild>
            </w:div>
            <w:div w:id="1693413449">
              <w:marLeft w:val="0"/>
              <w:marRight w:val="0"/>
              <w:marTop w:val="0"/>
              <w:marBottom w:val="0"/>
              <w:divBdr>
                <w:top w:val="none" w:sz="0" w:space="0" w:color="auto"/>
                <w:left w:val="none" w:sz="0" w:space="0" w:color="auto"/>
                <w:bottom w:val="none" w:sz="0" w:space="0" w:color="auto"/>
                <w:right w:val="none" w:sz="0" w:space="0" w:color="auto"/>
              </w:divBdr>
            </w:div>
            <w:div w:id="1141535734">
              <w:marLeft w:val="0"/>
              <w:marRight w:val="0"/>
              <w:marTop w:val="0"/>
              <w:marBottom w:val="0"/>
              <w:divBdr>
                <w:top w:val="none" w:sz="0" w:space="0" w:color="auto"/>
                <w:left w:val="none" w:sz="0" w:space="0" w:color="auto"/>
                <w:bottom w:val="none" w:sz="0" w:space="0" w:color="auto"/>
                <w:right w:val="none" w:sz="0" w:space="0" w:color="auto"/>
              </w:divBdr>
            </w:div>
            <w:div w:id="1452281810">
              <w:marLeft w:val="9255"/>
              <w:marRight w:val="0"/>
              <w:marTop w:val="0"/>
              <w:marBottom w:val="0"/>
              <w:divBdr>
                <w:top w:val="none" w:sz="0" w:space="0" w:color="auto"/>
                <w:left w:val="none" w:sz="0" w:space="0" w:color="auto"/>
                <w:bottom w:val="none" w:sz="0" w:space="0" w:color="auto"/>
                <w:right w:val="none" w:sz="0" w:space="0" w:color="auto"/>
              </w:divBdr>
            </w:div>
          </w:divsChild>
        </w:div>
        <w:div w:id="644235479">
          <w:marLeft w:val="0"/>
          <w:marRight w:val="0"/>
          <w:marTop w:val="0"/>
          <w:marBottom w:val="0"/>
          <w:divBdr>
            <w:top w:val="none" w:sz="0" w:space="0" w:color="auto"/>
            <w:left w:val="none" w:sz="0" w:space="0" w:color="auto"/>
            <w:bottom w:val="none" w:sz="0" w:space="0" w:color="auto"/>
            <w:right w:val="none" w:sz="0" w:space="0" w:color="auto"/>
          </w:divBdr>
          <w:divsChild>
            <w:div w:id="2142990141">
              <w:marLeft w:val="0"/>
              <w:marRight w:val="0"/>
              <w:marTop w:val="0"/>
              <w:marBottom w:val="0"/>
              <w:divBdr>
                <w:top w:val="none" w:sz="0" w:space="0" w:color="auto"/>
                <w:left w:val="none" w:sz="0" w:space="0" w:color="auto"/>
                <w:bottom w:val="none" w:sz="0" w:space="0" w:color="auto"/>
                <w:right w:val="none" w:sz="0" w:space="0" w:color="auto"/>
              </w:divBdr>
              <w:divsChild>
                <w:div w:id="71219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675">
          <w:marLeft w:val="0"/>
          <w:marRight w:val="0"/>
          <w:marTop w:val="0"/>
          <w:marBottom w:val="0"/>
          <w:divBdr>
            <w:top w:val="none" w:sz="0" w:space="0" w:color="auto"/>
            <w:left w:val="none" w:sz="0" w:space="0" w:color="auto"/>
            <w:bottom w:val="none" w:sz="0" w:space="0" w:color="auto"/>
            <w:right w:val="none" w:sz="0" w:space="0" w:color="auto"/>
          </w:divBdr>
        </w:div>
        <w:div w:id="510680954">
          <w:marLeft w:val="0"/>
          <w:marRight w:val="0"/>
          <w:marTop w:val="0"/>
          <w:marBottom w:val="0"/>
          <w:divBdr>
            <w:top w:val="none" w:sz="0" w:space="0" w:color="auto"/>
            <w:left w:val="none" w:sz="0" w:space="0" w:color="auto"/>
            <w:bottom w:val="none" w:sz="0" w:space="0" w:color="auto"/>
            <w:right w:val="none" w:sz="0" w:space="0" w:color="auto"/>
          </w:divBdr>
          <w:divsChild>
            <w:div w:id="1740397552">
              <w:marLeft w:val="0"/>
              <w:marRight w:val="0"/>
              <w:marTop w:val="0"/>
              <w:marBottom w:val="0"/>
              <w:divBdr>
                <w:top w:val="none" w:sz="0" w:space="0" w:color="auto"/>
                <w:left w:val="none" w:sz="0" w:space="0" w:color="auto"/>
                <w:bottom w:val="none" w:sz="0" w:space="0" w:color="auto"/>
                <w:right w:val="none" w:sz="0" w:space="0" w:color="auto"/>
              </w:divBdr>
            </w:div>
          </w:divsChild>
        </w:div>
        <w:div w:id="116531926">
          <w:marLeft w:val="0"/>
          <w:marRight w:val="0"/>
          <w:marTop w:val="0"/>
          <w:marBottom w:val="0"/>
          <w:divBdr>
            <w:top w:val="none" w:sz="0" w:space="0" w:color="auto"/>
            <w:left w:val="none" w:sz="0" w:space="0" w:color="auto"/>
            <w:bottom w:val="none" w:sz="0" w:space="0" w:color="auto"/>
            <w:right w:val="none" w:sz="0" w:space="0" w:color="auto"/>
          </w:divBdr>
          <w:divsChild>
            <w:div w:id="542720158">
              <w:marLeft w:val="0"/>
              <w:marRight w:val="0"/>
              <w:marTop w:val="0"/>
              <w:marBottom w:val="0"/>
              <w:divBdr>
                <w:top w:val="none" w:sz="0" w:space="0" w:color="auto"/>
                <w:left w:val="none" w:sz="0" w:space="0" w:color="auto"/>
                <w:bottom w:val="none" w:sz="0" w:space="0" w:color="auto"/>
                <w:right w:val="none" w:sz="0" w:space="0" w:color="auto"/>
              </w:divBdr>
              <w:divsChild>
                <w:div w:id="17500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7084">
          <w:marLeft w:val="0"/>
          <w:marRight w:val="0"/>
          <w:marTop w:val="0"/>
          <w:marBottom w:val="0"/>
          <w:divBdr>
            <w:top w:val="single" w:sz="6" w:space="4" w:color="E0E0E0"/>
            <w:left w:val="single" w:sz="6" w:space="0" w:color="E0E0E0"/>
            <w:bottom w:val="single" w:sz="6" w:space="0" w:color="E0E0E0"/>
            <w:right w:val="single" w:sz="6" w:space="0" w:color="E0E0E0"/>
          </w:divBdr>
          <w:divsChild>
            <w:div w:id="879974694">
              <w:marLeft w:val="0"/>
              <w:marRight w:val="0"/>
              <w:marTop w:val="0"/>
              <w:marBottom w:val="0"/>
              <w:divBdr>
                <w:top w:val="none" w:sz="0" w:space="0" w:color="auto"/>
                <w:left w:val="none" w:sz="0" w:space="0" w:color="auto"/>
                <w:bottom w:val="none" w:sz="0" w:space="0" w:color="auto"/>
                <w:right w:val="none" w:sz="0" w:space="0" w:color="auto"/>
              </w:divBdr>
              <w:divsChild>
                <w:div w:id="1393426797">
                  <w:marLeft w:val="0"/>
                  <w:marRight w:val="0"/>
                  <w:marTop w:val="0"/>
                  <w:marBottom w:val="0"/>
                  <w:divBdr>
                    <w:top w:val="none" w:sz="0" w:space="0" w:color="auto"/>
                    <w:left w:val="none" w:sz="0" w:space="0" w:color="auto"/>
                    <w:bottom w:val="none" w:sz="0" w:space="0" w:color="auto"/>
                    <w:right w:val="none" w:sz="0" w:space="0" w:color="auto"/>
                  </w:divBdr>
                  <w:divsChild>
                    <w:div w:id="1537304958">
                      <w:marLeft w:val="0"/>
                      <w:marRight w:val="0"/>
                      <w:marTop w:val="0"/>
                      <w:marBottom w:val="0"/>
                      <w:divBdr>
                        <w:top w:val="none" w:sz="0" w:space="0" w:color="auto"/>
                        <w:left w:val="none" w:sz="0" w:space="0" w:color="auto"/>
                        <w:bottom w:val="none" w:sz="0" w:space="0" w:color="auto"/>
                        <w:right w:val="none" w:sz="0" w:space="0" w:color="auto"/>
                      </w:divBdr>
                    </w:div>
                    <w:div w:id="938833533">
                      <w:marLeft w:val="0"/>
                      <w:marRight w:val="0"/>
                      <w:marTop w:val="0"/>
                      <w:marBottom w:val="0"/>
                      <w:divBdr>
                        <w:top w:val="none" w:sz="0" w:space="0" w:color="auto"/>
                        <w:left w:val="none" w:sz="0" w:space="0" w:color="auto"/>
                        <w:bottom w:val="none" w:sz="0" w:space="0" w:color="auto"/>
                        <w:right w:val="none" w:sz="0" w:space="0" w:color="auto"/>
                      </w:divBdr>
                    </w:div>
                    <w:div w:id="96654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567133">
          <w:marLeft w:val="0"/>
          <w:marRight w:val="0"/>
          <w:marTop w:val="0"/>
          <w:marBottom w:val="0"/>
          <w:divBdr>
            <w:top w:val="single" w:sz="6" w:space="4" w:color="E0E0E0"/>
            <w:left w:val="single" w:sz="6" w:space="0" w:color="E0E0E0"/>
            <w:bottom w:val="single" w:sz="6" w:space="0" w:color="E0E0E0"/>
            <w:right w:val="single" w:sz="6" w:space="0" w:color="E0E0E0"/>
          </w:divBdr>
          <w:divsChild>
            <w:div w:id="1514496784">
              <w:marLeft w:val="0"/>
              <w:marRight w:val="0"/>
              <w:marTop w:val="0"/>
              <w:marBottom w:val="0"/>
              <w:divBdr>
                <w:top w:val="none" w:sz="0" w:space="0" w:color="auto"/>
                <w:left w:val="none" w:sz="0" w:space="0" w:color="auto"/>
                <w:bottom w:val="none" w:sz="0" w:space="0" w:color="auto"/>
                <w:right w:val="none" w:sz="0" w:space="0" w:color="auto"/>
              </w:divBdr>
              <w:divsChild>
                <w:div w:id="1065182894">
                  <w:marLeft w:val="0"/>
                  <w:marRight w:val="0"/>
                  <w:marTop w:val="0"/>
                  <w:marBottom w:val="0"/>
                  <w:divBdr>
                    <w:top w:val="none" w:sz="0" w:space="0" w:color="auto"/>
                    <w:left w:val="none" w:sz="0" w:space="0" w:color="auto"/>
                    <w:bottom w:val="none" w:sz="0" w:space="0" w:color="auto"/>
                    <w:right w:val="none" w:sz="0" w:space="0" w:color="auto"/>
                  </w:divBdr>
                  <w:divsChild>
                    <w:div w:id="1148746508">
                      <w:marLeft w:val="0"/>
                      <w:marRight w:val="0"/>
                      <w:marTop w:val="0"/>
                      <w:marBottom w:val="0"/>
                      <w:divBdr>
                        <w:top w:val="none" w:sz="0" w:space="0" w:color="auto"/>
                        <w:left w:val="none" w:sz="0" w:space="0" w:color="auto"/>
                        <w:bottom w:val="none" w:sz="0" w:space="0" w:color="auto"/>
                        <w:right w:val="none" w:sz="0" w:space="0" w:color="auto"/>
                      </w:divBdr>
                    </w:div>
                    <w:div w:id="689374266">
                      <w:marLeft w:val="0"/>
                      <w:marRight w:val="0"/>
                      <w:marTop w:val="0"/>
                      <w:marBottom w:val="0"/>
                      <w:divBdr>
                        <w:top w:val="none" w:sz="0" w:space="0" w:color="auto"/>
                        <w:left w:val="none" w:sz="0" w:space="0" w:color="auto"/>
                        <w:bottom w:val="none" w:sz="0" w:space="0" w:color="auto"/>
                        <w:right w:val="none" w:sz="0" w:space="0" w:color="auto"/>
                      </w:divBdr>
                    </w:div>
                    <w:div w:id="5783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379395">
      <w:bodyDiv w:val="1"/>
      <w:marLeft w:val="0"/>
      <w:marRight w:val="0"/>
      <w:marTop w:val="0"/>
      <w:marBottom w:val="0"/>
      <w:divBdr>
        <w:top w:val="none" w:sz="0" w:space="0" w:color="auto"/>
        <w:left w:val="none" w:sz="0" w:space="0" w:color="auto"/>
        <w:bottom w:val="none" w:sz="0" w:space="0" w:color="auto"/>
        <w:right w:val="none" w:sz="0" w:space="0" w:color="auto"/>
      </w:divBdr>
    </w:div>
    <w:div w:id="1945722802">
      <w:bodyDiv w:val="1"/>
      <w:marLeft w:val="0"/>
      <w:marRight w:val="0"/>
      <w:marTop w:val="0"/>
      <w:marBottom w:val="0"/>
      <w:divBdr>
        <w:top w:val="none" w:sz="0" w:space="0" w:color="auto"/>
        <w:left w:val="none" w:sz="0" w:space="0" w:color="auto"/>
        <w:bottom w:val="none" w:sz="0" w:space="0" w:color="auto"/>
        <w:right w:val="none" w:sz="0" w:space="0" w:color="auto"/>
      </w:divBdr>
    </w:div>
    <w:div w:id="1952320151">
      <w:bodyDiv w:val="1"/>
      <w:marLeft w:val="0"/>
      <w:marRight w:val="0"/>
      <w:marTop w:val="0"/>
      <w:marBottom w:val="0"/>
      <w:divBdr>
        <w:top w:val="none" w:sz="0" w:space="0" w:color="auto"/>
        <w:left w:val="none" w:sz="0" w:space="0" w:color="auto"/>
        <w:bottom w:val="none" w:sz="0" w:space="0" w:color="auto"/>
        <w:right w:val="none" w:sz="0" w:space="0" w:color="auto"/>
      </w:divBdr>
    </w:div>
    <w:div w:id="1961111520">
      <w:bodyDiv w:val="1"/>
      <w:marLeft w:val="0"/>
      <w:marRight w:val="0"/>
      <w:marTop w:val="0"/>
      <w:marBottom w:val="0"/>
      <w:divBdr>
        <w:top w:val="none" w:sz="0" w:space="0" w:color="auto"/>
        <w:left w:val="none" w:sz="0" w:space="0" w:color="auto"/>
        <w:bottom w:val="none" w:sz="0" w:space="0" w:color="auto"/>
        <w:right w:val="none" w:sz="0" w:space="0" w:color="auto"/>
      </w:divBdr>
    </w:div>
    <w:div w:id="203518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amp;base=LAW&amp;amp;n=358823&amp;amp;date=12.01.2021&amp;amp;demo=2&amp;amp;dst=100581&amp;amp;fld=134" TargetMode="External"/><Relationship Id="rId18" Type="http://schemas.openxmlformats.org/officeDocument/2006/relationships/header" Target="header3.xml"/><Relationship Id="rId26" Type="http://schemas.openxmlformats.org/officeDocument/2006/relationships/hyperlink" Target="consultantplus://offline/ref%3D0B05C17F5A45C2CDEADE01151FA2C9697161997B1DC02EAB6FC614C18B8AD5987EE48A4706609605f9l0H" TargetMode="External"/><Relationship Id="rId3" Type="http://schemas.openxmlformats.org/officeDocument/2006/relationships/styles" Target="styles.xml"/><Relationship Id="rId21" Type="http://schemas.openxmlformats.org/officeDocument/2006/relationships/hyperlink" Target="http://base.garant.ru/7073687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4D76D41DED31E8992F362F3A332A6293053C16D36899FEC534D40B7AF7DAF024BA6D3A59C430538476rCC" TargetMode="External"/><Relationship Id="rId25" Type="http://schemas.openxmlformats.org/officeDocument/2006/relationships/hyperlink" Target="consultantplus://offline/ref%3D0B05C17F5A45C2CDEADE01151FA2C9697161997B1DC02EAB6FC614C18B8AD5987EE48A470661920Df9l4H" TargetMode="External"/><Relationship Id="rId2" Type="http://schemas.openxmlformats.org/officeDocument/2006/relationships/numbering" Target="numbering.xml"/><Relationship Id="rId16" Type="http://schemas.openxmlformats.org/officeDocument/2006/relationships/hyperlink" Target="consultantplus://offline/ref=4D76D41DED31E8992F362F3A332A6293053D15D6609CFEC534D40B7AF7DAF024BA6D3A59C430578676rAC" TargetMode="External"/><Relationship Id="rId20" Type="http://schemas.openxmlformats.org/officeDocument/2006/relationships/hyperlink" Target="http://base.garant.ru/7073687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3D0B05C17F5A45C2CDEADE01151FA2C9697161997B1DC02EAB6FC614C18B8AD5987EE48A470661930Df9l2H" TargetMode="External"/><Relationship Id="rId5" Type="http://schemas.openxmlformats.org/officeDocument/2006/relationships/webSettings" Target="webSettings.xml"/><Relationship Id="rId15" Type="http://schemas.openxmlformats.org/officeDocument/2006/relationships/hyperlink" Target="https://login.consultant.ru/link/?req=doc&amp;amp;base=LAW&amp;amp;n=372890&amp;amp;date=12.01.2021&amp;amp;demo=2" TargetMode="External"/><Relationship Id="rId23" Type="http://schemas.openxmlformats.org/officeDocument/2006/relationships/hyperlink" Target="http://base.garant.ru/70736874/"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base.garant.ru/7073687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amp;base=LAW&amp;amp;n=358823&amp;amp;date=12.01.2021&amp;amp;demo=2" TargetMode="External"/><Relationship Id="rId22" Type="http://schemas.openxmlformats.org/officeDocument/2006/relationships/hyperlink" Target="http://base.garant.ru/70736874/" TargetMode="External"/><Relationship Id="rId27" Type="http://schemas.openxmlformats.org/officeDocument/2006/relationships/hyperlink" Target="consultantplus://offline/ref%3D8A485FBF4486AAC03135E4AA3027F0071DC6257BD26ED1A9AEA18EF4B08FF320EDC6A03FD27C1151r2o0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B37C2-F646-459D-B22E-85A86C96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7037</TotalTime>
  <Pages>148</Pages>
  <Words>51014</Words>
  <Characters>290780</Characters>
  <Application>Microsoft Office Word</Application>
  <DocSecurity>0</DocSecurity>
  <Lines>2423</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_1</dc:creator>
  <cp:lastModifiedBy>Учетная запись Майкрософт</cp:lastModifiedBy>
  <cp:revision>218</cp:revision>
  <cp:lastPrinted>2020-03-20T02:59:00Z</cp:lastPrinted>
  <dcterms:created xsi:type="dcterms:W3CDTF">2020-09-03T03:08:00Z</dcterms:created>
  <dcterms:modified xsi:type="dcterms:W3CDTF">2025-02-05T03:26:00Z</dcterms:modified>
</cp:coreProperties>
</file>